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июля 2020 </w:t>
      </w:r>
      <w:r w:rsidRPr="00B1123A">
        <w:rPr>
          <w:rFonts w:ascii="Times New Roman" w:eastAsia="Times New Roman" w:hAnsi="Times New Roman" w:cs="Times New Roman"/>
          <w:b/>
          <w:sz w:val="72"/>
          <w:szCs w:val="72"/>
          <w:lang w:eastAsia="ru-RU"/>
        </w:rPr>
        <w:t>г.</w:t>
      </w: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8 (187</w:t>
      </w:r>
      <w:r w:rsidRPr="00B1123A">
        <w:rPr>
          <w:rFonts w:ascii="Times New Roman" w:eastAsia="Times New Roman" w:hAnsi="Times New Roman" w:cs="Times New Roman"/>
          <w:b/>
          <w:sz w:val="72"/>
          <w:szCs w:val="72"/>
          <w:lang w:eastAsia="ru-RU"/>
        </w:rPr>
        <w:t>)</w:t>
      </w:r>
    </w:p>
    <w:p w:rsidR="00AF33F6" w:rsidRPr="00B1123A" w:rsidRDefault="00AF33F6" w:rsidP="00AF33F6">
      <w:pPr>
        <w:spacing w:after="0" w:line="240" w:lineRule="auto"/>
        <w:jc w:val="center"/>
        <w:rPr>
          <w:rFonts w:ascii="Times New Roman" w:eastAsia="Times New Roman" w:hAnsi="Times New Roman" w:cs="Times New Roman"/>
          <w:b/>
          <w:sz w:val="72"/>
          <w:szCs w:val="72"/>
          <w:lang w:eastAsia="ru-RU"/>
        </w:rPr>
      </w:pP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jc w:val="center"/>
        <w:rPr>
          <w:rFonts w:ascii="Times New Roman" w:eastAsia="Times New Roman" w:hAnsi="Times New Roman" w:cs="Times New Roman"/>
          <w:b/>
          <w:sz w:val="48"/>
          <w:szCs w:val="48"/>
          <w:lang w:eastAsia="ru-RU"/>
        </w:rPr>
      </w:pPr>
    </w:p>
    <w:p w:rsidR="00AF33F6" w:rsidRDefault="00AF33F6" w:rsidP="00AF33F6">
      <w:pPr>
        <w:spacing w:after="0" w:line="240" w:lineRule="auto"/>
        <w:rPr>
          <w:rFonts w:ascii="Times New Roman" w:eastAsia="Times New Roman" w:hAnsi="Times New Roman" w:cs="Times New Roman"/>
          <w:b/>
          <w:sz w:val="48"/>
          <w:szCs w:val="48"/>
          <w:lang w:eastAsia="ru-RU"/>
        </w:rPr>
      </w:pPr>
    </w:p>
    <w:p w:rsidR="00AF33F6" w:rsidRDefault="00AF33F6" w:rsidP="00AF33F6">
      <w:pPr>
        <w:spacing w:after="0" w:line="240" w:lineRule="auto"/>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rPr>
          <w:rFonts w:ascii="Times New Roman" w:eastAsia="Times New Roman" w:hAnsi="Times New Roman" w:cs="Times New Roman"/>
          <w:b/>
          <w:sz w:val="48"/>
          <w:szCs w:val="48"/>
          <w:lang w:eastAsia="ru-RU"/>
        </w:rPr>
      </w:pPr>
    </w:p>
    <w:p w:rsidR="00AF33F6" w:rsidRPr="00B1123A" w:rsidRDefault="00AF33F6" w:rsidP="00AF33F6">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AF33F6" w:rsidRDefault="00AF33F6" w:rsidP="00AF33F6">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2020 г.</w:t>
      </w:r>
    </w:p>
    <w:p w:rsidR="001B47D7" w:rsidRDefault="001B47D7" w:rsidP="00AF33F6">
      <w:pPr>
        <w:spacing w:after="0" w:line="240" w:lineRule="auto"/>
        <w:jc w:val="center"/>
        <w:rPr>
          <w:rFonts w:ascii="Times New Roman" w:eastAsia="Times New Roman" w:hAnsi="Times New Roman" w:cs="Times New Roman"/>
          <w:b/>
          <w:sz w:val="40"/>
          <w:szCs w:val="40"/>
          <w:lang w:eastAsia="ru-RU"/>
        </w:rPr>
      </w:pPr>
    </w:p>
    <w:p w:rsidR="00AF33F6" w:rsidRDefault="00AF33F6" w:rsidP="00AF33F6">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AF33F6" w:rsidRDefault="00AF33F6" w:rsidP="00AF33F6">
      <w:pPr>
        <w:spacing w:after="0" w:line="240" w:lineRule="auto"/>
        <w:jc w:val="center"/>
        <w:rPr>
          <w:rFonts w:ascii="Times New Roman" w:eastAsia="Times New Roman" w:hAnsi="Times New Roman" w:cs="Times New Roman"/>
          <w:b/>
          <w:sz w:val="24"/>
          <w:szCs w:val="24"/>
          <w:lang w:eastAsia="ru-RU"/>
        </w:rPr>
      </w:pPr>
    </w:p>
    <w:p w:rsidR="00AF33F6" w:rsidRDefault="00AF33F6" w:rsidP="0024695A">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52 от 02.07.2020 г. </w:t>
      </w:r>
      <w:r w:rsidRPr="00AF33F6">
        <w:rPr>
          <w:rFonts w:ascii="Times New Roman" w:eastAsia="Times New Roman" w:hAnsi="Times New Roman" w:cs="Times New Roman"/>
          <w:lang w:eastAsia="ru-RU"/>
        </w:rPr>
        <w:t>Об утверждении муниципального задания</w:t>
      </w:r>
      <w:r>
        <w:rPr>
          <w:rFonts w:ascii="Times New Roman" w:eastAsia="Times New Roman" w:hAnsi="Times New Roman" w:cs="Times New Roman"/>
          <w:lang w:eastAsia="ru-RU"/>
        </w:rPr>
        <w:t xml:space="preserve"> </w:t>
      </w:r>
      <w:r w:rsidRPr="00AF33F6">
        <w:rPr>
          <w:rFonts w:ascii="Times New Roman" w:eastAsia="Times New Roman" w:hAnsi="Times New Roman" w:cs="Times New Roman"/>
          <w:lang w:eastAsia="ru-RU"/>
        </w:rPr>
        <w:t>М</w:t>
      </w:r>
      <w:r>
        <w:rPr>
          <w:rFonts w:ascii="Times New Roman" w:eastAsia="Times New Roman" w:hAnsi="Times New Roman" w:cs="Times New Roman"/>
          <w:lang w:eastAsia="ru-RU"/>
        </w:rPr>
        <w:t>БУК «М</w:t>
      </w:r>
      <w:r w:rsidRPr="00AF33F6">
        <w:rPr>
          <w:rFonts w:ascii="Times New Roman" w:eastAsia="Times New Roman" w:hAnsi="Times New Roman" w:cs="Times New Roman"/>
          <w:lang w:eastAsia="ru-RU"/>
        </w:rPr>
        <w:t xml:space="preserve">айский </w:t>
      </w:r>
      <w:r>
        <w:rPr>
          <w:rFonts w:ascii="Times New Roman" w:eastAsia="Times New Roman" w:hAnsi="Times New Roman" w:cs="Times New Roman"/>
          <w:lang w:eastAsia="ru-RU"/>
        </w:rPr>
        <w:t>КДЦ</w:t>
      </w:r>
      <w:r w:rsidRPr="00AF33F6">
        <w:rPr>
          <w:rFonts w:ascii="Times New Roman" w:eastAsia="Times New Roman" w:hAnsi="Times New Roman" w:cs="Times New Roman"/>
          <w:lang w:eastAsia="ru-RU"/>
        </w:rPr>
        <w:t>» на 2020 год</w:t>
      </w:r>
      <w:r>
        <w:rPr>
          <w:rFonts w:ascii="Times New Roman" w:eastAsia="Times New Roman" w:hAnsi="Times New Roman" w:cs="Times New Roman"/>
          <w:lang w:eastAsia="ru-RU"/>
        </w:rPr>
        <w:t>………..………………………………………………………….3-</w:t>
      </w:r>
      <w:r w:rsidR="001B47D7">
        <w:rPr>
          <w:rFonts w:ascii="Times New Roman" w:eastAsia="Times New Roman" w:hAnsi="Times New Roman" w:cs="Times New Roman"/>
          <w:lang w:eastAsia="ru-RU"/>
        </w:rPr>
        <w:t>31</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AF33F6" w:rsidRDefault="00AF33F6" w:rsidP="0024695A">
      <w:pPr>
        <w:rPr>
          <w:rFonts w:ascii="Times New Roman" w:eastAsia="Times New Roman" w:hAnsi="Times New Roman" w:cs="Times New Roman"/>
          <w:lang w:eastAsia="ru-RU"/>
        </w:rPr>
      </w:pPr>
      <w:r>
        <w:rPr>
          <w:rFonts w:ascii="Times New Roman" w:eastAsia="Times New Roman" w:hAnsi="Times New Roman" w:cs="Times New Roman"/>
          <w:lang w:eastAsia="ru-RU"/>
        </w:rPr>
        <w:t>2. Постановление № 53 от 02.07.2020 г  О</w:t>
      </w:r>
      <w:r w:rsidRPr="00AF33F6">
        <w:rPr>
          <w:rFonts w:ascii="Times New Roman" w:eastAsia="Times New Roman" w:hAnsi="Times New Roman" w:cs="Times New Roman"/>
          <w:lang w:eastAsia="ru-RU"/>
        </w:rPr>
        <w:t>б утверждении порядка разработки среднесрочного финансового плана на очередной финансовый год и плановый период</w:t>
      </w:r>
      <w:r>
        <w:rPr>
          <w:rFonts w:ascii="Times New Roman" w:eastAsia="Times New Roman" w:hAnsi="Times New Roman" w:cs="Times New Roman"/>
          <w:lang w:eastAsia="ru-RU"/>
        </w:rPr>
        <w:t>…………..………..</w:t>
      </w:r>
      <w:r w:rsidR="001B47D7">
        <w:rPr>
          <w:rFonts w:ascii="Times New Roman" w:eastAsia="Times New Roman" w:hAnsi="Times New Roman" w:cs="Times New Roman"/>
          <w:lang w:eastAsia="ru-RU"/>
        </w:rPr>
        <w:t>32</w:t>
      </w:r>
      <w:r>
        <w:rPr>
          <w:rFonts w:ascii="Times New Roman" w:eastAsia="Times New Roman" w:hAnsi="Times New Roman" w:cs="Times New Roman"/>
          <w:lang w:eastAsia="ru-RU"/>
        </w:rPr>
        <w:t>-</w:t>
      </w:r>
      <w:r w:rsidR="001B47D7">
        <w:rPr>
          <w:rFonts w:ascii="Times New Roman" w:eastAsia="Times New Roman" w:hAnsi="Times New Roman" w:cs="Times New Roman"/>
          <w:lang w:eastAsia="ru-RU"/>
        </w:rPr>
        <w:t>36</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AF33F6" w:rsidRDefault="00AF33F6" w:rsidP="0024695A">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Постановление № 54 от 09.07.2020 г О</w:t>
      </w:r>
      <w:r w:rsidRPr="00AF33F6">
        <w:rPr>
          <w:rFonts w:ascii="Times New Roman" w:eastAsia="Times New Roman" w:hAnsi="Times New Roman" w:cs="Times New Roman"/>
          <w:lang w:eastAsia="ru-RU"/>
        </w:rPr>
        <w:t xml:space="preserve"> внесении изменений в постановление администрации </w:t>
      </w:r>
      <w:r>
        <w:rPr>
          <w:rFonts w:ascii="Times New Roman" w:eastAsia="Times New Roman" w:hAnsi="Times New Roman" w:cs="Times New Roman"/>
          <w:lang w:eastAsia="ru-RU"/>
        </w:rPr>
        <w:t>МО</w:t>
      </w:r>
      <w:r w:rsidRPr="00AF33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Майск» от 27.02.2014 №28 «О</w:t>
      </w:r>
      <w:r w:rsidRPr="00AF33F6">
        <w:rPr>
          <w:rFonts w:ascii="Times New Roman" w:eastAsia="Times New Roman" w:hAnsi="Times New Roman" w:cs="Times New Roman"/>
          <w:lang w:eastAsia="ru-RU"/>
        </w:rPr>
        <w:t>б утверждении порядка сбора, накопления и передачи на утилизацию ртут</w:t>
      </w:r>
      <w:r>
        <w:rPr>
          <w:rFonts w:ascii="Times New Roman" w:eastAsia="Times New Roman" w:hAnsi="Times New Roman" w:cs="Times New Roman"/>
          <w:lang w:eastAsia="ru-RU"/>
        </w:rPr>
        <w:t>ьсодержащих ламп на территории МО</w:t>
      </w:r>
      <w:r w:rsidRPr="00AF33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AF33F6">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w:t>
      </w:r>
      <w:r w:rsidR="001B47D7">
        <w:rPr>
          <w:rFonts w:ascii="Times New Roman" w:eastAsia="Times New Roman" w:hAnsi="Times New Roman" w:cs="Times New Roman"/>
          <w:lang w:eastAsia="ru-RU"/>
        </w:rPr>
        <w:t>36-3</w:t>
      </w:r>
      <w:r>
        <w:rPr>
          <w:rFonts w:ascii="Times New Roman" w:eastAsia="Times New Roman" w:hAnsi="Times New Roman" w:cs="Times New Roman"/>
          <w:lang w:eastAsia="ru-RU"/>
        </w:rPr>
        <w:t xml:space="preserve">7 </w:t>
      </w:r>
      <w:proofErr w:type="spellStart"/>
      <w:proofErr w:type="gramStart"/>
      <w:r>
        <w:rPr>
          <w:rFonts w:ascii="Times New Roman" w:eastAsia="Times New Roman" w:hAnsi="Times New Roman" w:cs="Times New Roman"/>
          <w:lang w:eastAsia="ru-RU"/>
        </w:rPr>
        <w:t>стр</w:t>
      </w:r>
      <w:proofErr w:type="spellEnd"/>
      <w:proofErr w:type="gramEnd"/>
    </w:p>
    <w:p w:rsidR="00AF33F6" w:rsidRDefault="00AF33F6" w:rsidP="0024695A">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Постановление № 55 от 09.07.2020 г О</w:t>
      </w:r>
      <w:r w:rsidRPr="00AF33F6">
        <w:rPr>
          <w:rFonts w:ascii="Times New Roman" w:eastAsia="Times New Roman" w:hAnsi="Times New Roman" w:cs="Times New Roman"/>
          <w:lang w:eastAsia="ru-RU"/>
        </w:rPr>
        <w:t xml:space="preserve"> порядке исполнения бюджета по расходам,</w:t>
      </w:r>
      <w:r>
        <w:rPr>
          <w:rFonts w:ascii="Times New Roman" w:eastAsia="Times New Roman" w:hAnsi="Times New Roman" w:cs="Times New Roman"/>
          <w:lang w:eastAsia="ru-RU"/>
        </w:rPr>
        <w:t xml:space="preserve"> и</w:t>
      </w:r>
      <w:r w:rsidRPr="00AF33F6">
        <w:rPr>
          <w:rFonts w:ascii="Times New Roman" w:eastAsia="Times New Roman" w:hAnsi="Times New Roman" w:cs="Times New Roman"/>
          <w:lang w:eastAsia="ru-RU"/>
        </w:rPr>
        <w:t>сточникам финансирования дефицита</w:t>
      </w:r>
      <w:r>
        <w:rPr>
          <w:rFonts w:ascii="Times New Roman" w:eastAsia="Times New Roman" w:hAnsi="Times New Roman" w:cs="Times New Roman"/>
          <w:lang w:eastAsia="ru-RU"/>
        </w:rPr>
        <w:t xml:space="preserve"> м</w:t>
      </w:r>
      <w:r w:rsidRPr="00AF33F6">
        <w:rPr>
          <w:rFonts w:ascii="Times New Roman" w:eastAsia="Times New Roman" w:hAnsi="Times New Roman" w:cs="Times New Roman"/>
          <w:lang w:eastAsia="ru-RU"/>
        </w:rPr>
        <w:t>униципального образования «</w:t>
      </w:r>
      <w:r>
        <w:rPr>
          <w:rFonts w:ascii="Times New Roman" w:eastAsia="Times New Roman" w:hAnsi="Times New Roman" w:cs="Times New Roman"/>
          <w:lang w:eastAsia="ru-RU"/>
        </w:rPr>
        <w:t>М</w:t>
      </w:r>
      <w:r w:rsidRPr="00AF33F6">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1B47D7">
        <w:rPr>
          <w:rFonts w:ascii="Times New Roman" w:eastAsia="Times New Roman" w:hAnsi="Times New Roman" w:cs="Times New Roman"/>
          <w:lang w:eastAsia="ru-RU"/>
        </w:rPr>
        <w:t>37-43</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AF33F6" w:rsidRDefault="00AF33F6" w:rsidP="0024695A">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Постановление № 56 от </w:t>
      </w:r>
      <w:r w:rsidR="0024695A">
        <w:rPr>
          <w:rFonts w:ascii="Times New Roman" w:eastAsia="Times New Roman" w:hAnsi="Times New Roman" w:cs="Times New Roman"/>
          <w:lang w:eastAsia="ru-RU"/>
        </w:rPr>
        <w:t>23.07.2020 О</w:t>
      </w:r>
      <w:r w:rsidR="0024695A" w:rsidRPr="0024695A">
        <w:rPr>
          <w:rFonts w:ascii="Times New Roman" w:eastAsia="Times New Roman" w:hAnsi="Times New Roman" w:cs="Times New Roman"/>
          <w:lang w:eastAsia="ru-RU"/>
        </w:rPr>
        <w:t xml:space="preserve"> выделении мест для размещения агитационных материалов и проведения агитационных публичных мероприятий в ходе</w:t>
      </w:r>
      <w:r w:rsidR="0024695A">
        <w:rPr>
          <w:rFonts w:ascii="Times New Roman" w:eastAsia="Times New Roman" w:hAnsi="Times New Roman" w:cs="Times New Roman"/>
          <w:lang w:eastAsia="ru-RU"/>
        </w:rPr>
        <w:t xml:space="preserve"> п</w:t>
      </w:r>
      <w:r w:rsidR="0024695A" w:rsidRPr="0024695A">
        <w:rPr>
          <w:rFonts w:ascii="Times New Roman" w:eastAsia="Times New Roman" w:hAnsi="Times New Roman" w:cs="Times New Roman"/>
          <w:lang w:eastAsia="ru-RU"/>
        </w:rPr>
        <w:t xml:space="preserve">одготовки и проведения досрочных выборов </w:t>
      </w:r>
      <w:r w:rsidR="0024695A">
        <w:rPr>
          <w:rFonts w:ascii="Times New Roman" w:eastAsia="Times New Roman" w:hAnsi="Times New Roman" w:cs="Times New Roman"/>
          <w:lang w:eastAsia="ru-RU"/>
        </w:rPr>
        <w:t>Г</w:t>
      </w:r>
      <w:r w:rsidR="0024695A" w:rsidRPr="0024695A">
        <w:rPr>
          <w:rFonts w:ascii="Times New Roman" w:eastAsia="Times New Roman" w:hAnsi="Times New Roman" w:cs="Times New Roman"/>
          <w:lang w:eastAsia="ru-RU"/>
        </w:rPr>
        <w:t>убернатора иркутской области</w:t>
      </w:r>
      <w:r w:rsidR="0024695A">
        <w:rPr>
          <w:rFonts w:ascii="Times New Roman" w:eastAsia="Times New Roman" w:hAnsi="Times New Roman" w:cs="Times New Roman"/>
          <w:lang w:eastAsia="ru-RU"/>
        </w:rPr>
        <w:t xml:space="preserve"> </w:t>
      </w:r>
      <w:r w:rsidR="0024695A" w:rsidRPr="0024695A">
        <w:rPr>
          <w:rFonts w:ascii="Times New Roman" w:eastAsia="Times New Roman" w:hAnsi="Times New Roman" w:cs="Times New Roman"/>
          <w:lang w:eastAsia="ru-RU"/>
        </w:rPr>
        <w:t>13 сентября 2020 года</w:t>
      </w:r>
      <w:r w:rsidR="0024695A">
        <w:rPr>
          <w:rFonts w:ascii="Times New Roman" w:eastAsia="Times New Roman" w:hAnsi="Times New Roman" w:cs="Times New Roman"/>
          <w:lang w:eastAsia="ru-RU"/>
        </w:rPr>
        <w:t>…</w:t>
      </w:r>
      <w:r w:rsidR="001B47D7">
        <w:rPr>
          <w:rFonts w:ascii="Times New Roman" w:eastAsia="Times New Roman" w:hAnsi="Times New Roman" w:cs="Times New Roman"/>
          <w:lang w:eastAsia="ru-RU"/>
        </w:rPr>
        <w:t xml:space="preserve">………43-44 </w:t>
      </w:r>
      <w:proofErr w:type="spellStart"/>
      <w:proofErr w:type="gramStart"/>
      <w:r w:rsidR="001B47D7">
        <w:rPr>
          <w:rFonts w:ascii="Times New Roman" w:eastAsia="Times New Roman" w:hAnsi="Times New Roman" w:cs="Times New Roman"/>
          <w:lang w:eastAsia="ru-RU"/>
        </w:rPr>
        <w:t>стр</w:t>
      </w:r>
      <w:proofErr w:type="spellEnd"/>
      <w:proofErr w:type="gramEnd"/>
    </w:p>
    <w:p w:rsidR="00E659CA" w:rsidRDefault="00E659CA" w:rsidP="0024695A">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Устав…………………………………………………………………………………………</w:t>
      </w:r>
    </w:p>
    <w:p w:rsidR="00A26986" w:rsidRDefault="00A26986"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24695A" w:rsidRDefault="0024695A" w:rsidP="0024695A"/>
    <w:p w:rsidR="001B47D7" w:rsidRDefault="001B47D7" w:rsidP="0024695A"/>
    <w:p w:rsidR="0024695A" w:rsidRDefault="0024695A" w:rsidP="0024695A"/>
    <w:p w:rsidR="0024695A" w:rsidRDefault="0024695A" w:rsidP="0024695A"/>
    <w:p w:rsidR="0024695A" w:rsidRDefault="0024695A" w:rsidP="0024695A"/>
    <w:p w:rsidR="0024695A" w:rsidRDefault="0024695A" w:rsidP="0024695A"/>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02.07.2020 № 52</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РОССИЙСКАЯ ФЕДЕРАЦИЯ</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ИРКУТСКАЯ ОБЛАСТЬ</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ОСИНСКИЙ МУНИЦИПАЛЬНЫЙ РАЙОН</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МАЙСКОЕ СЕЛЬСКОЕ ПОСЕЛЕНИЕ</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АДМИНИСТРАЦИЯ</w:t>
      </w:r>
    </w:p>
    <w:p w:rsidR="0024695A" w:rsidRPr="0024695A" w:rsidRDefault="0024695A" w:rsidP="0024695A">
      <w:pPr>
        <w:spacing w:after="0" w:line="240" w:lineRule="auto"/>
        <w:jc w:val="center"/>
        <w:rPr>
          <w:rFonts w:ascii="Arial" w:eastAsia="Times New Roman" w:hAnsi="Arial" w:cs="Arial"/>
          <w:sz w:val="28"/>
          <w:szCs w:val="28"/>
          <w:lang w:eastAsia="ru-RU"/>
        </w:rPr>
      </w:pPr>
      <w:r w:rsidRPr="0024695A">
        <w:rPr>
          <w:rFonts w:ascii="Arial" w:eastAsia="Times New Roman" w:hAnsi="Arial" w:cs="Arial"/>
          <w:b/>
          <w:bCs/>
          <w:sz w:val="32"/>
          <w:szCs w:val="32"/>
          <w:lang w:eastAsia="ru-RU"/>
        </w:rPr>
        <w:t>ПОСТАНОВЛЕНИЕ</w:t>
      </w:r>
    </w:p>
    <w:p w:rsidR="0024695A" w:rsidRPr="0024695A" w:rsidRDefault="0024695A" w:rsidP="0024695A">
      <w:pPr>
        <w:spacing w:after="0" w:line="240" w:lineRule="auto"/>
        <w:jc w:val="both"/>
        <w:rPr>
          <w:rFonts w:ascii="Arial" w:eastAsia="Times New Roman" w:hAnsi="Arial" w:cs="Arial"/>
          <w:sz w:val="28"/>
          <w:szCs w:val="28"/>
          <w:lang w:eastAsia="ru-RU"/>
        </w:rPr>
      </w:pP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ОБ УТВЕРЖДЕНИИ МУНИЦИПАЛЬНОГО ЗАДАНИЯ</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МБУК «МАЙСКИЙ КДЦ» НА 2020 ГОД</w:t>
      </w:r>
    </w:p>
    <w:p w:rsidR="0024695A" w:rsidRPr="0024695A" w:rsidRDefault="0024695A" w:rsidP="0024695A">
      <w:pPr>
        <w:spacing w:after="0" w:line="240" w:lineRule="auto"/>
        <w:rPr>
          <w:rFonts w:ascii="Arial" w:eastAsia="Times New Roman" w:hAnsi="Arial" w:cs="Arial"/>
          <w:b/>
          <w:iCs/>
          <w:sz w:val="28"/>
          <w:szCs w:val="28"/>
          <w:lang w:eastAsia="ru-RU"/>
        </w:rPr>
      </w:pPr>
    </w:p>
    <w:p w:rsidR="0024695A" w:rsidRPr="0024695A" w:rsidRDefault="0024695A" w:rsidP="0024695A">
      <w:pPr>
        <w:spacing w:after="0" w:line="240" w:lineRule="auto"/>
        <w:jc w:val="both"/>
        <w:rPr>
          <w:rFonts w:ascii="Arial" w:eastAsia="Times New Roman" w:hAnsi="Arial" w:cs="Arial"/>
          <w:iCs/>
          <w:sz w:val="24"/>
          <w:szCs w:val="24"/>
          <w:lang w:eastAsia="ru-RU"/>
        </w:rPr>
      </w:pPr>
      <w:proofErr w:type="gramStart"/>
      <w:r w:rsidRPr="0024695A">
        <w:rPr>
          <w:rFonts w:ascii="Arial" w:eastAsia="Times New Roman" w:hAnsi="Arial" w:cs="Arial"/>
          <w:iCs/>
          <w:sz w:val="24"/>
          <w:szCs w:val="24"/>
          <w:lang w:eastAsia="ru-RU"/>
        </w:rPr>
        <w:t>В целях создания условий для организации библиотечного обслуживания населения, организации досуга и обеспечения жителей поселения услугами организаций культуры, в соответствии статьи 40 Федерального закона от 09 октября 1992 года № 3612-1 № 54 ФЗ (ред. от 08.05.2010) «Основы законодательства Российской Федерации о культуре», пунктов 11 и 12 части 1  статьи Федерального закона от 06 октября 2003г №131-ФЗ «Об общих принципах организации местного</w:t>
      </w:r>
      <w:proofErr w:type="gramEnd"/>
      <w:r w:rsidRPr="0024695A">
        <w:rPr>
          <w:rFonts w:ascii="Arial" w:eastAsia="Times New Roman" w:hAnsi="Arial" w:cs="Arial"/>
          <w:iCs/>
          <w:sz w:val="24"/>
          <w:szCs w:val="24"/>
          <w:lang w:eastAsia="ru-RU"/>
        </w:rPr>
        <w:t xml:space="preserve"> самоуправления в Российской Федерации», в рамках реализации мероприятий муниципальной программы «Развитие культуры в МО «Майск» на 2015-2020гг. постановлением МО «Майск» от 01 ноября 2017г. №132, руководствуясь пунктом 13 части 1 статьи 6, статей 24, 44 Устава муниципального образования «Майск»</w:t>
      </w:r>
    </w:p>
    <w:p w:rsidR="0024695A" w:rsidRPr="0024695A" w:rsidRDefault="0024695A" w:rsidP="0024695A">
      <w:pPr>
        <w:spacing w:after="0" w:line="240" w:lineRule="auto"/>
        <w:jc w:val="both"/>
        <w:rPr>
          <w:rFonts w:ascii="Arial" w:eastAsia="Times New Roman" w:hAnsi="Arial" w:cs="Arial"/>
          <w:iCs/>
          <w:sz w:val="28"/>
          <w:szCs w:val="28"/>
          <w:lang w:eastAsia="ru-RU"/>
        </w:rPr>
      </w:pPr>
    </w:p>
    <w:p w:rsidR="0024695A" w:rsidRPr="0024695A" w:rsidRDefault="0024695A" w:rsidP="0024695A">
      <w:pPr>
        <w:spacing w:after="0" w:line="240" w:lineRule="auto"/>
        <w:jc w:val="center"/>
        <w:rPr>
          <w:rFonts w:ascii="Arial" w:eastAsia="Times New Roman" w:hAnsi="Arial" w:cs="Arial"/>
          <w:b/>
          <w:iCs/>
          <w:sz w:val="30"/>
          <w:szCs w:val="30"/>
          <w:lang w:eastAsia="ru-RU"/>
        </w:rPr>
      </w:pPr>
      <w:r w:rsidRPr="0024695A">
        <w:rPr>
          <w:rFonts w:ascii="Arial" w:eastAsia="Times New Roman" w:hAnsi="Arial" w:cs="Arial"/>
          <w:b/>
          <w:iCs/>
          <w:sz w:val="30"/>
          <w:szCs w:val="30"/>
          <w:lang w:eastAsia="ru-RU"/>
        </w:rPr>
        <w:t>ПОСТАНОВЛЯЮ:</w:t>
      </w:r>
    </w:p>
    <w:p w:rsidR="0024695A" w:rsidRPr="0024695A" w:rsidRDefault="0024695A" w:rsidP="0024695A">
      <w:pPr>
        <w:spacing w:after="0" w:line="240" w:lineRule="auto"/>
        <w:jc w:val="center"/>
        <w:rPr>
          <w:rFonts w:ascii="Arial" w:eastAsia="Times New Roman" w:hAnsi="Arial" w:cs="Arial"/>
          <w:b/>
          <w:iCs/>
          <w:sz w:val="30"/>
          <w:szCs w:val="30"/>
          <w:lang w:eastAsia="ru-RU"/>
        </w:rPr>
      </w:pP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 Утвердить  муниципальное задание на 2020г. по структурным подразделениям муниципального бюджетного учреждения культуры «</w:t>
      </w:r>
      <w:proofErr w:type="gramStart"/>
      <w:r w:rsidRPr="0024695A">
        <w:rPr>
          <w:rFonts w:ascii="Arial" w:eastAsia="Times New Roman" w:hAnsi="Arial" w:cs="Arial"/>
          <w:sz w:val="24"/>
          <w:szCs w:val="24"/>
          <w:lang w:eastAsia="ru-RU"/>
        </w:rPr>
        <w:t>Майский</w:t>
      </w:r>
      <w:proofErr w:type="gramEnd"/>
      <w:r w:rsidRPr="0024695A">
        <w:rPr>
          <w:rFonts w:ascii="Arial" w:eastAsia="Times New Roman" w:hAnsi="Arial" w:cs="Arial"/>
          <w:sz w:val="24"/>
          <w:szCs w:val="24"/>
          <w:lang w:eastAsia="ru-RU"/>
        </w:rPr>
        <w:t xml:space="preserve"> КДЦ», подведомственного муниципальному образованию «Майск»:</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1.1. муниципальное задание «</w:t>
      </w:r>
      <w:proofErr w:type="gramStart"/>
      <w:r w:rsidRPr="0024695A">
        <w:rPr>
          <w:rFonts w:ascii="Arial" w:eastAsia="Times New Roman" w:hAnsi="Arial" w:cs="Arial"/>
          <w:sz w:val="24"/>
          <w:szCs w:val="24"/>
          <w:lang w:eastAsia="ru-RU"/>
        </w:rPr>
        <w:t>Майский</w:t>
      </w:r>
      <w:proofErr w:type="gramEnd"/>
      <w:r w:rsidRPr="0024695A">
        <w:rPr>
          <w:rFonts w:ascii="Arial" w:eastAsia="Times New Roman" w:hAnsi="Arial" w:cs="Arial"/>
          <w:sz w:val="24"/>
          <w:szCs w:val="24"/>
          <w:lang w:eastAsia="ru-RU"/>
        </w:rPr>
        <w:t xml:space="preserve"> СДК» (приложение №1);</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1.2. муниципальное задание «</w:t>
      </w:r>
      <w:proofErr w:type="spellStart"/>
      <w:r w:rsidRPr="0024695A">
        <w:rPr>
          <w:rFonts w:ascii="Arial" w:eastAsia="Times New Roman" w:hAnsi="Arial" w:cs="Arial"/>
          <w:sz w:val="24"/>
          <w:szCs w:val="24"/>
          <w:lang w:eastAsia="ru-RU"/>
        </w:rPr>
        <w:t>Абрамовский</w:t>
      </w:r>
      <w:proofErr w:type="spellEnd"/>
      <w:r w:rsidRPr="0024695A">
        <w:rPr>
          <w:rFonts w:ascii="Arial" w:eastAsia="Times New Roman" w:hAnsi="Arial" w:cs="Arial"/>
          <w:sz w:val="24"/>
          <w:szCs w:val="24"/>
          <w:lang w:eastAsia="ru-RU"/>
        </w:rPr>
        <w:t xml:space="preserve"> СК» (приложение №2);</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1.3. муниципальное задание «Майская сельская библиотека» (приложение №3);</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1.4. муниципальное задание «Народный эстрадный ансамбль «Майское Эхо» (приложение №4).</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1.5. муниципальное задание «Народный вокальный ансамбль «Багульник» (приложение №5)</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2. Директору МБУК «</w:t>
      </w:r>
      <w:proofErr w:type="gramStart"/>
      <w:r w:rsidRPr="0024695A">
        <w:rPr>
          <w:rFonts w:ascii="Arial" w:eastAsia="Times New Roman" w:hAnsi="Arial" w:cs="Arial"/>
          <w:sz w:val="24"/>
          <w:szCs w:val="24"/>
          <w:lang w:eastAsia="ru-RU"/>
        </w:rPr>
        <w:t>Майский</w:t>
      </w:r>
      <w:proofErr w:type="gramEnd"/>
      <w:r w:rsidRPr="0024695A">
        <w:rPr>
          <w:rFonts w:ascii="Arial" w:eastAsia="Times New Roman" w:hAnsi="Arial" w:cs="Arial"/>
          <w:sz w:val="24"/>
          <w:szCs w:val="24"/>
          <w:lang w:eastAsia="ru-RU"/>
        </w:rPr>
        <w:t xml:space="preserve"> КДЦ» (</w:t>
      </w:r>
      <w:proofErr w:type="spellStart"/>
      <w:r w:rsidRPr="0024695A">
        <w:rPr>
          <w:rFonts w:ascii="Arial" w:eastAsia="Times New Roman" w:hAnsi="Arial" w:cs="Arial"/>
          <w:sz w:val="24"/>
          <w:szCs w:val="24"/>
          <w:lang w:eastAsia="ru-RU"/>
        </w:rPr>
        <w:t>Пиперко</w:t>
      </w:r>
      <w:proofErr w:type="spellEnd"/>
      <w:r w:rsidRPr="0024695A">
        <w:rPr>
          <w:rFonts w:ascii="Arial" w:eastAsia="Times New Roman" w:hAnsi="Arial" w:cs="Arial"/>
          <w:sz w:val="24"/>
          <w:szCs w:val="24"/>
          <w:lang w:eastAsia="ru-RU"/>
        </w:rPr>
        <w:t xml:space="preserve"> И.А.) утвержденные муниципальные задания довести до структурных подразделений для исполнения в 2020 году. </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3. </w:t>
      </w:r>
      <w:proofErr w:type="gramStart"/>
      <w:r w:rsidRPr="0024695A">
        <w:rPr>
          <w:rFonts w:ascii="Arial" w:eastAsia="Times New Roman" w:hAnsi="Arial" w:cs="Arial"/>
          <w:sz w:val="24"/>
          <w:szCs w:val="24"/>
          <w:lang w:eastAsia="ru-RU"/>
        </w:rPr>
        <w:t>Контроль за</w:t>
      </w:r>
      <w:proofErr w:type="gramEnd"/>
      <w:r w:rsidRPr="0024695A">
        <w:rPr>
          <w:rFonts w:ascii="Arial" w:eastAsia="Times New Roman" w:hAnsi="Arial" w:cs="Arial"/>
          <w:sz w:val="24"/>
          <w:szCs w:val="24"/>
          <w:lang w:eastAsia="ru-RU"/>
        </w:rPr>
        <w:t xml:space="preserve"> исполнением доведенного муниципального задания возложить на Директора МБУК «Майский КДЦ» (</w:t>
      </w:r>
      <w:proofErr w:type="spellStart"/>
      <w:r w:rsidRPr="0024695A">
        <w:rPr>
          <w:rFonts w:ascii="Arial" w:eastAsia="Times New Roman" w:hAnsi="Arial" w:cs="Arial"/>
          <w:sz w:val="24"/>
          <w:szCs w:val="24"/>
          <w:lang w:eastAsia="ru-RU"/>
        </w:rPr>
        <w:t>Пиперко</w:t>
      </w:r>
      <w:proofErr w:type="spellEnd"/>
      <w:r w:rsidRPr="0024695A">
        <w:rPr>
          <w:rFonts w:ascii="Arial" w:eastAsia="Times New Roman" w:hAnsi="Arial" w:cs="Arial"/>
          <w:sz w:val="24"/>
          <w:szCs w:val="24"/>
          <w:lang w:eastAsia="ru-RU"/>
        </w:rPr>
        <w:t xml:space="preserve"> И.А.).</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4. Опубликовать  постановление в «Вестнике» и разместить на сайте муниципального образования «Майск» </w:t>
      </w:r>
      <w:hyperlink r:id="rId8" w:history="1">
        <w:r w:rsidRPr="0024695A">
          <w:rPr>
            <w:rFonts w:ascii="Arial" w:eastAsia="Calibri" w:hAnsi="Arial" w:cs="Arial"/>
            <w:color w:val="0000FF"/>
            <w:sz w:val="24"/>
            <w:u w:val="single"/>
          </w:rPr>
          <w:t>www.maisk-</w:t>
        </w:r>
        <w:proofErr w:type="spellStart"/>
        <w:r w:rsidRPr="0024695A">
          <w:rPr>
            <w:rFonts w:ascii="Arial" w:eastAsia="Calibri" w:hAnsi="Arial" w:cs="Arial"/>
            <w:color w:val="0000FF"/>
            <w:sz w:val="24"/>
            <w:u w:val="single"/>
            <w:lang w:val="en-US"/>
          </w:rPr>
          <w:t>adm</w:t>
        </w:r>
        <w:proofErr w:type="spellEnd"/>
        <w:r w:rsidRPr="0024695A">
          <w:rPr>
            <w:rFonts w:ascii="Arial" w:eastAsia="Calibri" w:hAnsi="Arial" w:cs="Arial"/>
            <w:color w:val="0000FF"/>
            <w:sz w:val="24"/>
            <w:u w:val="single"/>
          </w:rPr>
          <w:t>.</w:t>
        </w:r>
        <w:proofErr w:type="spellStart"/>
        <w:r w:rsidRPr="0024695A">
          <w:rPr>
            <w:rFonts w:ascii="Arial" w:eastAsia="Calibri" w:hAnsi="Arial" w:cs="Arial"/>
            <w:color w:val="0000FF"/>
            <w:sz w:val="24"/>
            <w:u w:val="single"/>
          </w:rPr>
          <w:t>ru</w:t>
        </w:r>
        <w:proofErr w:type="spellEnd"/>
      </w:hyperlink>
      <w:r w:rsidRPr="0024695A">
        <w:rPr>
          <w:rFonts w:ascii="Arial" w:eastAsia="Times New Roman" w:hAnsi="Arial" w:cs="Arial"/>
          <w:sz w:val="24"/>
          <w:szCs w:val="24"/>
          <w:lang w:eastAsia="ru-RU"/>
        </w:rPr>
        <w:t>.</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w:t>
      </w:r>
      <w:proofErr w:type="gramStart"/>
      <w:r w:rsidRPr="0024695A">
        <w:rPr>
          <w:rFonts w:ascii="Arial" w:eastAsia="Times New Roman" w:hAnsi="Arial" w:cs="Arial"/>
          <w:sz w:val="24"/>
          <w:szCs w:val="24"/>
          <w:lang w:eastAsia="ru-RU"/>
        </w:rPr>
        <w:t>Контроль за</w:t>
      </w:r>
      <w:proofErr w:type="gramEnd"/>
      <w:r w:rsidRPr="0024695A">
        <w:rPr>
          <w:rFonts w:ascii="Arial" w:eastAsia="Times New Roman" w:hAnsi="Arial" w:cs="Arial"/>
          <w:sz w:val="24"/>
          <w:szCs w:val="24"/>
          <w:lang w:eastAsia="ru-RU"/>
        </w:rPr>
        <w:t xml:space="preserve"> исполнением настоящего постановления оставляю за собой.</w:t>
      </w:r>
    </w:p>
    <w:p w:rsidR="0024695A" w:rsidRPr="0024695A" w:rsidRDefault="0024695A" w:rsidP="0024695A">
      <w:pPr>
        <w:spacing w:after="0" w:line="240" w:lineRule="auto"/>
        <w:jc w:val="both"/>
        <w:rPr>
          <w:rFonts w:ascii="Arial" w:eastAsia="Times New Roman" w:hAnsi="Arial" w:cs="Arial"/>
          <w:sz w:val="24"/>
          <w:szCs w:val="24"/>
          <w:lang w:eastAsia="ru-RU"/>
        </w:rPr>
      </w:pPr>
    </w:p>
    <w:p w:rsidR="0024695A" w:rsidRPr="0024695A" w:rsidRDefault="0024695A" w:rsidP="0024695A">
      <w:pPr>
        <w:spacing w:after="0" w:line="240" w:lineRule="auto"/>
        <w:jc w:val="both"/>
        <w:rPr>
          <w:rFonts w:ascii="Arial" w:eastAsia="Times New Roman" w:hAnsi="Arial" w:cs="Arial"/>
          <w:sz w:val="24"/>
          <w:szCs w:val="24"/>
          <w:lang w:eastAsia="ru-RU"/>
        </w:rPr>
      </w:pP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lastRenderedPageBreak/>
        <w:t xml:space="preserve">Глава муниципального образования «Майск» </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А.И.Серебренников </w:t>
      </w:r>
    </w:p>
    <w:p w:rsidR="0024695A" w:rsidRPr="0024695A" w:rsidRDefault="0024695A" w:rsidP="0024695A">
      <w:pPr>
        <w:spacing w:after="0" w:line="240" w:lineRule="auto"/>
        <w:rPr>
          <w:rFonts w:ascii="Arial" w:eastAsia="Times New Roman" w:hAnsi="Arial" w:cs="Arial"/>
          <w:sz w:val="28"/>
          <w:szCs w:val="28"/>
          <w:lang w:eastAsia="ru-RU"/>
        </w:rPr>
      </w:pPr>
    </w:p>
    <w:p w:rsidR="0024695A" w:rsidRPr="0024695A" w:rsidRDefault="0024695A" w:rsidP="0024695A">
      <w:pPr>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Приложение № 1</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 xml:space="preserve">к постановлению </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администрации МО «Майск»</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от 26.06.2020г. №52</w:t>
      </w:r>
    </w:p>
    <w:p w:rsidR="0024695A" w:rsidRPr="0024695A" w:rsidRDefault="0024695A" w:rsidP="002469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sz w:val="24"/>
          <w:szCs w:val="24"/>
          <w:lang w:eastAsia="ru-RU"/>
        </w:rPr>
      </w:pPr>
      <w:r w:rsidRPr="0024695A">
        <w:rPr>
          <w:rFonts w:ascii="Courier New" w:eastAsia="Times New Roman" w:hAnsi="Courier New" w:cs="Courier New"/>
          <w:b/>
          <w:bCs/>
          <w:sz w:val="24"/>
          <w:szCs w:val="24"/>
          <w:lang w:eastAsia="ru-RU"/>
        </w:rPr>
        <w:t>МУНИЦИПАЛЬНОЕ ЗАДАНИЕ</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sz w:val="24"/>
          <w:szCs w:val="24"/>
          <w:u w:val="single"/>
          <w:lang w:eastAsia="ru-RU"/>
        </w:rPr>
      </w:pPr>
      <w:r w:rsidRPr="0024695A">
        <w:rPr>
          <w:rFonts w:ascii="Courier New" w:eastAsia="Times New Roman" w:hAnsi="Courier New" w:cs="Courier New"/>
          <w:b/>
          <w:sz w:val="24"/>
          <w:szCs w:val="24"/>
          <w:u w:val="single"/>
          <w:lang w:eastAsia="ru-RU"/>
        </w:rPr>
        <w:t>МАЙСКИЙ СДК, МБУК «МАЙСКИЙ КДЦ»</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sz w:val="24"/>
          <w:szCs w:val="24"/>
          <w:lang w:eastAsia="ru-RU"/>
        </w:rPr>
      </w:pPr>
      <w:r w:rsidRPr="0024695A">
        <w:rPr>
          <w:rFonts w:ascii="Courier New" w:eastAsia="Times New Roman" w:hAnsi="Courier New" w:cs="Courier New"/>
          <w:b/>
          <w:sz w:val="24"/>
          <w:szCs w:val="24"/>
          <w:lang w:eastAsia="ru-RU"/>
        </w:rPr>
        <w:t xml:space="preserve">НА 2020 ГОД </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1. </w:t>
      </w:r>
      <w:r w:rsidRPr="0024695A">
        <w:rPr>
          <w:rFonts w:ascii="Arial" w:eastAsia="Times New Roman" w:hAnsi="Arial" w:cs="Arial"/>
          <w:b/>
          <w:sz w:val="24"/>
          <w:szCs w:val="24"/>
          <w:lang w:eastAsia="ru-RU"/>
        </w:rPr>
        <w:t>Наименование муниципальной услуги:</w:t>
      </w:r>
      <w:r w:rsidRPr="0024695A">
        <w:rPr>
          <w:rFonts w:ascii="Arial" w:eastAsia="Times New Roman" w:hAnsi="Arial" w:cs="Arial"/>
          <w:sz w:val="24"/>
          <w:szCs w:val="24"/>
          <w:lang w:eastAsia="ru-RU"/>
        </w:rPr>
        <w:t xml:space="preserve"> </w:t>
      </w:r>
      <w:r w:rsidRPr="0024695A">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24695A">
        <w:rPr>
          <w:rFonts w:ascii="Arial" w:eastAsia="Times New Roman" w:hAnsi="Arial" w:cs="Arial"/>
          <w:sz w:val="24"/>
          <w:szCs w:val="24"/>
          <w:lang w:eastAsia="ru-RU"/>
        </w:rPr>
        <w:t xml:space="preserve">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2. </w:t>
      </w:r>
      <w:r w:rsidRPr="0024695A">
        <w:rPr>
          <w:rFonts w:ascii="Arial" w:eastAsia="Times New Roman" w:hAnsi="Arial" w:cs="Arial"/>
          <w:b/>
          <w:sz w:val="24"/>
          <w:szCs w:val="24"/>
          <w:lang w:eastAsia="ru-RU"/>
        </w:rPr>
        <w:t>Выписка из реестра</w:t>
      </w:r>
      <w:r w:rsidRPr="0024695A">
        <w:rPr>
          <w:rFonts w:ascii="Arial" w:eastAsia="Times New Roman" w:hAnsi="Arial" w:cs="Arial"/>
          <w:sz w:val="24"/>
          <w:szCs w:val="24"/>
          <w:lang w:eastAsia="ru-RU"/>
        </w:rPr>
        <w:t xml:space="preserve">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Содержание услуги</w:t>
            </w:r>
          </w:p>
        </w:tc>
      </w:tr>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color w:val="000000"/>
                <w:lang w:eastAsia="ru-RU"/>
              </w:rPr>
            </w:pPr>
            <w:r w:rsidRPr="0024695A">
              <w:rPr>
                <w:rFonts w:ascii="Courier New" w:eastAsia="Times New Roman" w:hAnsi="Courier New" w:cs="Courier New"/>
                <w:lang w:eastAsia="ru-RU"/>
              </w:rPr>
              <w:t>Организация досуга и обеспечение жителей поселения услугами культуры</w:t>
            </w:r>
            <w:r w:rsidRPr="0024695A">
              <w:rPr>
                <w:rFonts w:ascii="Courier New" w:eastAsia="Times New Roman" w:hAnsi="Courier New" w:cs="Courier New"/>
                <w:color w:val="000000"/>
                <w:lang w:eastAsia="ru-RU"/>
              </w:rPr>
              <w:t>, включая: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4. Потребители муниципальной услуги*</w:t>
      </w:r>
    </w:p>
    <w:tbl>
      <w:tblPr>
        <w:tblW w:w="10215" w:type="dxa"/>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29"/>
        <w:gridCol w:w="1950"/>
        <w:gridCol w:w="3058"/>
        <w:gridCol w:w="720"/>
        <w:gridCol w:w="899"/>
        <w:gridCol w:w="899"/>
        <w:gridCol w:w="720"/>
        <w:gridCol w:w="720"/>
        <w:gridCol w:w="705"/>
        <w:gridCol w:w="15"/>
      </w:tblGrid>
      <w:tr w:rsidR="0024695A" w:rsidRPr="0024695A" w:rsidTr="0024695A">
        <w:trPr>
          <w:gridAfter w:val="1"/>
          <w:wAfter w:w="15" w:type="dxa"/>
          <w:trHeight w:val="685"/>
          <w:tblHeader/>
        </w:trPr>
        <w:tc>
          <w:tcPr>
            <w:tcW w:w="530" w:type="dxa"/>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1952" w:type="dxa"/>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категории потребителей</w:t>
            </w:r>
          </w:p>
        </w:tc>
        <w:tc>
          <w:tcPr>
            <w:tcW w:w="3060" w:type="dxa"/>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предоставления </w:t>
            </w:r>
          </w:p>
        </w:tc>
        <w:tc>
          <w:tcPr>
            <w:tcW w:w="4665" w:type="dxa"/>
            <w:gridSpan w:val="6"/>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потребителей, чел.</w:t>
            </w:r>
          </w:p>
        </w:tc>
      </w:tr>
      <w:tr w:rsidR="0024695A" w:rsidRPr="0024695A" w:rsidTr="0024695A">
        <w:trPr>
          <w:trHeight w:val="414"/>
          <w:tblHeader/>
        </w:trPr>
        <w:tc>
          <w:tcPr>
            <w:tcW w:w="530" w:type="dxa"/>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52" w:type="dxa"/>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3060" w:type="dxa"/>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 г.</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 г.</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 г.</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 г.</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c>
          <w:tcPr>
            <w:tcW w:w="720" w:type="dxa"/>
            <w:gridSpan w:val="2"/>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2023</w:t>
            </w:r>
          </w:p>
        </w:tc>
      </w:tr>
      <w:tr w:rsidR="0024695A" w:rsidRPr="0024695A" w:rsidTr="0024695A">
        <w:tc>
          <w:tcPr>
            <w:tcW w:w="53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1952"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Посетители</w:t>
            </w:r>
          </w:p>
        </w:tc>
        <w:tc>
          <w:tcPr>
            <w:tcW w:w="306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Платная</w:t>
            </w:r>
            <w:proofErr w:type="gramEnd"/>
            <w:r w:rsidRPr="0024695A">
              <w:rPr>
                <w:rFonts w:ascii="Courier New" w:eastAsia="Times New Roman" w:hAnsi="Courier New" w:cs="Courier New"/>
                <w:lang w:eastAsia="ru-RU"/>
              </w:rPr>
              <w:t>, частично платная, безвозмездная (для отдельных категорий населения)</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3900</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3316</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3500</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4000</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4000</w:t>
            </w:r>
          </w:p>
        </w:tc>
        <w:tc>
          <w:tcPr>
            <w:tcW w:w="720" w:type="dxa"/>
            <w:gridSpan w:val="2"/>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4050</w:t>
            </w:r>
          </w:p>
        </w:tc>
      </w:tr>
      <w:tr w:rsidR="0024695A" w:rsidRPr="0024695A" w:rsidTr="0024695A">
        <w:tc>
          <w:tcPr>
            <w:tcW w:w="53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1952"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306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безвозмездная </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13</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14</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14</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14</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w:t>
            </w:r>
          </w:p>
        </w:tc>
        <w:tc>
          <w:tcPr>
            <w:tcW w:w="720" w:type="dxa"/>
            <w:gridSpan w:val="2"/>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w:t>
            </w:r>
          </w:p>
        </w:tc>
      </w:tr>
      <w:tr w:rsidR="0024695A" w:rsidRPr="0024695A" w:rsidTr="0024695A">
        <w:tc>
          <w:tcPr>
            <w:tcW w:w="53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1952"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участников клубных формирований</w:t>
            </w:r>
          </w:p>
        </w:tc>
        <w:tc>
          <w:tcPr>
            <w:tcW w:w="306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безвозмездная</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130</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132</w:t>
            </w:r>
          </w:p>
        </w:tc>
        <w:tc>
          <w:tcPr>
            <w:tcW w:w="90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132</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145</w:t>
            </w:r>
          </w:p>
        </w:tc>
        <w:tc>
          <w:tcPr>
            <w:tcW w:w="720" w:type="dxa"/>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150</w:t>
            </w:r>
          </w:p>
        </w:tc>
        <w:tc>
          <w:tcPr>
            <w:tcW w:w="720" w:type="dxa"/>
            <w:gridSpan w:val="2"/>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150</w:t>
            </w:r>
          </w:p>
        </w:tc>
      </w:tr>
    </w:tbl>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2018 год с учетом народного эстрадного ансамбля «Майское Эхо»</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767"/>
        <w:gridCol w:w="716"/>
        <w:gridCol w:w="709"/>
        <w:gridCol w:w="709"/>
        <w:gridCol w:w="708"/>
        <w:gridCol w:w="585"/>
        <w:gridCol w:w="697"/>
        <w:gridCol w:w="1702"/>
      </w:tblGrid>
      <w:tr w:rsidR="0024695A" w:rsidRPr="0024695A" w:rsidTr="0024695A">
        <w:trPr>
          <w:cantSplit/>
          <w:trHeight w:val="664"/>
        </w:trPr>
        <w:tc>
          <w:tcPr>
            <w:tcW w:w="392" w:type="dxa"/>
            <w:vMerge w:val="restart"/>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Ед. изм.</w:t>
            </w:r>
          </w:p>
        </w:tc>
        <w:tc>
          <w:tcPr>
            <w:tcW w:w="176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Формула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расчета</w:t>
            </w:r>
          </w:p>
        </w:tc>
        <w:tc>
          <w:tcPr>
            <w:tcW w:w="4124" w:type="dxa"/>
            <w:gridSpan w:val="6"/>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Значения показателей качества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Муниципальной услуги</w:t>
            </w:r>
          </w:p>
        </w:tc>
        <w:tc>
          <w:tcPr>
            <w:tcW w:w="170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24695A" w:rsidRPr="0024695A" w:rsidTr="0024695A">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71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 г.</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 г.</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 г.</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 г.</w:t>
            </w:r>
          </w:p>
        </w:tc>
        <w:tc>
          <w:tcPr>
            <w:tcW w:w="5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c>
          <w:tcPr>
            <w:tcW w:w="69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2023</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г</w:t>
            </w:r>
            <w:proofErr w:type="gramEnd"/>
            <w:r w:rsidRPr="0024695A">
              <w:rPr>
                <w:rFonts w:ascii="Courier New" w:eastAsia="Times New Roman" w:hAnsi="Courier New" w:cs="Courier New"/>
                <w:lang w:eastAsia="ru-RU"/>
              </w:rPr>
              <w:t>.</w:t>
            </w:r>
          </w:p>
        </w:tc>
        <w:tc>
          <w:tcPr>
            <w:tcW w:w="1702"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76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w:t>
            </w:r>
            <w:proofErr w:type="gramStart"/>
            <w:r w:rsidRPr="0024695A">
              <w:rPr>
                <w:rFonts w:ascii="Courier New" w:eastAsia="Times New Roman" w:hAnsi="Courier New" w:cs="Courier New"/>
                <w:lang w:eastAsia="ru-RU"/>
              </w:rPr>
              <w:t>.</w:t>
            </w:r>
            <w:proofErr w:type="gramEnd"/>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осетителей/числен. населения*100</w:t>
            </w:r>
          </w:p>
        </w:tc>
        <w:tc>
          <w:tcPr>
            <w:tcW w:w="71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308</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282</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298</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314</w:t>
            </w:r>
          </w:p>
        </w:tc>
        <w:tc>
          <w:tcPr>
            <w:tcW w:w="5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314</w:t>
            </w:r>
          </w:p>
        </w:tc>
        <w:tc>
          <w:tcPr>
            <w:tcW w:w="69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314</w:t>
            </w:r>
          </w:p>
        </w:tc>
        <w:tc>
          <w:tcPr>
            <w:tcW w:w="170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7-НК</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5.1. Индикаторы  качества оказываемой муниципальной услуги</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61"/>
        <w:gridCol w:w="2875"/>
        <w:gridCol w:w="1023"/>
        <w:gridCol w:w="892"/>
        <w:gridCol w:w="895"/>
        <w:gridCol w:w="942"/>
      </w:tblGrid>
      <w:tr w:rsidR="0024695A" w:rsidRPr="0024695A" w:rsidTr="0024695A">
        <w:tc>
          <w:tcPr>
            <w:tcW w:w="468"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w:t>
            </w:r>
          </w:p>
        </w:tc>
        <w:tc>
          <w:tcPr>
            <w:tcW w:w="2861"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Показатели</w:t>
            </w:r>
          </w:p>
        </w:tc>
        <w:tc>
          <w:tcPr>
            <w:tcW w:w="287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Условия</w:t>
            </w:r>
          </w:p>
        </w:tc>
        <w:tc>
          <w:tcPr>
            <w:tcW w:w="3752" w:type="dxa"/>
            <w:gridSpan w:val="4"/>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Оценка качества (баллы)</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0 баллов</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1 балл</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 балла</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3 балла</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7</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8-12</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13</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Общее количество культурно-досуговых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70</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70-80</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81-99</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100</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культурно-досуговых мероприятий на одного работника</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1</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1-6</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2-12</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12</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Оценка качества проводимых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Средняя арифметическая оценка </w:t>
            </w:r>
            <w:proofErr w:type="gramStart"/>
            <w:r w:rsidRPr="0024695A">
              <w:rPr>
                <w:rFonts w:ascii="Courier New" w:eastAsia="Times New Roman" w:hAnsi="Courier New" w:cs="Courier New"/>
                <w:lang w:eastAsia="ru-RU"/>
              </w:rPr>
              <w:t>согласно итогов</w:t>
            </w:r>
            <w:proofErr w:type="gramEnd"/>
            <w:r w:rsidRPr="0024695A">
              <w:rPr>
                <w:rFonts w:ascii="Courier New" w:eastAsia="Times New Roman" w:hAnsi="Courier New" w:cs="Courier New"/>
                <w:lang w:eastAsia="ru-RU"/>
              </w:rPr>
              <w:t xml:space="preserve"> решения художественного совета (</w:t>
            </w:r>
            <w:r w:rsidRPr="0024695A">
              <w:rPr>
                <w:rFonts w:ascii="Courier New" w:eastAsia="Times New Roman" w:hAnsi="Courier New" w:cs="Courier New"/>
                <w:lang w:eastAsia="ru-RU"/>
              </w:rPr>
              <w:sym w:font="Symbol" w:char="F053"/>
            </w:r>
            <w:r w:rsidRPr="0024695A">
              <w:rPr>
                <w:rFonts w:ascii="Courier New" w:eastAsia="Times New Roman" w:hAnsi="Courier New" w:cs="Courier New"/>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3-3,5</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3,6-4</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4,1-5</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коллективов имеющих звание «народный» («образцовый»)</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1</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 и более</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разработанных и реализованных социально значимых культурно-досуговых программ</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программ</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3-5</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6-7</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8 и более</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Оценка качества социально значимых мероприятий</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Средняя арифметическая оценка </w:t>
            </w:r>
            <w:proofErr w:type="gramStart"/>
            <w:r w:rsidRPr="0024695A">
              <w:rPr>
                <w:rFonts w:ascii="Courier New" w:eastAsia="Times New Roman" w:hAnsi="Courier New" w:cs="Courier New"/>
                <w:lang w:eastAsia="ru-RU"/>
              </w:rPr>
              <w:t>согласно итогов</w:t>
            </w:r>
            <w:proofErr w:type="gramEnd"/>
            <w:r w:rsidRPr="0024695A">
              <w:rPr>
                <w:rFonts w:ascii="Courier New" w:eastAsia="Times New Roman" w:hAnsi="Courier New" w:cs="Courier New"/>
                <w:lang w:eastAsia="ru-RU"/>
              </w:rPr>
              <w:t xml:space="preserve"> решения художественного совета (</w:t>
            </w:r>
            <w:r w:rsidRPr="0024695A">
              <w:rPr>
                <w:rFonts w:ascii="Courier New" w:eastAsia="Times New Roman" w:hAnsi="Courier New" w:cs="Courier New"/>
                <w:lang w:eastAsia="ru-RU"/>
              </w:rPr>
              <w:sym w:font="Symbol" w:char="F053"/>
            </w:r>
            <w:r w:rsidRPr="0024695A">
              <w:rPr>
                <w:rFonts w:ascii="Courier New" w:eastAsia="Times New Roman" w:hAnsi="Courier New" w:cs="Courier New"/>
                <w:lang w:eastAsia="ru-RU"/>
              </w:rPr>
              <w:t>оценок/кол-во мероприятий за отчетный период)</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3-3,5</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3,6-4</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4,1-5</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Дипломанты, лауреаты  районных, </w:t>
            </w:r>
            <w:r w:rsidRPr="0024695A">
              <w:rPr>
                <w:rFonts w:ascii="Courier New" w:eastAsia="Times New Roman" w:hAnsi="Courier New" w:cs="Courier New"/>
                <w:lang w:eastAsia="ru-RU"/>
              </w:rPr>
              <w:lastRenderedPageBreak/>
              <w:t xml:space="preserve">региональных, международных, </w:t>
            </w:r>
            <w:proofErr w:type="gramStart"/>
            <w:r w:rsidRPr="0024695A">
              <w:rPr>
                <w:rFonts w:ascii="Courier New" w:eastAsia="Times New Roman" w:hAnsi="Courier New" w:cs="Courier New"/>
                <w:lang w:eastAsia="ru-RU"/>
              </w:rPr>
              <w:t>мероприятиях</w:t>
            </w:r>
            <w:proofErr w:type="gramEnd"/>
            <w:r w:rsidRPr="0024695A">
              <w:rPr>
                <w:rFonts w:ascii="Courier New" w:eastAsia="Times New Roman" w:hAnsi="Courier New" w:cs="Courier New"/>
                <w:lang w:eastAsia="ru-RU"/>
              </w:rPr>
              <w:t>, конкурсах и фестивалях</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lastRenderedPageBreak/>
              <w:t>Количество участий</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0</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2-3</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4-6</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6</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Осуществление нестационарных форм обслуживания </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от общего количества мероприятий</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0-15,9</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16 – 29,9</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30-39</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40 и более</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Доходы от платных услуг населению</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тыс. руб.</w:t>
            </w:r>
          </w:p>
        </w:tc>
        <w:tc>
          <w:tcPr>
            <w:tcW w:w="102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 24</w:t>
            </w:r>
          </w:p>
        </w:tc>
        <w:tc>
          <w:tcPr>
            <w:tcW w:w="8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25 - 49</w:t>
            </w:r>
          </w:p>
        </w:tc>
        <w:tc>
          <w:tcPr>
            <w:tcW w:w="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50 - 75</w:t>
            </w:r>
          </w:p>
        </w:tc>
        <w:tc>
          <w:tcPr>
            <w:tcW w:w="94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75</w:t>
            </w:r>
          </w:p>
        </w:tc>
      </w:tr>
      <w:tr w:rsidR="0024695A" w:rsidRPr="0024695A" w:rsidTr="0024695A">
        <w:tc>
          <w:tcPr>
            <w:tcW w:w="468"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numPr>
                <w:ilvl w:val="0"/>
                <w:numId w:val="2"/>
              </w:numPr>
              <w:spacing w:after="0" w:line="240" w:lineRule="auto"/>
              <w:jc w:val="both"/>
              <w:textAlignment w:val="top"/>
              <w:rPr>
                <w:rFonts w:ascii="Courier New" w:eastAsia="Times New Roman" w:hAnsi="Courier New" w:cs="Courier New"/>
                <w:lang w:eastAsia="ru-RU"/>
              </w:rPr>
            </w:pPr>
          </w:p>
        </w:tc>
        <w:tc>
          <w:tcPr>
            <w:tcW w:w="28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Шкала оценки качества предоставления услуг </w:t>
            </w:r>
          </w:p>
        </w:tc>
        <w:tc>
          <w:tcPr>
            <w:tcW w:w="2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 xml:space="preserve">«Отлично» </w:t>
            </w:r>
            <w:r w:rsidRPr="0024695A">
              <w:rPr>
                <w:rFonts w:ascii="Courier New" w:eastAsia="Times New Roman" w:hAnsi="Courier New" w:cs="Courier New"/>
                <w:lang w:eastAsia="ru-RU"/>
              </w:rPr>
              <w:t>не менее 29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«Хорошо»</w:t>
            </w:r>
            <w:r w:rsidRPr="0024695A">
              <w:rPr>
                <w:rFonts w:ascii="Courier New" w:eastAsia="Times New Roman" w:hAnsi="Courier New" w:cs="Courier New"/>
                <w:lang w:eastAsia="ru-RU"/>
              </w:rPr>
              <w:t xml:space="preserve"> не менее 19 балла</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«Удовлетворительно»</w:t>
            </w:r>
            <w:r w:rsidRPr="0024695A">
              <w:rPr>
                <w:rFonts w:ascii="Courier New" w:eastAsia="Times New Roman" w:hAnsi="Courier New" w:cs="Courier New"/>
                <w:lang w:eastAsia="ru-RU"/>
              </w:rPr>
              <w:t xml:space="preserve"> не менее 10 баллов</w:t>
            </w:r>
          </w:p>
        </w:tc>
        <w:tc>
          <w:tcPr>
            <w:tcW w:w="1023"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892"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895"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942"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r>
    </w:tbl>
    <w:p w:rsidR="0024695A" w:rsidRPr="0024695A" w:rsidRDefault="0024695A" w:rsidP="0024695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5.2. Объем оказываемой муниципальной услуги </w:t>
      </w:r>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24695A" w:rsidRPr="0024695A" w:rsidTr="0024695A">
        <w:tc>
          <w:tcPr>
            <w:tcW w:w="486"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Объем услуг на 2020 год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Сумма затрат, тыс. руб.</w:t>
            </w:r>
          </w:p>
        </w:tc>
      </w:tr>
      <w:tr w:rsidR="0024695A" w:rsidRPr="0024695A" w:rsidTr="0024695A">
        <w:trPr>
          <w:trHeight w:val="1467"/>
        </w:trPr>
        <w:tc>
          <w:tcPr>
            <w:tcW w:w="48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899,10</w:t>
            </w: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3500</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highlight w:val="yellow"/>
                <w:lang w:eastAsia="ru-RU"/>
              </w:rPr>
            </w:pPr>
            <w:r w:rsidRPr="0024695A">
              <w:rPr>
                <w:rFonts w:ascii="Courier New" w:eastAsia="Times New Roman" w:hAnsi="Courier New" w:cs="Courier New"/>
                <w:lang w:eastAsia="ru-RU"/>
              </w:rPr>
              <w:t>3146,88</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6. Требования к необходимым условиям оказания услуг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6.1. </w:t>
      </w:r>
      <w:proofErr w:type="gramStart"/>
      <w:r w:rsidRPr="0024695A">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641"/>
        <w:gridCol w:w="3934"/>
      </w:tblGrid>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Вид имущества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количественные требования к имуществу (требуется)</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b/>
                <w:lang w:eastAsia="ru-RU"/>
              </w:rPr>
              <w:t>Музыкальная аппаратура</w:t>
            </w:r>
            <w:r w:rsidRPr="0024695A">
              <w:rPr>
                <w:rFonts w:ascii="Courier New" w:eastAsia="Times New Roman" w:hAnsi="Courier New" w:cs="Courier New"/>
                <w:lang w:eastAsia="ru-RU"/>
              </w:rPr>
              <w:t>:</w:t>
            </w:r>
          </w:p>
        </w:tc>
        <w:tc>
          <w:tcPr>
            <w:tcW w:w="3934"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ноутбук</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музыкальный центр</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усилитель</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пульт микшерный</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колонки</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радиомикрофоны</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радиомикрофон</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цветомузыка</w:t>
            </w:r>
          </w:p>
        </w:tc>
        <w:tc>
          <w:tcPr>
            <w:tcW w:w="39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Народные шумовые инструменты</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набор</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Световой прожектор </w:t>
            </w:r>
            <w:r w:rsidRPr="0024695A">
              <w:rPr>
                <w:rFonts w:ascii="Courier New" w:eastAsia="Times New Roman" w:hAnsi="Courier New" w:cs="Courier New"/>
                <w:lang w:val="en-US" w:eastAsia="ru-RU"/>
              </w:rPr>
              <w:t>EURO</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DJ</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COB</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LED</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BAR</w:t>
            </w:r>
            <w:r w:rsidRPr="0024695A">
              <w:rPr>
                <w:rFonts w:ascii="Courier New" w:eastAsia="Times New Roman" w:hAnsi="Courier New" w:cs="Courier New"/>
                <w:lang w:eastAsia="ru-RU"/>
              </w:rPr>
              <w:t xml:space="preserve">-8 </w:t>
            </w:r>
            <w:r w:rsidRPr="0024695A">
              <w:rPr>
                <w:rFonts w:ascii="Courier New" w:eastAsia="Times New Roman" w:hAnsi="Courier New" w:cs="Courier New"/>
                <w:lang w:val="en-US" w:eastAsia="ru-RU"/>
              </w:rPr>
              <w:t>RGBW</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Микрофонная</w:t>
            </w:r>
            <w:proofErr w:type="gramEnd"/>
            <w:r w:rsidRPr="0024695A">
              <w:rPr>
                <w:rFonts w:ascii="Courier New" w:eastAsia="Times New Roman" w:hAnsi="Courier New" w:cs="Courier New"/>
                <w:lang w:eastAsia="ru-RU"/>
              </w:rPr>
              <w:t xml:space="preserve"> стоика </w:t>
            </w:r>
            <w:r w:rsidRPr="0024695A">
              <w:rPr>
                <w:rFonts w:ascii="Courier New" w:eastAsia="Times New Roman" w:hAnsi="Courier New" w:cs="Courier New"/>
                <w:lang w:val="en-US" w:eastAsia="ru-RU"/>
              </w:rPr>
              <w:t>TOREX</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MS</w:t>
            </w:r>
            <w:r w:rsidRPr="0024695A">
              <w:rPr>
                <w:rFonts w:ascii="Courier New" w:eastAsia="Times New Roman" w:hAnsi="Courier New" w:cs="Courier New"/>
                <w:lang w:eastAsia="ru-RU"/>
              </w:rPr>
              <w:t>-</w:t>
            </w:r>
            <w:r w:rsidRPr="0024695A">
              <w:rPr>
                <w:rFonts w:ascii="Courier New" w:eastAsia="Times New Roman" w:hAnsi="Courier New" w:cs="Courier New"/>
                <w:lang w:val="en-US" w:eastAsia="ru-RU"/>
              </w:rPr>
              <w:t>W</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val="en-US" w:eastAsia="ru-RU"/>
              </w:rPr>
            </w:pPr>
            <w:r w:rsidRPr="0024695A">
              <w:rPr>
                <w:rFonts w:ascii="Courier New" w:eastAsia="Times New Roman" w:hAnsi="Courier New" w:cs="Courier New"/>
                <w:lang w:eastAsia="ru-RU"/>
              </w:rPr>
              <w:t xml:space="preserve">Радиосистема </w:t>
            </w:r>
            <w:r w:rsidRPr="0024695A">
              <w:rPr>
                <w:rFonts w:ascii="Courier New" w:eastAsia="Times New Roman" w:hAnsi="Courier New" w:cs="Courier New"/>
                <w:lang w:val="en-US" w:eastAsia="ru-RU"/>
              </w:rPr>
              <w:t>PROAUDIO WS-821HT</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Жалейка альт ПКП Нота Жалейка альт авторская</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val="en-US" w:eastAsia="ru-RU"/>
              </w:rPr>
            </w:pPr>
            <w:r w:rsidRPr="0024695A">
              <w:rPr>
                <w:rFonts w:ascii="Courier New" w:eastAsia="Times New Roman" w:hAnsi="Courier New" w:cs="Courier New"/>
                <w:lang w:eastAsia="ru-RU"/>
              </w:rPr>
              <w:t xml:space="preserve">Треугольник </w:t>
            </w:r>
            <w:r w:rsidRPr="0024695A">
              <w:rPr>
                <w:rFonts w:ascii="Courier New" w:eastAsia="Times New Roman" w:hAnsi="Courier New" w:cs="Courier New"/>
                <w:lang w:val="en-US" w:eastAsia="ru-RU"/>
              </w:rPr>
              <w:t>RHYTHM TECH RT 6000</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Генератор дыма </w:t>
            </w:r>
            <w:r w:rsidRPr="0024695A">
              <w:rPr>
                <w:rFonts w:ascii="Courier New" w:eastAsia="Times New Roman" w:hAnsi="Courier New" w:cs="Courier New"/>
                <w:lang w:val="en-US" w:eastAsia="ru-RU"/>
              </w:rPr>
              <w:t>EURO</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DJ</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F</w:t>
            </w:r>
            <w:r w:rsidRPr="0024695A">
              <w:rPr>
                <w:rFonts w:ascii="Courier New" w:eastAsia="Times New Roman" w:hAnsi="Courier New" w:cs="Courier New"/>
                <w:lang w:eastAsia="ru-RU"/>
              </w:rPr>
              <w:t>-900</w:t>
            </w:r>
            <w:r w:rsidRPr="0024695A">
              <w:rPr>
                <w:rFonts w:ascii="Courier New" w:eastAsia="Times New Roman" w:hAnsi="Courier New" w:cs="Courier New"/>
                <w:lang w:val="en-US" w:eastAsia="ru-RU"/>
              </w:rPr>
              <w:t>M</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val="en-US" w:eastAsia="ru-RU"/>
              </w:rPr>
            </w:pPr>
            <w:r w:rsidRPr="0024695A">
              <w:rPr>
                <w:rFonts w:ascii="Courier New" w:eastAsia="Times New Roman" w:hAnsi="Courier New" w:cs="Courier New"/>
                <w:lang w:eastAsia="ru-RU"/>
              </w:rPr>
              <w:t>Микрофонный держатель</w:t>
            </w:r>
            <w:r w:rsidRPr="0024695A">
              <w:rPr>
                <w:rFonts w:ascii="Courier New" w:eastAsia="Times New Roman" w:hAnsi="Courier New" w:cs="Courier New"/>
                <w:lang w:val="en-US" w:eastAsia="ru-RU"/>
              </w:rPr>
              <w:t xml:space="preserve"> PROAUDIO MHR-130</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Шейкер – яйцо на пластиковой ручке </w:t>
            </w:r>
            <w:r w:rsidRPr="0024695A">
              <w:rPr>
                <w:rFonts w:ascii="Courier New" w:eastAsia="Times New Roman" w:hAnsi="Courier New" w:cs="Courier New"/>
                <w:lang w:val="en-US" w:eastAsia="ru-RU"/>
              </w:rPr>
              <w:t>Weber</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WES</w:t>
            </w:r>
            <w:r w:rsidRPr="0024695A">
              <w:rPr>
                <w:rFonts w:ascii="Courier New" w:eastAsia="Times New Roman" w:hAnsi="Courier New" w:cs="Courier New"/>
                <w:lang w:eastAsia="ru-RU"/>
              </w:rPr>
              <w:t xml:space="preserve">4 </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roofErr w:type="spellStart"/>
            <w:r w:rsidRPr="0024695A">
              <w:rPr>
                <w:rFonts w:ascii="Courier New" w:eastAsia="Times New Roman" w:hAnsi="Courier New" w:cs="Courier New"/>
                <w:lang w:val="en-US" w:eastAsia="ru-RU"/>
              </w:rPr>
              <w:t>пара</w:t>
            </w:r>
            <w:proofErr w:type="spell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Тамбурин 30 см, 16 пар </w:t>
            </w:r>
            <w:proofErr w:type="spellStart"/>
            <w:r w:rsidRPr="0024695A">
              <w:rPr>
                <w:rFonts w:ascii="Courier New" w:eastAsia="Times New Roman" w:hAnsi="Courier New" w:cs="Courier New"/>
                <w:lang w:eastAsia="ru-RU"/>
              </w:rPr>
              <w:t>джинглов</w:t>
            </w:r>
            <w:proofErr w:type="spellEnd"/>
            <w:r w:rsidRPr="0024695A">
              <w:rPr>
                <w:rFonts w:ascii="Courier New" w:eastAsia="Times New Roman" w:hAnsi="Courier New" w:cs="Courier New"/>
                <w:lang w:eastAsia="ru-RU"/>
              </w:rPr>
              <w:t xml:space="preserve">, натуральная мембрана </w:t>
            </w:r>
            <w:proofErr w:type="spellStart"/>
            <w:r w:rsidRPr="0024695A">
              <w:rPr>
                <w:rFonts w:ascii="Courier New" w:eastAsia="Times New Roman" w:hAnsi="Courier New" w:cs="Courier New"/>
                <w:lang w:eastAsia="ru-RU"/>
              </w:rPr>
              <w:t>Weber</w:t>
            </w:r>
            <w:proofErr w:type="spellEnd"/>
            <w:r w:rsidRPr="0024695A">
              <w:rPr>
                <w:rFonts w:ascii="Courier New" w:eastAsia="Times New Roman" w:hAnsi="Courier New" w:cs="Courier New"/>
                <w:lang w:eastAsia="ru-RU"/>
              </w:rPr>
              <w:t xml:space="preserve"> WT 12H</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Оргтехника</w:t>
            </w:r>
          </w:p>
        </w:tc>
        <w:tc>
          <w:tcPr>
            <w:tcW w:w="3934"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Мультимедийный проектор</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Сценические костюмы</w:t>
            </w:r>
          </w:p>
        </w:tc>
        <w:tc>
          <w:tcPr>
            <w:tcW w:w="3934"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Народный костюм  ансамбля «Багульник»</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6ком.</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Эстрадный костюм ансамбля «Багульник»</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 ком.</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Эстрадный костюм ансамбля «</w:t>
            </w:r>
            <w:proofErr w:type="spellStart"/>
            <w:r w:rsidRPr="0024695A">
              <w:rPr>
                <w:rFonts w:ascii="Courier New" w:eastAsia="Times New Roman" w:hAnsi="Courier New" w:cs="Courier New"/>
                <w:lang w:eastAsia="ru-RU"/>
              </w:rPr>
              <w:t>Бабоньки</w:t>
            </w:r>
            <w:proofErr w:type="spellEnd"/>
            <w:r w:rsidRPr="0024695A">
              <w:rPr>
                <w:rFonts w:ascii="Courier New" w:eastAsia="Times New Roman" w:hAnsi="Courier New" w:cs="Courier New"/>
                <w:lang w:eastAsia="ru-RU"/>
              </w:rPr>
              <w:t>»</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Народные костюмы для девочек:</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 сарафаны для </w:t>
            </w:r>
            <w:proofErr w:type="spellStart"/>
            <w:r w:rsidRPr="0024695A">
              <w:rPr>
                <w:rFonts w:ascii="Courier New" w:eastAsia="Times New Roman" w:hAnsi="Courier New" w:cs="Courier New"/>
                <w:lang w:eastAsia="ru-RU"/>
              </w:rPr>
              <w:t>р.н.</w:t>
            </w:r>
            <w:proofErr w:type="gramStart"/>
            <w:r w:rsidRPr="0024695A">
              <w:rPr>
                <w:rFonts w:ascii="Courier New" w:eastAsia="Times New Roman" w:hAnsi="Courier New" w:cs="Courier New"/>
                <w:lang w:eastAsia="ru-RU"/>
              </w:rPr>
              <w:t>т</w:t>
            </w:r>
            <w:proofErr w:type="spellEnd"/>
            <w:proofErr w:type="gramEnd"/>
            <w:r w:rsidRPr="0024695A">
              <w:rPr>
                <w:rFonts w:ascii="Courier New" w:eastAsia="Times New Roman" w:hAnsi="Courier New" w:cs="Courier New"/>
                <w:lang w:eastAsia="ru-RU"/>
              </w:rPr>
              <w:t>.</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костюм для украинского народного танца</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детские платья для танца «Дети войны»</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 русские рубашки </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-комплект костюмов для </w:t>
            </w:r>
            <w:proofErr w:type="spellStart"/>
            <w:r w:rsidRPr="0024695A">
              <w:rPr>
                <w:rFonts w:ascii="Courier New" w:eastAsia="Times New Roman" w:hAnsi="Courier New" w:cs="Courier New"/>
                <w:lang w:eastAsia="ru-RU"/>
              </w:rPr>
              <w:t>р.н</w:t>
            </w:r>
            <w:proofErr w:type="gramStart"/>
            <w:r w:rsidRPr="0024695A">
              <w:rPr>
                <w:rFonts w:ascii="Courier New" w:eastAsia="Times New Roman" w:hAnsi="Courier New" w:cs="Courier New"/>
                <w:lang w:eastAsia="ru-RU"/>
              </w:rPr>
              <w:t>.т</w:t>
            </w:r>
            <w:proofErr w:type="spellEnd"/>
            <w:proofErr w:type="gramEnd"/>
          </w:p>
        </w:tc>
        <w:tc>
          <w:tcPr>
            <w:tcW w:w="3934"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 шт.</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 ком.</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 шт.</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6 шт.</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 комп.</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костюм маршевых барабанщиц</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сценические ботинки (белые)</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костюм Деда Мороза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костюм Снегурочки</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Сценический костюм (военные)</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 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46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Батут «горка»</w:t>
            </w:r>
          </w:p>
        </w:tc>
        <w:tc>
          <w:tcPr>
            <w:tcW w:w="393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7"/>
      </w:tblGrid>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Среднее специальное и высшее профессиональное образование</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При наличии профессионального образования стаж работы не обязателен, при отсутствии профессионального образования необходимо пройти обучение на </w:t>
            </w:r>
            <w:r w:rsidRPr="0024695A">
              <w:rPr>
                <w:rFonts w:ascii="Courier New" w:eastAsia="Times New Roman" w:hAnsi="Courier New" w:cs="Courier New"/>
                <w:lang w:eastAsia="ru-RU"/>
              </w:rPr>
              <w:lastRenderedPageBreak/>
              <w:t>курсах в сфере культуры и искусства.</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lastRenderedPageBreak/>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 раз в 3 года</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7. Порядок оказания муниципальной услуги </w:t>
      </w: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3"/>
      </w:tblGrid>
      <w:tr w:rsidR="0024695A" w:rsidRPr="0024695A" w:rsidTr="0024695A">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Ознакомление с планом  мероприятий, расписанием занятий в клубных формированиях, студиях и т.д.; </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Прием в клубные формирования, студию по интересам потребителя;</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творческом,  репетиционном процессах;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Сопровождение посетителей к месту проведения мероприятий;</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Непосредственное проведение мероприятий (в том числе выездных, площадных);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9"/>
        <w:gridCol w:w="2956"/>
      </w:tblGrid>
      <w:tr w:rsidR="0024695A" w:rsidRPr="0024695A" w:rsidTr="0024695A">
        <w:tc>
          <w:tcPr>
            <w:tcW w:w="44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Способ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Состав </w:t>
            </w:r>
            <w:proofErr w:type="gramStart"/>
            <w:r w:rsidRPr="0024695A">
              <w:rPr>
                <w:rFonts w:ascii="Courier New" w:eastAsia="Times New Roman" w:hAnsi="Courier New" w:cs="Courier New"/>
                <w:lang w:eastAsia="ru-RU"/>
              </w:rPr>
              <w:t>размещаемой</w:t>
            </w:r>
            <w:proofErr w:type="gramEnd"/>
            <w:r w:rsidRPr="0024695A">
              <w:rPr>
                <w:rFonts w:ascii="Courier New" w:eastAsia="Times New Roman" w:hAnsi="Courier New" w:cs="Courier New"/>
                <w:lang w:eastAsia="ru-RU"/>
              </w:rPr>
              <w:t xml:space="preserve">  (доводимой)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Частота обновления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r>
      <w:tr w:rsidR="0024695A" w:rsidRPr="0024695A" w:rsidTr="0024695A">
        <w:tc>
          <w:tcPr>
            <w:tcW w:w="44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Афиши, объявления, сайт администрации,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 мере необходимости</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2"/>
        <w:gridCol w:w="4740"/>
      </w:tblGrid>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 xml:space="preserve"> .2.4.3.12 раздела 2 СанПиН 2.4.3.1186-03</w:t>
            </w:r>
          </w:p>
        </w:tc>
      </w:tr>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Федеральный Закон «О пожарной безопасности» № 69-ФЗ от 18.11.1994.</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24695A" w:rsidRPr="0024695A" w:rsidTr="0024695A">
        <w:trPr>
          <w:jc w:val="center"/>
        </w:trPr>
        <w:tc>
          <w:tcPr>
            <w:tcW w:w="36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36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п.10 Устав МБУК «Майский КДЦ»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8"/>
          <w:szCs w:val="28"/>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8. Предельные цены (тарифы)</w:t>
      </w:r>
      <w:r w:rsidRPr="0024695A">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24695A">
        <w:rPr>
          <w:rFonts w:ascii="Arial" w:eastAsia="Times New Roman" w:hAnsi="Arial" w:cs="Arial"/>
          <w:sz w:val="24"/>
          <w:szCs w:val="24"/>
          <w:lang w:eastAsia="ru-RU"/>
        </w:rPr>
        <w:t>согласно Положения</w:t>
      </w:r>
      <w:proofErr w:type="gramEnd"/>
      <w:r w:rsidRPr="0024695A">
        <w:rPr>
          <w:rFonts w:ascii="Arial" w:eastAsia="Times New Roman" w:hAnsi="Arial" w:cs="Arial"/>
          <w:sz w:val="24"/>
          <w:szCs w:val="24"/>
          <w:lang w:eastAsia="ru-RU"/>
        </w:rPr>
        <w:t xml:space="preserve"> о платных услугах муниципальных </w:t>
      </w:r>
      <w:r w:rsidRPr="0024695A">
        <w:rPr>
          <w:rFonts w:ascii="Arial" w:eastAsia="Times New Roman" w:hAnsi="Arial" w:cs="Arial"/>
          <w:sz w:val="24"/>
          <w:szCs w:val="24"/>
          <w:lang w:eastAsia="ru-RU"/>
        </w:rPr>
        <w:lastRenderedPageBreak/>
        <w:t>учреждений культуры подведомственных МО «Майск», утвержденного Постановлением администрации МО «Майск» №16 от 30.01.2018 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8.1. Значение предельных цен (тарифов) по </w:t>
      </w:r>
      <w:proofErr w:type="gramStart"/>
      <w:r w:rsidRPr="0024695A">
        <w:rPr>
          <w:rFonts w:ascii="Arial" w:eastAsia="Times New Roman" w:hAnsi="Arial" w:cs="Arial"/>
          <w:sz w:val="24"/>
          <w:szCs w:val="24"/>
          <w:lang w:eastAsia="ru-RU"/>
        </w:rPr>
        <w:t>Майскому</w:t>
      </w:r>
      <w:proofErr w:type="gramEnd"/>
      <w:r w:rsidRPr="0024695A">
        <w:rPr>
          <w:rFonts w:ascii="Arial" w:eastAsia="Times New Roman" w:hAnsi="Arial" w:cs="Arial"/>
          <w:sz w:val="24"/>
          <w:szCs w:val="24"/>
          <w:lang w:eastAsia="ru-RU"/>
        </w:rPr>
        <w:t xml:space="preserve"> СДК  МБУК «Майского КДЦ»</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007"/>
        <w:gridCol w:w="1521"/>
        <w:gridCol w:w="1204"/>
      </w:tblGrid>
      <w:tr w:rsidR="0024695A" w:rsidRPr="0024695A" w:rsidTr="0024695A">
        <w:trPr>
          <w:trHeight w:val="422"/>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Оказываемые услуги</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1233"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руб.</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rPr>
          <w:trHeight w:val="272"/>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1.1.1.</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Проведение дискотеки </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чел.</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w:t>
            </w:r>
          </w:p>
        </w:tc>
      </w:tr>
      <w:tr w:rsidR="0024695A" w:rsidRPr="0024695A" w:rsidTr="0024695A">
        <w:trPr>
          <w:trHeight w:val="477"/>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1.1.2.</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Проведение вечеров отдыха с развлекательной программой «Майское Эхо»</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чел.</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100</w:t>
            </w:r>
          </w:p>
        </w:tc>
      </w:tr>
      <w:tr w:rsidR="0024695A" w:rsidRPr="0024695A" w:rsidTr="0024695A">
        <w:trPr>
          <w:trHeight w:val="286"/>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1.1.3.</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Услуги ведущей (тамады)</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час</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500</w:t>
            </w:r>
          </w:p>
        </w:tc>
      </w:tr>
      <w:tr w:rsidR="0024695A" w:rsidRPr="0024695A" w:rsidTr="0024695A">
        <w:trPr>
          <w:trHeight w:val="286"/>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1.1.4.</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Услуги по написанию сценария</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час</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200</w:t>
            </w:r>
          </w:p>
        </w:tc>
      </w:tr>
      <w:tr w:rsidR="0024695A" w:rsidRPr="0024695A" w:rsidTr="0024695A">
        <w:trPr>
          <w:trHeight w:val="286"/>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1.1.5.</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Предоставление помещения для проведения мероприятий</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час</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250</w:t>
            </w:r>
          </w:p>
        </w:tc>
      </w:tr>
      <w:tr w:rsidR="0024695A" w:rsidRPr="0024695A" w:rsidTr="0024695A">
        <w:trPr>
          <w:trHeight w:val="477"/>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1.1.6.</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час</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200</w:t>
            </w:r>
          </w:p>
        </w:tc>
      </w:tr>
      <w:tr w:rsidR="0024695A" w:rsidRPr="0024695A" w:rsidTr="0024695A">
        <w:trPr>
          <w:trHeight w:val="477"/>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1.1.7.</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кратность</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r>
      <w:tr w:rsidR="0024695A" w:rsidRPr="0024695A" w:rsidTr="0024695A">
        <w:trPr>
          <w:trHeight w:val="491"/>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1.1.8.</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Коэффициент к услугам по проведению детских праздников </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кратность</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0,5</w:t>
            </w:r>
          </w:p>
        </w:tc>
      </w:tr>
      <w:tr w:rsidR="0024695A" w:rsidRPr="0024695A" w:rsidTr="0024695A">
        <w:trPr>
          <w:trHeight w:val="477"/>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1.1.9.</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Образовательные услуги по учебной программе «музыкальное развитие» </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месяц</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500</w:t>
            </w:r>
          </w:p>
        </w:tc>
      </w:tr>
      <w:tr w:rsidR="0024695A" w:rsidRPr="0024695A" w:rsidTr="0024695A">
        <w:trPr>
          <w:trHeight w:val="491"/>
        </w:trPr>
        <w:tc>
          <w:tcPr>
            <w:tcW w:w="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1.1.10</w:t>
            </w:r>
          </w:p>
        </w:tc>
        <w:tc>
          <w:tcPr>
            <w:tcW w:w="51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Образовательные услуги по учебной программе «хореография»</w:t>
            </w:r>
          </w:p>
        </w:tc>
        <w:tc>
          <w:tcPr>
            <w:tcW w:w="15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месяц</w:t>
            </w:r>
          </w:p>
        </w:tc>
        <w:tc>
          <w:tcPr>
            <w:tcW w:w="123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500</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 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24695A" w:rsidRPr="0024695A" w:rsidRDefault="0024695A" w:rsidP="0024695A">
      <w:pPr>
        <w:autoSpaceDE w:val="0"/>
        <w:autoSpaceDN w:val="0"/>
        <w:adjustRightInd w:val="0"/>
        <w:spacing w:after="0" w:line="240" w:lineRule="auto"/>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9. Порядок </w:t>
      </w:r>
      <w:proofErr w:type="gramStart"/>
      <w:r w:rsidRPr="0024695A">
        <w:rPr>
          <w:rFonts w:ascii="Arial" w:eastAsia="Times New Roman" w:hAnsi="Arial" w:cs="Arial"/>
          <w:b/>
          <w:sz w:val="24"/>
          <w:szCs w:val="24"/>
          <w:lang w:eastAsia="ru-RU"/>
        </w:rPr>
        <w:t>контроля за</w:t>
      </w:r>
      <w:proofErr w:type="gramEnd"/>
      <w:r w:rsidRPr="0024695A">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771"/>
      </w:tblGrid>
      <w:tr w:rsidR="0024695A" w:rsidRPr="0024695A" w:rsidTr="0024695A">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Органы местного самоуправления, осуществляющие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оказанием муниципальной услуги </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Ежемесячный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10. Требования к отчетности об исполнении муниципального задания</w:t>
      </w: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sz w:val="24"/>
          <w:szCs w:val="24"/>
          <w:lang w:eastAsia="ru-RU"/>
        </w:rPr>
        <w:lastRenderedPageBreak/>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24695A">
        <w:rPr>
          <w:rFonts w:ascii="Arial" w:eastAsia="Times New Roman" w:hAnsi="Arial" w:cs="Arial"/>
          <w:sz w:val="24"/>
          <w:szCs w:val="24"/>
          <w:lang w:eastAsia="ru-RU"/>
        </w:rPr>
        <w:t>об</w:t>
      </w:r>
      <w:proofErr w:type="gramEnd"/>
      <w:r w:rsidRPr="0024695A">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9" w:history="1">
        <w:r w:rsidRPr="0024695A">
          <w:rPr>
            <w:rFonts w:ascii="Arial" w:eastAsia="Calibri" w:hAnsi="Arial" w:cs="Arial"/>
            <w:b/>
            <w:color w:val="0000FF"/>
            <w:sz w:val="24"/>
            <w:u w:val="single"/>
          </w:rPr>
          <w:t>www.bus.gov.ru</w:t>
        </w:r>
      </w:hyperlink>
    </w:p>
    <w:p w:rsidR="0024695A" w:rsidRPr="0024695A" w:rsidRDefault="0024695A" w:rsidP="0024695A">
      <w:pPr>
        <w:autoSpaceDE w:val="0"/>
        <w:autoSpaceDN w:val="0"/>
        <w:adjustRightInd w:val="0"/>
        <w:spacing w:after="0" w:line="240" w:lineRule="auto"/>
        <w:jc w:val="right"/>
        <w:rPr>
          <w:rFonts w:ascii="Times New Roman" w:eastAsia="Times New Roman" w:hAnsi="Times New Roman" w:cs="Times New Roman"/>
          <w:bCs/>
          <w:lang w:eastAsia="ru-RU"/>
        </w:rPr>
      </w:pP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Приложение № 2</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 xml:space="preserve">к постановлению </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администрации МО «Майск»</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от 26.06.2020г. №52</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b/>
          <w:bCs/>
          <w:sz w:val="24"/>
          <w:szCs w:val="24"/>
          <w:lang w:eastAsia="ru-RU"/>
        </w:rPr>
        <w:t>Муниципальное задание</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u w:val="single"/>
          <w:lang w:eastAsia="ru-RU"/>
        </w:rPr>
      </w:pPr>
      <w:proofErr w:type="spellStart"/>
      <w:r w:rsidRPr="0024695A">
        <w:rPr>
          <w:rFonts w:ascii="Arial" w:eastAsia="Times New Roman" w:hAnsi="Arial" w:cs="Arial"/>
          <w:sz w:val="24"/>
          <w:szCs w:val="24"/>
          <w:u w:val="single"/>
          <w:lang w:eastAsia="ru-RU"/>
        </w:rPr>
        <w:t>Абрамовский</w:t>
      </w:r>
      <w:proofErr w:type="spellEnd"/>
      <w:r w:rsidRPr="0024695A">
        <w:rPr>
          <w:rFonts w:ascii="Arial" w:eastAsia="Times New Roman" w:hAnsi="Arial" w:cs="Arial"/>
          <w:sz w:val="24"/>
          <w:szCs w:val="24"/>
          <w:u w:val="single"/>
          <w:lang w:eastAsia="ru-RU"/>
        </w:rPr>
        <w:t xml:space="preserve"> СК  МБУК «Майский КДЦ»</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на 2020 год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1. </w:t>
      </w:r>
      <w:r w:rsidRPr="0024695A">
        <w:rPr>
          <w:rFonts w:ascii="Arial" w:eastAsia="Times New Roman" w:hAnsi="Arial" w:cs="Arial"/>
          <w:b/>
          <w:sz w:val="24"/>
          <w:szCs w:val="24"/>
          <w:lang w:eastAsia="ru-RU"/>
        </w:rPr>
        <w:t>Наименование муниципальной услуги:</w:t>
      </w:r>
      <w:r w:rsidRPr="0024695A">
        <w:rPr>
          <w:rFonts w:ascii="Arial" w:eastAsia="Times New Roman" w:hAnsi="Arial" w:cs="Arial"/>
          <w:sz w:val="24"/>
          <w:szCs w:val="24"/>
          <w:lang w:eastAsia="ru-RU"/>
        </w:rPr>
        <w:t xml:space="preserve"> </w:t>
      </w:r>
      <w:r w:rsidRPr="0024695A">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24695A">
        <w:rPr>
          <w:rFonts w:ascii="Arial" w:eastAsia="Times New Roman" w:hAnsi="Arial" w:cs="Arial"/>
          <w:sz w:val="24"/>
          <w:szCs w:val="24"/>
          <w:lang w:eastAsia="ru-RU"/>
        </w:rPr>
        <w:t xml:space="preserve">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2.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Содержание услуги</w:t>
            </w:r>
          </w:p>
        </w:tc>
      </w:tr>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color w:val="000000"/>
                <w:lang w:eastAsia="ru-RU"/>
              </w:rPr>
            </w:pPr>
            <w:r w:rsidRPr="0024695A">
              <w:rPr>
                <w:rFonts w:ascii="Courier New" w:eastAsia="Times New Roman" w:hAnsi="Courier New" w:cs="Courier New"/>
                <w:lang w:eastAsia="ru-RU"/>
              </w:rPr>
              <w:t>Организация досуга и обеспечение жителей поселения услугами культуры</w:t>
            </w:r>
            <w:r w:rsidRPr="0024695A">
              <w:rPr>
                <w:rFonts w:ascii="Courier New" w:eastAsia="Times New Roman" w:hAnsi="Courier New" w:cs="Courier New"/>
                <w:color w:val="000000"/>
                <w:lang w:eastAsia="ru-RU"/>
              </w:rPr>
              <w:t>, включая: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предоставление информации о времени и месте проведения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4.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515"/>
        <w:gridCol w:w="1641"/>
        <w:gridCol w:w="2613"/>
        <w:gridCol w:w="849"/>
        <w:gridCol w:w="849"/>
        <w:gridCol w:w="849"/>
        <w:gridCol w:w="849"/>
        <w:gridCol w:w="849"/>
        <w:gridCol w:w="585"/>
      </w:tblGrid>
      <w:tr w:rsidR="0024695A" w:rsidRPr="0024695A" w:rsidTr="0024695A">
        <w:trPr>
          <w:trHeight w:val="685"/>
          <w:tblHeader/>
        </w:trPr>
        <w:tc>
          <w:tcPr>
            <w:tcW w:w="331"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810"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категории потребителей</w:t>
            </w:r>
          </w:p>
        </w:tc>
        <w:tc>
          <w:tcPr>
            <w:tcW w:w="1423"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предоставления </w:t>
            </w:r>
          </w:p>
        </w:tc>
        <w:tc>
          <w:tcPr>
            <w:tcW w:w="2436" w:type="pct"/>
            <w:gridSpan w:val="6"/>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потребителей, чел.</w:t>
            </w:r>
          </w:p>
        </w:tc>
      </w:tr>
      <w:tr w:rsidR="0024695A" w:rsidRPr="0024695A" w:rsidTr="0024695A">
        <w:trPr>
          <w:trHeight w:val="41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43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2018г.</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2019г.</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2020г.</w:t>
            </w:r>
          </w:p>
        </w:tc>
        <w:tc>
          <w:tcPr>
            <w:tcW w:w="38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2021г.</w:t>
            </w:r>
          </w:p>
        </w:tc>
        <w:tc>
          <w:tcPr>
            <w:tcW w:w="368"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c>
          <w:tcPr>
            <w:tcW w:w="367"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2023</w:t>
            </w:r>
          </w:p>
        </w:tc>
      </w:tr>
      <w:tr w:rsidR="0024695A" w:rsidRPr="0024695A" w:rsidTr="0024695A">
        <w:tc>
          <w:tcPr>
            <w:tcW w:w="33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1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Посетители </w:t>
            </w:r>
          </w:p>
        </w:tc>
        <w:tc>
          <w:tcPr>
            <w:tcW w:w="142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Платная, частично платная,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безвозмездная</w:t>
            </w:r>
            <w:proofErr w:type="gramEnd"/>
            <w:r w:rsidRPr="0024695A">
              <w:rPr>
                <w:rFonts w:ascii="Courier New" w:eastAsia="Times New Roman" w:hAnsi="Courier New" w:cs="Courier New"/>
                <w:lang w:eastAsia="ru-RU"/>
              </w:rPr>
              <w:t xml:space="preserve"> (для отдельных категорий населения)</w:t>
            </w:r>
          </w:p>
        </w:tc>
        <w:tc>
          <w:tcPr>
            <w:tcW w:w="43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750</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889</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1000</w:t>
            </w:r>
          </w:p>
        </w:tc>
        <w:tc>
          <w:tcPr>
            <w:tcW w:w="38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1050</w:t>
            </w:r>
          </w:p>
        </w:tc>
        <w:tc>
          <w:tcPr>
            <w:tcW w:w="368"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1050</w:t>
            </w:r>
          </w:p>
        </w:tc>
        <w:tc>
          <w:tcPr>
            <w:tcW w:w="367"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1100</w:t>
            </w:r>
          </w:p>
        </w:tc>
      </w:tr>
      <w:tr w:rsidR="0024695A" w:rsidRPr="0024695A" w:rsidTr="0024695A">
        <w:tc>
          <w:tcPr>
            <w:tcW w:w="33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1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безвозмездная </w:t>
            </w:r>
          </w:p>
        </w:tc>
        <w:tc>
          <w:tcPr>
            <w:tcW w:w="43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38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368"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367"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r>
      <w:tr w:rsidR="0024695A" w:rsidRPr="0024695A" w:rsidTr="0024695A">
        <w:tc>
          <w:tcPr>
            <w:tcW w:w="33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81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участников клубных формирований</w:t>
            </w:r>
          </w:p>
        </w:tc>
        <w:tc>
          <w:tcPr>
            <w:tcW w:w="142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безвозмездная</w:t>
            </w:r>
          </w:p>
        </w:tc>
        <w:tc>
          <w:tcPr>
            <w:tcW w:w="43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28</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32</w:t>
            </w:r>
          </w:p>
        </w:tc>
        <w:tc>
          <w:tcPr>
            <w:tcW w:w="4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32</w:t>
            </w:r>
          </w:p>
        </w:tc>
        <w:tc>
          <w:tcPr>
            <w:tcW w:w="38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33</w:t>
            </w:r>
          </w:p>
        </w:tc>
        <w:tc>
          <w:tcPr>
            <w:tcW w:w="368"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35</w:t>
            </w:r>
          </w:p>
        </w:tc>
        <w:tc>
          <w:tcPr>
            <w:tcW w:w="367"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37</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5. Показатели, характеризующие качество оказываемой муниципальной услуги.</w:t>
      </w:r>
    </w:p>
    <w:tbl>
      <w:tblPr>
        <w:tblW w:w="9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461"/>
        <w:gridCol w:w="484"/>
        <w:gridCol w:w="1947"/>
        <w:gridCol w:w="678"/>
        <w:gridCol w:w="709"/>
        <w:gridCol w:w="708"/>
        <w:gridCol w:w="709"/>
        <w:gridCol w:w="709"/>
        <w:gridCol w:w="709"/>
        <w:gridCol w:w="1424"/>
      </w:tblGrid>
      <w:tr w:rsidR="0024695A" w:rsidRPr="0024695A" w:rsidTr="0024695A">
        <w:trPr>
          <w:cantSplit/>
          <w:trHeight w:val="425"/>
        </w:trPr>
        <w:tc>
          <w:tcPr>
            <w:tcW w:w="392" w:type="dxa"/>
            <w:vMerge w:val="restart"/>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461"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показателя</w:t>
            </w:r>
          </w:p>
        </w:tc>
        <w:tc>
          <w:tcPr>
            <w:tcW w:w="48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Ед. </w:t>
            </w:r>
            <w:proofErr w:type="spellStart"/>
            <w:r w:rsidRPr="0024695A">
              <w:rPr>
                <w:rFonts w:ascii="Courier New" w:eastAsia="Times New Roman" w:hAnsi="Courier New" w:cs="Courier New"/>
                <w:lang w:eastAsia="ru-RU"/>
              </w:rPr>
              <w:t>изм</w:t>
            </w:r>
            <w:proofErr w:type="spellEnd"/>
          </w:p>
        </w:tc>
        <w:tc>
          <w:tcPr>
            <w:tcW w:w="194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Формула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расчета</w:t>
            </w:r>
          </w:p>
        </w:tc>
        <w:tc>
          <w:tcPr>
            <w:tcW w:w="4222" w:type="dxa"/>
            <w:gridSpan w:val="6"/>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Значения показателей качества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муниципальной услуги</w:t>
            </w:r>
          </w:p>
        </w:tc>
        <w:tc>
          <w:tcPr>
            <w:tcW w:w="1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Источник информации о значении показателя </w:t>
            </w:r>
          </w:p>
        </w:tc>
      </w:tr>
      <w:tr w:rsidR="0024695A" w:rsidRPr="0024695A" w:rsidTr="0024695A">
        <w:trPr>
          <w:cantSplit/>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2018г</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2019г</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2020г</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2021г</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2023</w:t>
            </w:r>
          </w:p>
        </w:tc>
        <w:tc>
          <w:tcPr>
            <w:tcW w:w="1424"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cantSplit/>
          <w:trHeight w:val="240"/>
        </w:trPr>
        <w:tc>
          <w:tcPr>
            <w:tcW w:w="39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
        </w:tc>
        <w:tc>
          <w:tcPr>
            <w:tcW w:w="146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Динамика количества посетителей</w:t>
            </w:r>
          </w:p>
        </w:tc>
        <w:tc>
          <w:tcPr>
            <w:tcW w:w="48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9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w:t>
            </w:r>
            <w:proofErr w:type="gramStart"/>
            <w:r w:rsidRPr="0024695A">
              <w:rPr>
                <w:rFonts w:ascii="Courier New" w:eastAsia="Times New Roman" w:hAnsi="Courier New" w:cs="Courier New"/>
                <w:lang w:eastAsia="ru-RU"/>
              </w:rPr>
              <w:t>.</w:t>
            </w:r>
            <w:proofErr w:type="gramEnd"/>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осетителей/числен. населения*100</w:t>
            </w:r>
          </w:p>
        </w:tc>
        <w:tc>
          <w:tcPr>
            <w:tcW w:w="67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242</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303</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321</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330</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340</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350</w:t>
            </w:r>
          </w:p>
        </w:tc>
        <w:tc>
          <w:tcPr>
            <w:tcW w:w="1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7-НК</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5.1. Индикаторы  качества оказываемой муниципальной услуги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552"/>
        <w:gridCol w:w="2840"/>
        <w:gridCol w:w="994"/>
        <w:gridCol w:w="851"/>
        <w:gridCol w:w="852"/>
        <w:gridCol w:w="1418"/>
      </w:tblGrid>
      <w:tr w:rsidR="0024695A" w:rsidRPr="0024695A" w:rsidTr="0024695A">
        <w:tc>
          <w:tcPr>
            <w:tcW w:w="42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w:t>
            </w:r>
          </w:p>
        </w:tc>
        <w:tc>
          <w:tcPr>
            <w:tcW w:w="2550"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Показатели</w:t>
            </w:r>
          </w:p>
        </w:tc>
        <w:tc>
          <w:tcPr>
            <w:tcW w:w="2838"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Условия</w:t>
            </w:r>
          </w:p>
        </w:tc>
        <w:tc>
          <w:tcPr>
            <w:tcW w:w="4111" w:type="dxa"/>
            <w:gridSpan w:val="4"/>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Оценка качества (баллы)</w:t>
            </w:r>
          </w:p>
        </w:tc>
      </w:tr>
      <w:tr w:rsidR="0024695A" w:rsidRPr="0024695A" w:rsidTr="0024695A">
        <w:tc>
          <w:tcPr>
            <w:tcW w:w="42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0 баллов</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1 балл</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 балла</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numPr>
                <w:ilvl w:val="0"/>
                <w:numId w:val="4"/>
              </w:numPr>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балла</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138"/>
              </w:tabs>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numPr>
                <w:ilvl w:val="0"/>
                <w:numId w:val="4"/>
              </w:numPr>
              <w:spacing w:after="0" w:line="240" w:lineRule="auto"/>
              <w:ind w:left="459" w:hanging="142"/>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и выше </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Общее количество культурно-досуговых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Менее10</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11-20</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21-30</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30</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культурно-досуговых мероприятий на одного работника</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3</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7-10</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10</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Оценка качества проводимых 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Средняя арифметическая оценка </w:t>
            </w:r>
            <w:proofErr w:type="gramStart"/>
            <w:r w:rsidRPr="0024695A">
              <w:rPr>
                <w:rFonts w:ascii="Courier New" w:eastAsia="Times New Roman" w:hAnsi="Courier New" w:cs="Courier New"/>
                <w:lang w:eastAsia="ru-RU"/>
              </w:rPr>
              <w:t>согласно итогов</w:t>
            </w:r>
            <w:proofErr w:type="gramEnd"/>
            <w:r w:rsidRPr="0024695A">
              <w:rPr>
                <w:rFonts w:ascii="Courier New" w:eastAsia="Times New Roman" w:hAnsi="Courier New" w:cs="Courier New"/>
                <w:lang w:eastAsia="ru-RU"/>
              </w:rPr>
              <w:t xml:space="preserve"> решения художественного совета (</w:t>
            </w:r>
            <w:r w:rsidRPr="0024695A">
              <w:rPr>
                <w:rFonts w:ascii="Courier New" w:eastAsia="Times New Roman" w:hAnsi="Courier New" w:cs="Courier New"/>
                <w:lang w:eastAsia="ru-RU"/>
              </w:rPr>
              <w:sym w:font="Symbol" w:char="F053"/>
            </w:r>
            <w:r w:rsidRPr="0024695A">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4,1-5</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Количество самодеятельных коллективов </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1</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 и более</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разработанных и реализованных социально значимых культурно-досуговых программ</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программ</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2-3</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 и более</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Оценка качества социально значимых </w:t>
            </w:r>
            <w:r w:rsidRPr="0024695A">
              <w:rPr>
                <w:rFonts w:ascii="Courier New" w:eastAsia="Times New Roman" w:hAnsi="Courier New" w:cs="Courier New"/>
                <w:lang w:eastAsia="ru-RU"/>
              </w:rPr>
              <w:lastRenderedPageBreak/>
              <w:t>мероприятий</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lastRenderedPageBreak/>
              <w:t xml:space="preserve">Средняя арифметическая оценка </w:t>
            </w:r>
            <w:proofErr w:type="gramStart"/>
            <w:r w:rsidRPr="0024695A">
              <w:rPr>
                <w:rFonts w:ascii="Courier New" w:eastAsia="Times New Roman" w:hAnsi="Courier New" w:cs="Courier New"/>
                <w:lang w:eastAsia="ru-RU"/>
              </w:rPr>
              <w:t xml:space="preserve">согласно </w:t>
            </w:r>
            <w:r w:rsidRPr="0024695A">
              <w:rPr>
                <w:rFonts w:ascii="Courier New" w:eastAsia="Times New Roman" w:hAnsi="Courier New" w:cs="Courier New"/>
                <w:lang w:eastAsia="ru-RU"/>
              </w:rPr>
              <w:lastRenderedPageBreak/>
              <w:t>итогов</w:t>
            </w:r>
            <w:proofErr w:type="gramEnd"/>
            <w:r w:rsidRPr="0024695A">
              <w:rPr>
                <w:rFonts w:ascii="Courier New" w:eastAsia="Times New Roman" w:hAnsi="Courier New" w:cs="Courier New"/>
                <w:lang w:eastAsia="ru-RU"/>
              </w:rPr>
              <w:t xml:space="preserve"> решения художественного совета (</w:t>
            </w:r>
            <w:r w:rsidRPr="0024695A">
              <w:rPr>
                <w:rFonts w:ascii="Courier New" w:eastAsia="Times New Roman" w:hAnsi="Courier New" w:cs="Courier New"/>
                <w:lang w:eastAsia="ru-RU"/>
              </w:rPr>
              <w:sym w:font="Symbol" w:char="F053"/>
            </w:r>
            <w:r w:rsidRPr="0024695A">
              <w:rPr>
                <w:rFonts w:ascii="Courier New" w:eastAsia="Times New Roman" w:hAnsi="Courier New" w:cs="Courier New"/>
                <w:lang w:eastAsia="ru-RU"/>
              </w:rPr>
              <w:t>оценок/кол-во мероприятий за отчетный период)</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3-3,5</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3,6-4</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4,1-5</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lastRenderedPageBreak/>
              <w:t>8</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районных мероприятиях, конкурсах и фестивалях</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участий</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3</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9</w:t>
            </w: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Доходы от платных услуг населению</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тыс. руб.</w:t>
            </w:r>
          </w:p>
        </w:tc>
        <w:tc>
          <w:tcPr>
            <w:tcW w:w="99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 6</w:t>
            </w:r>
          </w:p>
        </w:tc>
        <w:tc>
          <w:tcPr>
            <w:tcW w:w="8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7 - 12</w:t>
            </w:r>
          </w:p>
        </w:tc>
        <w:tc>
          <w:tcPr>
            <w:tcW w:w="85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13 - 24</w:t>
            </w:r>
          </w:p>
        </w:tc>
        <w:tc>
          <w:tcPr>
            <w:tcW w:w="14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25 и выше </w:t>
            </w:r>
          </w:p>
        </w:tc>
      </w:tr>
      <w:tr w:rsidR="0024695A" w:rsidRPr="0024695A" w:rsidTr="0024695A">
        <w:tc>
          <w:tcPr>
            <w:tcW w:w="424"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p>
        </w:tc>
        <w:tc>
          <w:tcPr>
            <w:tcW w:w="255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Шкала оценки качества предоставления услуг </w:t>
            </w:r>
          </w:p>
        </w:tc>
        <w:tc>
          <w:tcPr>
            <w:tcW w:w="28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 xml:space="preserve">«Отлично» </w:t>
            </w:r>
            <w:r w:rsidRPr="0024695A">
              <w:rPr>
                <w:rFonts w:ascii="Courier New" w:eastAsia="Times New Roman" w:hAnsi="Courier New" w:cs="Courier New"/>
                <w:lang w:eastAsia="ru-RU"/>
              </w:rPr>
              <w:t>не менее 26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«Хорошо»</w:t>
            </w:r>
            <w:r w:rsidRPr="0024695A">
              <w:rPr>
                <w:rFonts w:ascii="Courier New" w:eastAsia="Times New Roman" w:hAnsi="Courier New" w:cs="Courier New"/>
                <w:lang w:eastAsia="ru-RU"/>
              </w:rPr>
              <w:t xml:space="preserve"> не менее 17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«Удовлетворительно»</w:t>
            </w:r>
            <w:r w:rsidRPr="0024695A">
              <w:rPr>
                <w:rFonts w:ascii="Courier New" w:eastAsia="Times New Roman" w:hAnsi="Courier New" w:cs="Courier New"/>
                <w:lang w:eastAsia="ru-RU"/>
              </w:rPr>
              <w:t xml:space="preserve"> не менее 9 баллов</w:t>
            </w:r>
          </w:p>
        </w:tc>
        <w:tc>
          <w:tcPr>
            <w:tcW w:w="993"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141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r>
    </w:tbl>
    <w:p w:rsidR="0024695A" w:rsidRPr="0024695A" w:rsidRDefault="0024695A" w:rsidP="0024695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24695A" w:rsidRPr="0024695A" w:rsidTr="0024695A">
        <w:tc>
          <w:tcPr>
            <w:tcW w:w="486"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Объем услуг на 2020 год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Сумма затрат, тыс. руб.</w:t>
            </w:r>
          </w:p>
        </w:tc>
      </w:tr>
      <w:tr w:rsidR="0024695A" w:rsidRPr="0024695A" w:rsidTr="0024695A">
        <w:trPr>
          <w:trHeight w:val="1467"/>
        </w:trPr>
        <w:tc>
          <w:tcPr>
            <w:tcW w:w="48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378,40</w:t>
            </w: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1000</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378,40</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6. Требования к необходимым условиям оказания услуг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6.1. </w:t>
      </w:r>
      <w:proofErr w:type="gramStart"/>
      <w:r w:rsidRPr="0024695A">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679"/>
        <w:gridCol w:w="3895"/>
      </w:tblGrid>
      <w:tr w:rsidR="0024695A" w:rsidRPr="0024695A" w:rsidTr="0024695A">
        <w:tc>
          <w:tcPr>
            <w:tcW w:w="88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Вид имущества</w:t>
            </w:r>
          </w:p>
        </w:tc>
        <w:tc>
          <w:tcPr>
            <w:tcW w:w="3895"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Качественные и (или) количественные требования к </w:t>
            </w:r>
            <w:r w:rsidRPr="0024695A">
              <w:rPr>
                <w:rFonts w:ascii="Courier New" w:eastAsia="Times New Roman" w:hAnsi="Courier New" w:cs="Courier New"/>
                <w:lang w:eastAsia="ru-RU"/>
              </w:rPr>
              <w:lastRenderedPageBreak/>
              <w:t>имуществу</w:t>
            </w:r>
          </w:p>
        </w:tc>
      </w:tr>
      <w:tr w:rsidR="0024695A" w:rsidRPr="0024695A" w:rsidTr="0024695A">
        <w:tc>
          <w:tcPr>
            <w:tcW w:w="88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lastRenderedPageBreak/>
              <w:t>1</w:t>
            </w: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b/>
                <w:lang w:eastAsia="ru-RU"/>
              </w:rPr>
              <w:t>Музыкальная аппаратура</w:t>
            </w:r>
            <w:r w:rsidRPr="0024695A">
              <w:rPr>
                <w:rFonts w:ascii="Courier New" w:eastAsia="Times New Roman" w:hAnsi="Courier New" w:cs="Courier New"/>
                <w:lang w:eastAsia="ru-RU"/>
              </w:rPr>
              <w:t>:</w:t>
            </w:r>
          </w:p>
        </w:tc>
        <w:tc>
          <w:tcPr>
            <w:tcW w:w="3895"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Ноутбук</w:t>
            </w:r>
          </w:p>
        </w:tc>
        <w:tc>
          <w:tcPr>
            <w:tcW w:w="3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Акустическая система (Колонка)</w:t>
            </w:r>
          </w:p>
        </w:tc>
        <w:tc>
          <w:tcPr>
            <w:tcW w:w="3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rPr>
          <w:trHeight w:val="325"/>
        </w:trPr>
        <w:tc>
          <w:tcPr>
            <w:tcW w:w="88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Цветомузыка</w:t>
            </w:r>
          </w:p>
        </w:tc>
        <w:tc>
          <w:tcPr>
            <w:tcW w:w="3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2. </w:t>
            </w: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Спортивное оборудование:</w:t>
            </w:r>
          </w:p>
        </w:tc>
        <w:tc>
          <w:tcPr>
            <w:tcW w:w="3895"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r>
      <w:tr w:rsidR="0024695A" w:rsidRPr="0024695A" w:rsidTr="0024695A">
        <w:tc>
          <w:tcPr>
            <w:tcW w:w="88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Теннисный стол</w:t>
            </w:r>
          </w:p>
        </w:tc>
        <w:tc>
          <w:tcPr>
            <w:tcW w:w="3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r w:rsidR="0024695A" w:rsidRPr="0024695A" w:rsidTr="0024695A">
        <w:tc>
          <w:tcPr>
            <w:tcW w:w="88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Теплотехника</w:t>
            </w:r>
          </w:p>
        </w:tc>
        <w:tc>
          <w:tcPr>
            <w:tcW w:w="3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 шт.</w:t>
            </w:r>
          </w:p>
        </w:tc>
      </w:tr>
      <w:tr w:rsidR="0024695A" w:rsidRPr="0024695A" w:rsidTr="0024695A">
        <w:tc>
          <w:tcPr>
            <w:tcW w:w="88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467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Оборудование для спортивной площадки</w:t>
            </w:r>
          </w:p>
        </w:tc>
        <w:tc>
          <w:tcPr>
            <w:tcW w:w="38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шт.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723"/>
      </w:tblGrid>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24695A">
              <w:rPr>
                <w:rFonts w:ascii="Courier New" w:eastAsia="Times New Roman" w:hAnsi="Courier New" w:cs="Courier New"/>
                <w:sz w:val="24"/>
                <w:szCs w:val="24"/>
                <w:lang w:eastAsia="ru-RU"/>
              </w:rPr>
              <w:t>Среднее-специальное</w:t>
            </w:r>
            <w:proofErr w:type="gramEnd"/>
            <w:r w:rsidRPr="0024695A">
              <w:rPr>
                <w:rFonts w:ascii="Courier New" w:eastAsia="Times New Roman" w:hAnsi="Courier New" w:cs="Courier New"/>
                <w:sz w:val="24"/>
                <w:szCs w:val="24"/>
                <w:lang w:eastAsia="ru-RU"/>
              </w:rPr>
              <w:t xml:space="preserve"> и высшее профессиональное образование</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r w:rsidRPr="0024695A">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1 раз в 3 года</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3"/>
      </w:tblGrid>
      <w:tr w:rsidR="0024695A" w:rsidRPr="0024695A" w:rsidTr="0024695A">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Прием в кружок по интересам потребителя;</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творческом,  репетиционном процессах;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Организация  проведения мероприятий;</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Непосредственное проведение мероприятий (в том числе выездных, площадных);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9"/>
        <w:gridCol w:w="2956"/>
      </w:tblGrid>
      <w:tr w:rsidR="0024695A" w:rsidRPr="0024695A" w:rsidTr="0024695A">
        <w:tc>
          <w:tcPr>
            <w:tcW w:w="44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Способ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Состав </w:t>
            </w:r>
            <w:proofErr w:type="gramStart"/>
            <w:r w:rsidRPr="0024695A">
              <w:rPr>
                <w:rFonts w:ascii="Courier New" w:eastAsia="Times New Roman" w:hAnsi="Courier New" w:cs="Courier New"/>
                <w:lang w:eastAsia="ru-RU"/>
              </w:rPr>
              <w:t>размещаемой</w:t>
            </w:r>
            <w:proofErr w:type="gramEnd"/>
            <w:r w:rsidRPr="0024695A">
              <w:rPr>
                <w:rFonts w:ascii="Courier New" w:eastAsia="Times New Roman" w:hAnsi="Courier New" w:cs="Courier New"/>
                <w:lang w:eastAsia="ru-RU"/>
              </w:rPr>
              <w:t xml:space="preserve">  (доводимой)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Частота обновления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r>
      <w:tr w:rsidR="0024695A" w:rsidRPr="0024695A" w:rsidTr="0024695A">
        <w:tc>
          <w:tcPr>
            <w:tcW w:w="44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Афиши, объявления, сайт, социальные сети</w:t>
            </w:r>
          </w:p>
        </w:tc>
        <w:tc>
          <w:tcPr>
            <w:tcW w:w="3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 мере необходимости</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2"/>
        <w:gridCol w:w="4740"/>
      </w:tblGrid>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Несоответствие помещения санитарно-гигиеническим нормам </w:t>
            </w:r>
            <w:r w:rsidRPr="0024695A">
              <w:rPr>
                <w:rFonts w:ascii="Courier New" w:eastAsia="Times New Roman" w:hAnsi="Courier New" w:cs="Courier New"/>
                <w:lang w:eastAsia="ru-RU"/>
              </w:rPr>
              <w:lastRenderedPageBreak/>
              <w:t>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lastRenderedPageBreak/>
              <w:t>п</w:t>
            </w:r>
            <w:proofErr w:type="gramEnd"/>
            <w:r w:rsidRPr="0024695A">
              <w:rPr>
                <w:rFonts w:ascii="Courier New" w:eastAsia="Times New Roman" w:hAnsi="Courier New" w:cs="Courier New"/>
                <w:lang w:eastAsia="ru-RU"/>
              </w:rPr>
              <w:t xml:space="preserve"> .2.4.3.12 раздела 2 СанПиН 2.4.3.1186-03</w:t>
            </w:r>
          </w:p>
        </w:tc>
      </w:tr>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lastRenderedPageBreak/>
              <w:t>2.</w:t>
            </w: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Федеральный Закон «О пожарной безопасности» № 69-ФЗ от 18.11.1994.</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24695A" w:rsidRPr="0024695A" w:rsidTr="0024695A">
        <w:trPr>
          <w:jc w:val="center"/>
        </w:trPr>
        <w:tc>
          <w:tcPr>
            <w:tcW w:w="36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36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п.10 Устав МБУК «Майский КДЦ»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8. Предельные цены (тарифы)</w:t>
      </w:r>
      <w:r w:rsidRPr="0024695A">
        <w:rPr>
          <w:rFonts w:ascii="Arial" w:eastAsia="Times New Roman" w:hAnsi="Arial" w:cs="Arial"/>
          <w:sz w:val="24"/>
          <w:szCs w:val="24"/>
          <w:lang w:eastAsia="ru-RU"/>
        </w:rPr>
        <w:t xml:space="preserve"> на дополнительные услуги: </w:t>
      </w:r>
      <w:r w:rsidRPr="0024695A">
        <w:rPr>
          <w:rFonts w:ascii="Arial" w:eastAsia="Times New Roman" w:hAnsi="Arial" w:cs="Arial"/>
          <w:color w:val="000000" w:themeColor="text1"/>
          <w:sz w:val="24"/>
          <w:szCs w:val="24"/>
          <w:lang w:eastAsia="ru-RU"/>
        </w:rPr>
        <w:t xml:space="preserve">тарифы на платные услуги установлены </w:t>
      </w:r>
      <w:proofErr w:type="gramStart"/>
      <w:r w:rsidRPr="0024695A">
        <w:rPr>
          <w:rFonts w:ascii="Arial" w:eastAsia="Times New Roman" w:hAnsi="Arial" w:cs="Arial"/>
          <w:color w:val="000000" w:themeColor="text1"/>
          <w:sz w:val="24"/>
          <w:szCs w:val="24"/>
          <w:lang w:eastAsia="ru-RU"/>
        </w:rPr>
        <w:t>согласно Положения</w:t>
      </w:r>
      <w:proofErr w:type="gramEnd"/>
      <w:r w:rsidRPr="0024695A">
        <w:rPr>
          <w:rFonts w:ascii="Arial" w:eastAsia="Times New Roman" w:hAnsi="Arial" w:cs="Arial"/>
          <w:color w:val="000000" w:themeColor="text1"/>
          <w:sz w:val="24"/>
          <w:szCs w:val="24"/>
          <w:lang w:eastAsia="ru-RU"/>
        </w:rPr>
        <w:t xml:space="preserve"> о платных услугах муниципальных учреждений культуры подведомственных МО «Майск», утвержденного Постановлением администрации МО «Майск» №16 от 30.01.2018 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8.1. Значение предельных цен (тарифов) по </w:t>
      </w:r>
      <w:proofErr w:type="spellStart"/>
      <w:r w:rsidRPr="0024695A">
        <w:rPr>
          <w:rFonts w:ascii="Arial" w:eastAsia="Times New Roman" w:hAnsi="Arial" w:cs="Arial"/>
          <w:sz w:val="24"/>
          <w:szCs w:val="24"/>
          <w:lang w:eastAsia="ru-RU"/>
        </w:rPr>
        <w:t>Абрамовскому</w:t>
      </w:r>
      <w:proofErr w:type="spellEnd"/>
      <w:r w:rsidRPr="0024695A">
        <w:rPr>
          <w:rFonts w:ascii="Arial" w:eastAsia="Times New Roman" w:hAnsi="Arial" w:cs="Arial"/>
          <w:sz w:val="24"/>
          <w:szCs w:val="24"/>
          <w:lang w:eastAsia="ru-RU"/>
        </w:rPr>
        <w:t xml:space="preserve"> СК  МБУК «</w:t>
      </w:r>
      <w:proofErr w:type="gramStart"/>
      <w:r w:rsidRPr="0024695A">
        <w:rPr>
          <w:rFonts w:ascii="Arial" w:eastAsia="Times New Roman" w:hAnsi="Arial" w:cs="Arial"/>
          <w:sz w:val="24"/>
          <w:szCs w:val="24"/>
          <w:lang w:eastAsia="ru-RU"/>
        </w:rPr>
        <w:t>Майского</w:t>
      </w:r>
      <w:proofErr w:type="gramEnd"/>
      <w:r w:rsidRPr="0024695A">
        <w:rPr>
          <w:rFonts w:ascii="Arial" w:eastAsia="Times New Roman" w:hAnsi="Arial" w:cs="Arial"/>
          <w:sz w:val="24"/>
          <w:szCs w:val="24"/>
          <w:lang w:eastAsia="ru-RU"/>
        </w:rPr>
        <w:t xml:space="preserve"> КДЦ»</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47"/>
        <w:gridCol w:w="1527"/>
        <w:gridCol w:w="1216"/>
      </w:tblGrid>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Оказываемые услуги</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16"/>
                <w:szCs w:val="16"/>
                <w:lang w:eastAsia="ru-RU"/>
              </w:rPr>
            </w:pPr>
            <w:r w:rsidRPr="0024695A">
              <w:rPr>
                <w:rFonts w:ascii="Courier New" w:eastAsia="Times New Roman" w:hAnsi="Courier New" w:cs="Courier New"/>
                <w:sz w:val="16"/>
                <w:szCs w:val="16"/>
                <w:lang w:eastAsia="ru-RU"/>
              </w:rPr>
              <w:t>Единица измерения</w:t>
            </w:r>
          </w:p>
        </w:tc>
        <w:tc>
          <w:tcPr>
            <w:tcW w:w="1262"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руб.</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16"/>
                <w:szCs w:val="16"/>
                <w:lang w:eastAsia="ru-RU"/>
              </w:rPr>
            </w:pP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lang w:eastAsia="ru-RU"/>
              </w:rPr>
              <w:t>2.1.1.</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 xml:space="preserve">Проведение дискотеки </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1 чел.</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2.1.2.</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 xml:space="preserve">Проведение  вечеров отдыха с развлекательной  эстрадной программой </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1 чел.</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2.1.3.</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Услуги ведущей (тамады)</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500</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2.1.4.</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Услуги по написанию сценария</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200</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2.1.5.</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Предоставление помещения для проведения мероприятий</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250</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2.1.6.</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Обеспечение озвучивания и музыкального сопровождения проведения мероприятия</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1 час</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200</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2.1.7.</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Коэффициент к услугам по проведению театрализованных праздников, юбилейных вечеров и поздравлений,</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кратность</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0,75</w:t>
            </w:r>
          </w:p>
        </w:tc>
      </w:tr>
      <w:tr w:rsidR="0024695A" w:rsidRPr="0024695A" w:rsidTr="0024695A">
        <w:tc>
          <w:tcPr>
            <w:tcW w:w="7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2.1.8.</w:t>
            </w:r>
          </w:p>
        </w:tc>
        <w:tc>
          <w:tcPr>
            <w:tcW w:w="530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 xml:space="preserve">Коэффициент к услугам по проведению детских праздников </w:t>
            </w:r>
          </w:p>
        </w:tc>
        <w:tc>
          <w:tcPr>
            <w:tcW w:w="15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кратность</w:t>
            </w:r>
          </w:p>
        </w:tc>
        <w:tc>
          <w:tcPr>
            <w:tcW w:w="1262"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sz w:val="20"/>
                <w:szCs w:val="20"/>
                <w:lang w:eastAsia="ru-RU"/>
              </w:rPr>
            </w:pPr>
            <w:r w:rsidRPr="0024695A">
              <w:rPr>
                <w:rFonts w:ascii="Courier New" w:eastAsia="Times New Roman" w:hAnsi="Courier New" w:cs="Courier New"/>
                <w:sz w:val="20"/>
                <w:szCs w:val="20"/>
                <w:lang w:eastAsia="ru-RU"/>
              </w:rPr>
              <w:t>0,25</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24695A" w:rsidRPr="0024695A" w:rsidRDefault="0024695A" w:rsidP="0024695A">
      <w:pPr>
        <w:autoSpaceDE w:val="0"/>
        <w:autoSpaceDN w:val="0"/>
        <w:adjustRightInd w:val="0"/>
        <w:spacing w:after="0" w:line="240" w:lineRule="auto"/>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9. Порядок </w:t>
      </w:r>
      <w:proofErr w:type="gramStart"/>
      <w:r w:rsidRPr="0024695A">
        <w:rPr>
          <w:rFonts w:ascii="Arial" w:eastAsia="Times New Roman" w:hAnsi="Arial" w:cs="Arial"/>
          <w:b/>
          <w:sz w:val="24"/>
          <w:szCs w:val="24"/>
          <w:lang w:eastAsia="ru-RU"/>
        </w:rPr>
        <w:t>контроля за</w:t>
      </w:r>
      <w:proofErr w:type="gramEnd"/>
      <w:r w:rsidRPr="0024695A">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771"/>
      </w:tblGrid>
      <w:tr w:rsidR="0024695A" w:rsidRPr="0024695A" w:rsidTr="0024695A">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Органы местного самоуправления, осуществляющие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оказанием муниципальной услуги </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Ежемесячный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lastRenderedPageBreak/>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sz w:val="24"/>
          <w:szCs w:val="24"/>
          <w:lang w:eastAsia="ru-RU"/>
        </w:rPr>
      </w:pPr>
      <w:r w:rsidRPr="0024695A">
        <w:rPr>
          <w:rFonts w:ascii="Arial" w:eastAsia="Times New Roman" w:hAnsi="Arial" w:cs="Arial"/>
          <w:sz w:val="24"/>
          <w:szCs w:val="24"/>
          <w:lang w:eastAsia="ru-RU"/>
        </w:rPr>
        <w:t>10. Требования к отчетности об исполнении муниципального задания</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Майскому СДК, в соответствии с Приказом Министерства финансов Российской Федерации от 21 июля 2011 г. N 86н обеспечивает размещение информации </w:t>
      </w:r>
      <w:proofErr w:type="gramStart"/>
      <w:r w:rsidRPr="0024695A">
        <w:rPr>
          <w:rFonts w:ascii="Arial" w:eastAsia="Times New Roman" w:hAnsi="Arial" w:cs="Arial"/>
          <w:sz w:val="24"/>
          <w:szCs w:val="24"/>
          <w:lang w:eastAsia="ru-RU"/>
        </w:rPr>
        <w:t>об</w:t>
      </w:r>
      <w:proofErr w:type="gramEnd"/>
      <w:r w:rsidRPr="0024695A">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0" w:history="1">
        <w:r w:rsidRPr="0024695A">
          <w:rPr>
            <w:rFonts w:ascii="Arial" w:eastAsia="Calibri" w:hAnsi="Arial" w:cs="Arial"/>
            <w:color w:val="0000FF"/>
            <w:sz w:val="24"/>
            <w:u w:val="single"/>
          </w:rPr>
          <w:t>www.bus.gov.ru</w:t>
        </w:r>
      </w:hyperlink>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right"/>
        <w:rPr>
          <w:rFonts w:ascii="Times New Roman" w:eastAsia="Times New Roman" w:hAnsi="Times New Roman" w:cs="Times New Roman"/>
          <w:bCs/>
          <w:lang w:eastAsia="ru-RU"/>
        </w:rPr>
      </w:pP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Приложение № 3</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 xml:space="preserve">к постановлению </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администрации МО «Майск»</w:t>
      </w:r>
    </w:p>
    <w:p w:rsidR="0024695A" w:rsidRPr="0024695A" w:rsidRDefault="0024695A" w:rsidP="0024695A">
      <w:pPr>
        <w:autoSpaceDE w:val="0"/>
        <w:autoSpaceDN w:val="0"/>
        <w:adjustRightInd w:val="0"/>
        <w:spacing w:after="0" w:line="240" w:lineRule="auto"/>
        <w:jc w:val="right"/>
        <w:rPr>
          <w:rFonts w:ascii="Times New Roman" w:eastAsia="Times New Roman" w:hAnsi="Times New Roman" w:cs="Times New Roman"/>
          <w:lang w:eastAsia="ru-RU"/>
        </w:rPr>
      </w:pPr>
      <w:r w:rsidRPr="0024695A">
        <w:rPr>
          <w:rFonts w:ascii="Courier New" w:eastAsia="Times New Roman" w:hAnsi="Courier New" w:cs="Courier New"/>
          <w:bCs/>
          <w:lang w:eastAsia="ru-RU"/>
        </w:rPr>
        <w:t>от 26.06.2020г. №52</w:t>
      </w:r>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b/>
          <w:bCs/>
          <w:sz w:val="24"/>
          <w:szCs w:val="24"/>
          <w:lang w:eastAsia="ru-RU"/>
        </w:rPr>
        <w:t>Муниципальное задание</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u w:val="single"/>
          <w:lang w:eastAsia="ru-RU"/>
        </w:rPr>
      </w:pPr>
      <w:r w:rsidRPr="0024695A">
        <w:rPr>
          <w:rFonts w:ascii="Arial" w:eastAsia="Times New Roman" w:hAnsi="Arial" w:cs="Arial"/>
          <w:sz w:val="24"/>
          <w:szCs w:val="24"/>
          <w:u w:val="single"/>
          <w:lang w:eastAsia="ru-RU"/>
        </w:rPr>
        <w:t>Майская сельская библиотека МБУК «</w:t>
      </w:r>
      <w:proofErr w:type="gramStart"/>
      <w:r w:rsidRPr="0024695A">
        <w:rPr>
          <w:rFonts w:ascii="Arial" w:eastAsia="Times New Roman" w:hAnsi="Arial" w:cs="Arial"/>
          <w:sz w:val="24"/>
          <w:szCs w:val="24"/>
          <w:u w:val="single"/>
          <w:lang w:eastAsia="ru-RU"/>
        </w:rPr>
        <w:t>Майский</w:t>
      </w:r>
      <w:proofErr w:type="gramEnd"/>
      <w:r w:rsidRPr="0024695A">
        <w:rPr>
          <w:rFonts w:ascii="Arial" w:eastAsia="Times New Roman" w:hAnsi="Arial" w:cs="Arial"/>
          <w:sz w:val="24"/>
          <w:szCs w:val="24"/>
          <w:u w:val="single"/>
          <w:lang w:eastAsia="ru-RU"/>
        </w:rPr>
        <w:t xml:space="preserve"> КДЦ»</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на 2020 год </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ind w:right="422"/>
        <w:jc w:val="both"/>
        <w:rPr>
          <w:rFonts w:ascii="Arial" w:eastAsia="Times New Roman" w:hAnsi="Arial" w:cs="Arial"/>
          <w:sz w:val="24"/>
          <w:szCs w:val="24"/>
          <w:u w:val="single"/>
          <w:lang w:eastAsia="ru-RU"/>
        </w:rPr>
      </w:pPr>
      <w:r w:rsidRPr="0024695A">
        <w:rPr>
          <w:rFonts w:ascii="Arial" w:eastAsia="Times New Roman" w:hAnsi="Arial" w:cs="Arial"/>
          <w:sz w:val="24"/>
          <w:szCs w:val="24"/>
          <w:lang w:eastAsia="ru-RU"/>
        </w:rPr>
        <w:t xml:space="preserve">1. </w:t>
      </w:r>
      <w:r w:rsidRPr="0024695A">
        <w:rPr>
          <w:rFonts w:ascii="Arial" w:eastAsia="Times New Roman" w:hAnsi="Arial" w:cs="Arial"/>
          <w:b/>
          <w:sz w:val="24"/>
          <w:szCs w:val="24"/>
          <w:lang w:eastAsia="ru-RU"/>
        </w:rPr>
        <w:t>Наименование муниципальной услуги:</w:t>
      </w:r>
      <w:r w:rsidRPr="0024695A">
        <w:rPr>
          <w:rFonts w:ascii="Arial" w:eastAsia="Times New Roman" w:hAnsi="Arial" w:cs="Arial"/>
          <w:sz w:val="24"/>
          <w:szCs w:val="24"/>
          <w:lang w:eastAsia="ru-RU"/>
        </w:rPr>
        <w:t xml:space="preserve"> </w:t>
      </w:r>
      <w:r w:rsidRPr="0024695A">
        <w:rPr>
          <w:rFonts w:ascii="Arial" w:eastAsia="Times New Roman" w:hAnsi="Arial" w:cs="Arial"/>
          <w:sz w:val="24"/>
          <w:szCs w:val="24"/>
          <w:u w:val="single"/>
          <w:lang w:eastAsia="ru-RU"/>
        </w:rPr>
        <w:t>информационно-библиотечное обслуживание населения, культурно-просветительная деятельность.</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2. </w:t>
      </w:r>
      <w:r w:rsidRPr="0024695A">
        <w:rPr>
          <w:rFonts w:ascii="Arial" w:eastAsia="Times New Roman" w:hAnsi="Arial" w:cs="Arial"/>
          <w:b/>
          <w:sz w:val="24"/>
          <w:szCs w:val="24"/>
          <w:lang w:eastAsia="ru-RU"/>
        </w:rPr>
        <w:t xml:space="preserve">Выписка из реестра </w:t>
      </w:r>
      <w:r w:rsidRPr="0024695A">
        <w:rPr>
          <w:rFonts w:ascii="Arial" w:eastAsia="Times New Roman" w:hAnsi="Arial" w:cs="Arial"/>
          <w:sz w:val="24"/>
          <w:szCs w:val="24"/>
          <w:lang w:eastAsia="ru-RU"/>
        </w:rPr>
        <w:t>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3. </w:t>
      </w:r>
      <w:r w:rsidRPr="0024695A">
        <w:rPr>
          <w:rFonts w:ascii="Arial" w:eastAsia="Times New Roman" w:hAnsi="Arial" w:cs="Arial"/>
          <w:b/>
          <w:sz w:val="24"/>
          <w:szCs w:val="24"/>
          <w:lang w:eastAsia="ru-RU"/>
        </w:rPr>
        <w:t>Характеристика услуги</w:t>
      </w:r>
    </w:p>
    <w:tbl>
      <w:tblPr>
        <w:tblpPr w:leftFromText="180" w:rightFromText="180" w:bottomFromText="20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696"/>
      </w:tblGrid>
      <w:tr w:rsidR="0024695A" w:rsidRPr="0024695A" w:rsidTr="0024695A">
        <w:tc>
          <w:tcPr>
            <w:tcW w:w="47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услуги</w:t>
            </w:r>
          </w:p>
        </w:tc>
        <w:tc>
          <w:tcPr>
            <w:tcW w:w="46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Содержание услуги</w:t>
            </w:r>
          </w:p>
        </w:tc>
      </w:tr>
      <w:tr w:rsidR="0024695A" w:rsidRPr="0024695A" w:rsidTr="0024695A">
        <w:tc>
          <w:tcPr>
            <w:tcW w:w="473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color w:val="000000"/>
                <w:lang w:eastAsia="ru-RU"/>
              </w:rPr>
            </w:pPr>
            <w:r w:rsidRPr="0024695A">
              <w:rPr>
                <w:rFonts w:ascii="Courier New" w:eastAsia="Times New Roman" w:hAnsi="Courier New" w:cs="Courier New"/>
                <w:color w:val="000000"/>
                <w:lang w:eastAsia="ru-RU"/>
              </w:rPr>
              <w:t xml:space="preserve">Предоставление библиотечных услуг, организация клубных формирований, </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предоставление доступа к справочно-библиографическому аппарату библиотеки.</w:t>
            </w:r>
          </w:p>
        </w:tc>
        <w:tc>
          <w:tcPr>
            <w:tcW w:w="46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Обслуживание читателей, организация, накопление, сохранение книжного фонда.</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4. Потребители муниципальной услуги</w:t>
      </w:r>
    </w:p>
    <w:tbl>
      <w:tblPr>
        <w:tblW w:w="50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53"/>
        <w:gridCol w:w="1641"/>
        <w:gridCol w:w="3109"/>
        <w:gridCol w:w="717"/>
        <w:gridCol w:w="717"/>
        <w:gridCol w:w="717"/>
        <w:gridCol w:w="717"/>
        <w:gridCol w:w="717"/>
        <w:gridCol w:w="717"/>
      </w:tblGrid>
      <w:tr w:rsidR="0024695A" w:rsidRPr="0024695A" w:rsidTr="0024695A">
        <w:trPr>
          <w:trHeight w:val="685"/>
          <w:tblHeader/>
        </w:trPr>
        <w:tc>
          <w:tcPr>
            <w:tcW w:w="200"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847"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категории потребителей</w:t>
            </w:r>
          </w:p>
        </w:tc>
        <w:tc>
          <w:tcPr>
            <w:tcW w:w="1693"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 xml:space="preserve">предоставления (безвозмездная, частично платная, </w:t>
            </w:r>
            <w:proofErr w:type="gramEnd"/>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платная)</w:t>
            </w:r>
          </w:p>
        </w:tc>
        <w:tc>
          <w:tcPr>
            <w:tcW w:w="2260" w:type="pct"/>
            <w:gridSpan w:val="6"/>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потребителей, чел.</w:t>
            </w:r>
          </w:p>
        </w:tc>
      </w:tr>
      <w:tr w:rsidR="0024695A" w:rsidRPr="0024695A" w:rsidTr="0024695A">
        <w:trPr>
          <w:trHeight w:val="194"/>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2018г</w:t>
            </w:r>
          </w:p>
        </w:tc>
        <w:tc>
          <w:tcPr>
            <w:tcW w:w="37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2019г</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2020г</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2021г</w:t>
            </w:r>
          </w:p>
        </w:tc>
        <w:tc>
          <w:tcPr>
            <w:tcW w:w="376"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c>
          <w:tcPr>
            <w:tcW w:w="379"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2023г</w:t>
            </w:r>
          </w:p>
        </w:tc>
      </w:tr>
      <w:tr w:rsidR="0024695A" w:rsidRPr="0024695A" w:rsidTr="0024695A">
        <w:tc>
          <w:tcPr>
            <w:tcW w:w="20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4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Пользователи</w:t>
            </w:r>
          </w:p>
        </w:tc>
        <w:tc>
          <w:tcPr>
            <w:tcW w:w="1693"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пользователей</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475</w:t>
            </w:r>
          </w:p>
        </w:tc>
        <w:tc>
          <w:tcPr>
            <w:tcW w:w="37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504</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530</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530</w:t>
            </w:r>
          </w:p>
        </w:tc>
        <w:tc>
          <w:tcPr>
            <w:tcW w:w="376"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530</w:t>
            </w:r>
          </w:p>
        </w:tc>
        <w:tc>
          <w:tcPr>
            <w:tcW w:w="379"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530</w:t>
            </w:r>
          </w:p>
        </w:tc>
      </w:tr>
      <w:tr w:rsidR="0024695A" w:rsidRPr="0024695A" w:rsidTr="0024695A">
        <w:tc>
          <w:tcPr>
            <w:tcW w:w="20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w:t>
            </w:r>
          </w:p>
        </w:tc>
        <w:tc>
          <w:tcPr>
            <w:tcW w:w="847"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выданных экземпляров</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9200</w:t>
            </w:r>
          </w:p>
        </w:tc>
        <w:tc>
          <w:tcPr>
            <w:tcW w:w="37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10111</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10200</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10200</w:t>
            </w:r>
          </w:p>
        </w:tc>
        <w:tc>
          <w:tcPr>
            <w:tcW w:w="376"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10200</w:t>
            </w:r>
          </w:p>
        </w:tc>
        <w:tc>
          <w:tcPr>
            <w:tcW w:w="379"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10200</w:t>
            </w:r>
          </w:p>
        </w:tc>
      </w:tr>
      <w:tr w:rsidR="0024695A" w:rsidRPr="0024695A" w:rsidTr="0024695A">
        <w:tc>
          <w:tcPr>
            <w:tcW w:w="20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4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Участники</w:t>
            </w:r>
          </w:p>
        </w:tc>
        <w:tc>
          <w:tcPr>
            <w:tcW w:w="169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посещений</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4500</w:t>
            </w:r>
          </w:p>
        </w:tc>
        <w:tc>
          <w:tcPr>
            <w:tcW w:w="37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6051</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6500</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rPr>
                <w:rFonts w:ascii="Courier New" w:eastAsia="Calibri" w:hAnsi="Courier New" w:cs="Courier New"/>
              </w:rPr>
            </w:pPr>
            <w:r w:rsidRPr="0024695A">
              <w:rPr>
                <w:rFonts w:ascii="Courier New" w:eastAsia="Times New Roman" w:hAnsi="Courier New" w:cs="Courier New"/>
                <w:lang w:eastAsia="ru-RU"/>
              </w:rPr>
              <w:t>6500</w:t>
            </w:r>
          </w:p>
        </w:tc>
        <w:tc>
          <w:tcPr>
            <w:tcW w:w="376"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rPr>
                <w:rFonts w:ascii="Courier New" w:eastAsia="Calibri" w:hAnsi="Courier New" w:cs="Courier New"/>
              </w:rPr>
            </w:pPr>
            <w:r w:rsidRPr="0024695A">
              <w:rPr>
                <w:rFonts w:ascii="Courier New" w:eastAsia="Times New Roman" w:hAnsi="Courier New" w:cs="Courier New"/>
                <w:lang w:eastAsia="ru-RU"/>
              </w:rPr>
              <w:t>6500</w:t>
            </w:r>
          </w:p>
        </w:tc>
        <w:tc>
          <w:tcPr>
            <w:tcW w:w="379"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rPr>
                <w:rFonts w:ascii="Courier New" w:eastAsia="Calibri" w:hAnsi="Courier New" w:cs="Courier New"/>
              </w:rPr>
            </w:pPr>
            <w:r w:rsidRPr="0024695A">
              <w:rPr>
                <w:rFonts w:ascii="Courier New" w:eastAsia="Times New Roman" w:hAnsi="Courier New" w:cs="Courier New"/>
                <w:lang w:eastAsia="ru-RU"/>
              </w:rPr>
              <w:t>6500</w:t>
            </w:r>
          </w:p>
        </w:tc>
      </w:tr>
      <w:tr w:rsidR="0024695A" w:rsidRPr="0024695A" w:rsidTr="0024695A">
        <w:tc>
          <w:tcPr>
            <w:tcW w:w="20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84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мероприятия</w:t>
            </w:r>
          </w:p>
        </w:tc>
        <w:tc>
          <w:tcPr>
            <w:tcW w:w="169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40</w:t>
            </w:r>
          </w:p>
        </w:tc>
        <w:tc>
          <w:tcPr>
            <w:tcW w:w="37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37</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48</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50</w:t>
            </w:r>
          </w:p>
        </w:tc>
        <w:tc>
          <w:tcPr>
            <w:tcW w:w="376"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55</w:t>
            </w:r>
          </w:p>
        </w:tc>
        <w:tc>
          <w:tcPr>
            <w:tcW w:w="379"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55</w:t>
            </w:r>
          </w:p>
        </w:tc>
      </w:tr>
      <w:tr w:rsidR="0024695A" w:rsidRPr="0024695A" w:rsidTr="0024695A">
        <w:tc>
          <w:tcPr>
            <w:tcW w:w="200"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lastRenderedPageBreak/>
              <w:t>3.1</w:t>
            </w:r>
          </w:p>
        </w:tc>
        <w:tc>
          <w:tcPr>
            <w:tcW w:w="847"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69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посетителей</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450</w:t>
            </w:r>
          </w:p>
        </w:tc>
        <w:tc>
          <w:tcPr>
            <w:tcW w:w="377"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733</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750</w:t>
            </w:r>
          </w:p>
        </w:tc>
        <w:tc>
          <w:tcPr>
            <w:tcW w:w="376"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rPr>
                <w:rFonts w:ascii="Courier New" w:eastAsia="Calibri" w:hAnsi="Courier New" w:cs="Courier New"/>
              </w:rPr>
            </w:pPr>
            <w:r w:rsidRPr="0024695A">
              <w:rPr>
                <w:rFonts w:ascii="Courier New" w:eastAsia="Times New Roman" w:hAnsi="Courier New" w:cs="Courier New"/>
                <w:lang w:eastAsia="ru-RU"/>
              </w:rPr>
              <w:t>750</w:t>
            </w:r>
          </w:p>
        </w:tc>
        <w:tc>
          <w:tcPr>
            <w:tcW w:w="376"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rPr>
                <w:rFonts w:ascii="Courier New" w:eastAsia="Calibri" w:hAnsi="Courier New" w:cs="Courier New"/>
              </w:rPr>
            </w:pPr>
            <w:r w:rsidRPr="0024695A">
              <w:rPr>
                <w:rFonts w:ascii="Courier New" w:eastAsia="Times New Roman" w:hAnsi="Courier New" w:cs="Courier New"/>
                <w:lang w:eastAsia="ru-RU"/>
              </w:rPr>
              <w:t>750</w:t>
            </w:r>
          </w:p>
        </w:tc>
        <w:tc>
          <w:tcPr>
            <w:tcW w:w="379"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rPr>
                <w:rFonts w:ascii="Courier New" w:eastAsia="Calibri" w:hAnsi="Courier New" w:cs="Courier New"/>
              </w:rPr>
            </w:pPr>
            <w:r w:rsidRPr="0024695A">
              <w:rPr>
                <w:rFonts w:ascii="Courier New" w:eastAsia="Times New Roman" w:hAnsi="Courier New" w:cs="Courier New"/>
                <w:lang w:eastAsia="ru-RU"/>
              </w:rPr>
              <w:t>750</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5. Показатели, характеризующие качество оказываемой муниципальной услуги.</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5.1. Индикаторы  качества оказываемой муниципальной услуги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08"/>
        <w:gridCol w:w="2725"/>
        <w:gridCol w:w="1040"/>
        <w:gridCol w:w="835"/>
        <w:gridCol w:w="933"/>
        <w:gridCol w:w="1045"/>
      </w:tblGrid>
      <w:tr w:rsidR="0024695A" w:rsidRPr="0024695A" w:rsidTr="0024695A">
        <w:tc>
          <w:tcPr>
            <w:tcW w:w="780"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44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Показатель</w:t>
            </w:r>
          </w:p>
        </w:tc>
        <w:tc>
          <w:tcPr>
            <w:tcW w:w="2329"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Количественный показатель (ед. измерения, норматив)</w:t>
            </w:r>
          </w:p>
        </w:tc>
        <w:tc>
          <w:tcPr>
            <w:tcW w:w="4050" w:type="dxa"/>
            <w:gridSpan w:val="4"/>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Оценка качества (баллы)</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0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0 баллов</w:t>
            </w:r>
          </w:p>
        </w:tc>
        <w:tc>
          <w:tcPr>
            <w:tcW w:w="88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балл</w:t>
            </w:r>
          </w:p>
        </w:tc>
        <w:tc>
          <w:tcPr>
            <w:tcW w:w="96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 балла</w:t>
            </w: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 балла</w:t>
            </w:r>
          </w:p>
        </w:tc>
      </w:tr>
      <w:tr w:rsidR="0024695A" w:rsidRPr="0024695A" w:rsidTr="0024695A">
        <w:tc>
          <w:tcPr>
            <w:tcW w:w="78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Ежегодная </w:t>
            </w:r>
            <w:proofErr w:type="spellStart"/>
            <w:r w:rsidRPr="0024695A">
              <w:rPr>
                <w:rFonts w:ascii="Courier New" w:eastAsia="Times New Roman" w:hAnsi="Courier New" w:cs="Courier New"/>
                <w:lang w:eastAsia="ru-RU"/>
              </w:rPr>
              <w:t>обновляемость</w:t>
            </w:r>
            <w:proofErr w:type="spellEnd"/>
            <w:r w:rsidRPr="0024695A">
              <w:rPr>
                <w:rFonts w:ascii="Courier New" w:eastAsia="Times New Roman" w:hAnsi="Courier New" w:cs="Courier New"/>
                <w:lang w:eastAsia="ru-RU"/>
              </w:rPr>
              <w:t xml:space="preserve">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Доля экземпляров от числа годовой книговыдачи</w:t>
            </w:r>
            <w:proofErr w:type="gramStart"/>
            <w:r w:rsidRPr="0024695A">
              <w:rPr>
                <w:rFonts w:ascii="Courier New" w:eastAsia="Times New Roman" w:hAnsi="Courier New" w:cs="Courier New"/>
                <w:lang w:eastAsia="ru-RU"/>
              </w:rPr>
              <w:t>, (%)</w:t>
            </w:r>
            <w:proofErr w:type="gramEnd"/>
          </w:p>
        </w:tc>
        <w:tc>
          <w:tcPr>
            <w:tcW w:w="10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1-1,9</w:t>
            </w:r>
          </w:p>
        </w:tc>
        <w:tc>
          <w:tcPr>
            <w:tcW w:w="96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2-3,7</w:t>
            </w: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3,8 и более </w:t>
            </w:r>
          </w:p>
        </w:tc>
      </w:tr>
      <w:tr w:rsidR="0024695A" w:rsidRPr="0024695A" w:rsidTr="0024695A">
        <w:trPr>
          <w:trHeight w:val="576"/>
        </w:trPr>
        <w:tc>
          <w:tcPr>
            <w:tcW w:w="78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Организация формирований для детей.</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w:t>
            </w:r>
          </w:p>
        </w:tc>
        <w:tc>
          <w:tcPr>
            <w:tcW w:w="10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х</w:t>
            </w:r>
          </w:p>
        </w:tc>
        <w:tc>
          <w:tcPr>
            <w:tcW w:w="88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96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более  2</w:t>
            </w:r>
          </w:p>
        </w:tc>
      </w:tr>
      <w:tr w:rsidR="0024695A" w:rsidRPr="0024695A" w:rsidTr="0024695A">
        <w:tc>
          <w:tcPr>
            <w:tcW w:w="78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Доля экземпляров библиотечного фонда для детей от общего объема библиотечного фонда</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0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Менее 10</w:t>
            </w:r>
          </w:p>
        </w:tc>
        <w:tc>
          <w:tcPr>
            <w:tcW w:w="88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w:t>
            </w:r>
          </w:p>
        </w:tc>
        <w:tc>
          <w:tcPr>
            <w:tcW w:w="96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w:t>
            </w: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 и более</w:t>
            </w:r>
          </w:p>
        </w:tc>
      </w:tr>
      <w:tr w:rsidR="0024695A" w:rsidRPr="0024695A" w:rsidTr="0024695A">
        <w:tc>
          <w:tcPr>
            <w:tcW w:w="78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Организация доступа к электронным информационным ресурсам</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автоматизированных пользовательских мест на 500 пользователей</w:t>
            </w:r>
          </w:p>
        </w:tc>
        <w:tc>
          <w:tcPr>
            <w:tcW w:w="105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и более</w:t>
            </w:r>
          </w:p>
        </w:tc>
      </w:tr>
      <w:tr w:rsidR="0024695A" w:rsidRPr="0024695A" w:rsidTr="0024695A">
        <w:trPr>
          <w:trHeight w:val="56"/>
        </w:trPr>
        <w:tc>
          <w:tcPr>
            <w:tcW w:w="78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 Подписка на периодические издания.</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380"/>
              </w:tabs>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экземпляров</w:t>
            </w:r>
          </w:p>
        </w:tc>
        <w:tc>
          <w:tcPr>
            <w:tcW w:w="10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Менее 3</w:t>
            </w:r>
          </w:p>
        </w:tc>
        <w:tc>
          <w:tcPr>
            <w:tcW w:w="88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96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r>
      <w:tr w:rsidR="0024695A" w:rsidRPr="0024695A" w:rsidTr="0024695A">
        <w:tc>
          <w:tcPr>
            <w:tcW w:w="78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6.</w:t>
            </w: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proofErr w:type="spellStart"/>
            <w:proofErr w:type="gramStart"/>
            <w:r w:rsidRPr="0024695A">
              <w:rPr>
                <w:rFonts w:ascii="Courier New" w:eastAsia="Times New Roman" w:hAnsi="Courier New" w:cs="Courier New"/>
                <w:lang w:eastAsia="ru-RU"/>
              </w:rPr>
              <w:t>Книго</w:t>
            </w:r>
            <w:proofErr w:type="spellEnd"/>
            <w:r w:rsidRPr="0024695A">
              <w:rPr>
                <w:rFonts w:ascii="Courier New" w:eastAsia="Times New Roman" w:hAnsi="Courier New" w:cs="Courier New"/>
                <w:lang w:eastAsia="ru-RU"/>
              </w:rPr>
              <w:t xml:space="preserve"> – выдача</w:t>
            </w:r>
            <w:proofErr w:type="gramEnd"/>
            <w:r w:rsidRPr="0024695A">
              <w:rPr>
                <w:rFonts w:ascii="Courier New" w:eastAsia="Times New Roman" w:hAnsi="Courier New" w:cs="Courier New"/>
                <w:lang w:eastAsia="ru-RU"/>
              </w:rPr>
              <w:t xml:space="preserve"> (ежегодно)</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Количество экземпляров </w:t>
            </w:r>
          </w:p>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(тыс. экз.)</w:t>
            </w:r>
          </w:p>
        </w:tc>
        <w:tc>
          <w:tcPr>
            <w:tcW w:w="105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8500</w:t>
            </w:r>
          </w:p>
        </w:tc>
        <w:tc>
          <w:tcPr>
            <w:tcW w:w="88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9000</w:t>
            </w:r>
          </w:p>
        </w:tc>
        <w:tc>
          <w:tcPr>
            <w:tcW w:w="96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9500</w:t>
            </w:r>
          </w:p>
        </w:tc>
        <w:tc>
          <w:tcPr>
            <w:tcW w:w="114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10100</w:t>
            </w:r>
          </w:p>
        </w:tc>
      </w:tr>
      <w:tr w:rsidR="0024695A" w:rsidRPr="0024695A" w:rsidTr="0024695A">
        <w:tc>
          <w:tcPr>
            <w:tcW w:w="780"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244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Шкала оценки качества предоставления услуг по организации библиотечного обслуживания</w:t>
            </w:r>
          </w:p>
        </w:tc>
        <w:tc>
          <w:tcPr>
            <w:tcW w:w="23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 xml:space="preserve">«Отлично» </w:t>
            </w:r>
            <w:r w:rsidRPr="0024695A">
              <w:rPr>
                <w:rFonts w:ascii="Courier New" w:eastAsia="Times New Roman" w:hAnsi="Courier New" w:cs="Courier New"/>
                <w:lang w:eastAsia="ru-RU"/>
              </w:rPr>
              <w:t>не менее 17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«Хорошо»</w:t>
            </w:r>
            <w:r w:rsidRPr="0024695A">
              <w:rPr>
                <w:rFonts w:ascii="Courier New" w:eastAsia="Times New Roman" w:hAnsi="Courier New" w:cs="Courier New"/>
                <w:lang w:eastAsia="ru-RU"/>
              </w:rPr>
              <w:t xml:space="preserve"> не менее 11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«Удовлетворительно»</w:t>
            </w:r>
            <w:r w:rsidRPr="0024695A">
              <w:rPr>
                <w:rFonts w:ascii="Courier New" w:eastAsia="Times New Roman" w:hAnsi="Courier New" w:cs="Courier New"/>
                <w:lang w:eastAsia="ru-RU"/>
              </w:rPr>
              <w:t xml:space="preserve"> не менее 6 баллов</w:t>
            </w:r>
          </w:p>
        </w:tc>
        <w:tc>
          <w:tcPr>
            <w:tcW w:w="105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88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965"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c>
          <w:tcPr>
            <w:tcW w:w="1141"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rPr>
                <w:rFonts w:ascii="Courier New" w:eastAsia="Times New Roman" w:hAnsi="Courier New" w:cs="Courier New"/>
                <w:lang w:eastAsia="ru-RU"/>
              </w:rPr>
            </w:pP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5.2. Объем оказываемой муниципальной услуги </w:t>
      </w:r>
    </w:p>
    <w:tbl>
      <w:tblPr>
        <w:tblpPr w:leftFromText="180" w:rightFromText="180" w:bottomFromText="200" w:vertAnchor="text" w:horzAnchor="margin" w:tblpY="4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197"/>
        <w:gridCol w:w="1933"/>
        <w:gridCol w:w="1777"/>
        <w:gridCol w:w="1801"/>
        <w:gridCol w:w="1406"/>
      </w:tblGrid>
      <w:tr w:rsidR="0024695A" w:rsidRPr="0024695A" w:rsidTr="0024695A">
        <w:tc>
          <w:tcPr>
            <w:tcW w:w="638"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услуги</w:t>
            </w:r>
          </w:p>
        </w:tc>
        <w:tc>
          <w:tcPr>
            <w:tcW w:w="179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Норматив стоимости единицы услуги, руб.</w:t>
            </w:r>
          </w:p>
        </w:tc>
        <w:tc>
          <w:tcPr>
            <w:tcW w:w="3248"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Объем услуг на 2020 год</w:t>
            </w:r>
          </w:p>
        </w:tc>
      </w:tr>
      <w:tr w:rsidR="0024695A" w:rsidRPr="0024695A" w:rsidTr="0024695A">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посетителей, чел</w:t>
            </w:r>
          </w:p>
        </w:tc>
        <w:tc>
          <w:tcPr>
            <w:tcW w:w="160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Сумма затрат, тыс. руб.</w:t>
            </w:r>
          </w:p>
        </w:tc>
      </w:tr>
      <w:tr w:rsidR="0024695A" w:rsidRPr="0024695A" w:rsidTr="0024695A">
        <w:trPr>
          <w:trHeight w:val="557"/>
        </w:trPr>
        <w:tc>
          <w:tcPr>
            <w:tcW w:w="6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lastRenderedPageBreak/>
              <w:t>1.</w:t>
            </w:r>
          </w:p>
        </w:tc>
        <w:tc>
          <w:tcPr>
            <w:tcW w:w="200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Информационно-библиотечное обслуживание населения, </w:t>
            </w:r>
          </w:p>
        </w:tc>
        <w:tc>
          <w:tcPr>
            <w:tcW w:w="1794"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Количество пользователей</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419,25</w:t>
            </w:r>
          </w:p>
        </w:tc>
        <w:tc>
          <w:tcPr>
            <w:tcW w:w="16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530</w:t>
            </w:r>
          </w:p>
        </w:tc>
        <w:tc>
          <w:tcPr>
            <w:tcW w:w="160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222,2</w:t>
            </w:r>
          </w:p>
        </w:tc>
      </w:tr>
      <w:tr w:rsidR="0024695A" w:rsidRPr="0024695A" w:rsidTr="0024695A">
        <w:trPr>
          <w:trHeight w:val="1141"/>
        </w:trPr>
        <w:tc>
          <w:tcPr>
            <w:tcW w:w="6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200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культурно-просветительная деятельность</w:t>
            </w:r>
          </w:p>
        </w:tc>
        <w:tc>
          <w:tcPr>
            <w:tcW w:w="179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посещений</w:t>
            </w:r>
          </w:p>
        </w:tc>
        <w:tc>
          <w:tcPr>
            <w:tcW w:w="205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300,88</w:t>
            </w:r>
          </w:p>
        </w:tc>
        <w:tc>
          <w:tcPr>
            <w:tcW w:w="16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750</w:t>
            </w:r>
          </w:p>
        </w:tc>
        <w:tc>
          <w:tcPr>
            <w:tcW w:w="160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225,66</w:t>
            </w:r>
          </w:p>
        </w:tc>
      </w:tr>
      <w:tr w:rsidR="0024695A" w:rsidRPr="0024695A" w:rsidTr="0024695A">
        <w:tc>
          <w:tcPr>
            <w:tcW w:w="6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200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Всего</w:t>
            </w:r>
          </w:p>
        </w:tc>
        <w:tc>
          <w:tcPr>
            <w:tcW w:w="1794"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highlight w:val="yellow"/>
                <w:lang w:eastAsia="ru-RU"/>
              </w:rPr>
            </w:pPr>
            <w:r w:rsidRPr="0024695A">
              <w:rPr>
                <w:rFonts w:ascii="Courier New" w:eastAsia="Times New Roman" w:hAnsi="Courier New" w:cs="Courier New"/>
                <w:lang w:eastAsia="ru-RU"/>
              </w:rPr>
              <w:t>349,89</w:t>
            </w:r>
          </w:p>
        </w:tc>
        <w:tc>
          <w:tcPr>
            <w:tcW w:w="16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1280</w:t>
            </w:r>
          </w:p>
        </w:tc>
        <w:tc>
          <w:tcPr>
            <w:tcW w:w="160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447,86</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6. Требования к необходимым условиям оказания услуг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6.1. Услуги оказываются на базе учреждения в соответствии с Федеральный законом РФ «О библиотечном деле» от 29.12.1994г. № 78-ФЗ; Федеральным законом РФ от 06.10.2003г. № 131-ФЗ «Об общих принципах организации местного самоуправления в РФ», Указа Президента от 07.12.2012г. РФ №597</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16"/>
        <w:gridCol w:w="3886"/>
        <w:gridCol w:w="34"/>
      </w:tblGrid>
      <w:tr w:rsidR="0024695A" w:rsidRPr="0024695A" w:rsidTr="0024695A">
        <w:trPr>
          <w:trHeight w:val="479"/>
        </w:trPr>
        <w:tc>
          <w:tcPr>
            <w:tcW w:w="70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Вид имущества</w:t>
            </w:r>
            <w:r w:rsidRPr="0024695A">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Качественные и (или) количественные требования к имуществу</w:t>
            </w:r>
          </w:p>
        </w:tc>
      </w:tr>
      <w:tr w:rsidR="0024695A" w:rsidRPr="0024695A" w:rsidTr="0024695A">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ind w:right="-250"/>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Стол – кафедра</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r>
      <w:tr w:rsidR="0024695A" w:rsidRPr="0024695A" w:rsidTr="0024695A">
        <w:trPr>
          <w:trHeight w:val="288"/>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ind w:right="-250"/>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Столы читательские</w:t>
            </w:r>
            <w:r w:rsidRPr="0024695A">
              <w:rPr>
                <w:rFonts w:ascii="Courier New" w:eastAsia="Times New Roman" w:hAnsi="Courier New" w:cs="Courier New"/>
                <w:lang w:eastAsia="ru-RU"/>
              </w:rPr>
              <w:tab/>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r>
      <w:tr w:rsidR="0024695A" w:rsidRPr="0024695A" w:rsidTr="0024695A">
        <w:trPr>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ind w:right="-250"/>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стулья</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w:t>
            </w:r>
          </w:p>
        </w:tc>
      </w:tr>
      <w:tr w:rsidR="0024695A" w:rsidRPr="0024695A" w:rsidTr="0024695A">
        <w:trPr>
          <w:gridAfter w:val="1"/>
          <w:wAfter w:w="34" w:type="dxa"/>
          <w:trHeight w:val="31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ind w:right="-250"/>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p w:rsidR="0024695A" w:rsidRPr="0024695A" w:rsidRDefault="0024695A" w:rsidP="0024695A">
            <w:pPr>
              <w:autoSpaceDE w:val="0"/>
              <w:autoSpaceDN w:val="0"/>
              <w:adjustRightInd w:val="0"/>
              <w:spacing w:after="0" w:line="240" w:lineRule="auto"/>
              <w:ind w:right="-250"/>
              <w:rPr>
                <w:rFonts w:ascii="Courier New" w:eastAsia="Times New Roman" w:hAnsi="Courier New" w:cs="Courier New"/>
                <w:lang w:eastAsia="ru-RU"/>
              </w:rPr>
            </w:pPr>
          </w:p>
        </w:tc>
        <w:tc>
          <w:tcPr>
            <w:tcW w:w="8897"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Библиотечная техника:</w:t>
            </w:r>
          </w:p>
        </w:tc>
      </w:tr>
      <w:tr w:rsidR="0024695A" w:rsidRPr="0024695A" w:rsidTr="0024695A">
        <w:trPr>
          <w:gridAfter w:val="1"/>
          <w:wAfter w:w="34" w:type="dxa"/>
          <w:trHeight w:val="3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Формуляры читательские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500</w:t>
            </w:r>
          </w:p>
        </w:tc>
      </w:tr>
      <w:tr w:rsidR="0024695A" w:rsidRPr="0024695A" w:rsidTr="0024695A">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Книга суммарного учета библиотечного фонда</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r>
      <w:tr w:rsidR="0024695A" w:rsidRPr="0024695A" w:rsidTr="0024695A">
        <w:trPr>
          <w:gridAfter w:val="1"/>
          <w:wAfter w:w="34" w:type="dxa"/>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Инвентарные книги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r>
      <w:tr w:rsidR="0024695A" w:rsidRPr="0024695A" w:rsidTr="0024695A">
        <w:trPr>
          <w:gridAfter w:val="1"/>
          <w:wAfter w:w="34" w:type="dxa"/>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Дневники работы (взрослый, детский)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r>
      <w:tr w:rsidR="0024695A" w:rsidRPr="0024695A" w:rsidTr="0024695A">
        <w:trPr>
          <w:gridAfter w:val="1"/>
          <w:wAfter w:w="34" w:type="dxa"/>
          <w:trHeight w:val="3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Разделители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w:t>
            </w:r>
          </w:p>
        </w:tc>
      </w:tr>
      <w:tr w:rsidR="0024695A" w:rsidRPr="0024695A" w:rsidTr="0024695A">
        <w:trPr>
          <w:gridAfter w:val="1"/>
          <w:wAfter w:w="34" w:type="dxa"/>
          <w:trHeight w:val="2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Каталожные карточки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500</w:t>
            </w:r>
          </w:p>
        </w:tc>
      </w:tr>
      <w:tr w:rsidR="0024695A" w:rsidRPr="0024695A" w:rsidTr="0024695A">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ind w:right="-250"/>
              <w:rPr>
                <w:rFonts w:ascii="Courier New" w:eastAsia="Times New Roman" w:hAnsi="Courier New" w:cs="Courier New"/>
                <w:lang w:eastAsia="ru-RU"/>
              </w:rPr>
            </w:pPr>
            <w:r w:rsidRPr="0024695A">
              <w:rPr>
                <w:rFonts w:ascii="Courier New" w:eastAsia="Times New Roman" w:hAnsi="Courier New" w:cs="Courier New"/>
                <w:lang w:eastAsia="ru-RU"/>
              </w:rPr>
              <w:t xml:space="preserve"> 5.</w:t>
            </w:r>
          </w:p>
        </w:tc>
        <w:tc>
          <w:tcPr>
            <w:tcW w:w="501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Стеллажи</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r>
      <w:tr w:rsidR="0024695A" w:rsidRPr="0024695A" w:rsidTr="0024695A">
        <w:trPr>
          <w:gridAfter w:val="1"/>
          <w:wAfter w:w="34" w:type="dxa"/>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ind w:right="-250"/>
              <w:rPr>
                <w:rFonts w:ascii="Courier New" w:eastAsia="Times New Roman" w:hAnsi="Courier New" w:cs="Courier New"/>
                <w:lang w:eastAsia="ru-RU"/>
              </w:rPr>
            </w:pPr>
            <w:r w:rsidRPr="0024695A">
              <w:rPr>
                <w:rFonts w:ascii="Courier New" w:eastAsia="Times New Roman" w:hAnsi="Courier New" w:cs="Courier New"/>
                <w:lang w:eastAsia="ru-RU"/>
              </w:rPr>
              <w:t xml:space="preserve"> 6.</w:t>
            </w:r>
          </w:p>
        </w:tc>
        <w:tc>
          <w:tcPr>
            <w:tcW w:w="501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литературы книг</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9976</w:t>
            </w:r>
          </w:p>
        </w:tc>
      </w:tr>
      <w:tr w:rsidR="0024695A" w:rsidRPr="0024695A" w:rsidTr="0024695A">
        <w:trPr>
          <w:gridAfter w:val="1"/>
          <w:wAfter w:w="34" w:type="dxa"/>
          <w:trHeight w:val="321"/>
        </w:trPr>
        <w:tc>
          <w:tcPr>
            <w:tcW w:w="70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ind w:right="-250"/>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в том  числе детской</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2709</w:t>
            </w:r>
          </w:p>
        </w:tc>
      </w:tr>
      <w:tr w:rsidR="0024695A" w:rsidRPr="0024695A" w:rsidTr="0024695A">
        <w:trPr>
          <w:gridAfter w:val="1"/>
          <w:wAfter w:w="34" w:type="dxa"/>
          <w:trHeight w:val="272"/>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ind w:right="-250"/>
              <w:rPr>
                <w:rFonts w:ascii="Courier New" w:eastAsia="Times New Roman" w:hAnsi="Courier New" w:cs="Courier New"/>
                <w:lang w:eastAsia="ru-RU"/>
              </w:rPr>
            </w:pPr>
            <w:r w:rsidRPr="0024695A">
              <w:rPr>
                <w:rFonts w:ascii="Courier New" w:eastAsia="Times New Roman" w:hAnsi="Courier New" w:cs="Courier New"/>
                <w:lang w:eastAsia="ru-RU"/>
              </w:rPr>
              <w:t xml:space="preserve"> 7. </w:t>
            </w:r>
          </w:p>
        </w:tc>
        <w:tc>
          <w:tcPr>
            <w:tcW w:w="501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Периодические издания</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458</w:t>
            </w:r>
          </w:p>
        </w:tc>
      </w:tr>
      <w:tr w:rsidR="0024695A" w:rsidRPr="0024695A" w:rsidTr="0024695A">
        <w:trPr>
          <w:gridAfter w:val="1"/>
          <w:wAfter w:w="34" w:type="dxa"/>
          <w:trHeight w:val="222"/>
        </w:trPr>
        <w:tc>
          <w:tcPr>
            <w:tcW w:w="709"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ind w:right="-250"/>
              <w:jc w:val="center"/>
              <w:rPr>
                <w:rFonts w:ascii="Courier New" w:eastAsia="Times New Roman" w:hAnsi="Courier New" w:cs="Courier New"/>
                <w:lang w:eastAsia="ru-RU"/>
              </w:rPr>
            </w:pPr>
          </w:p>
        </w:tc>
        <w:tc>
          <w:tcPr>
            <w:tcW w:w="501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в том числе детские</w:t>
            </w:r>
          </w:p>
        </w:tc>
        <w:tc>
          <w:tcPr>
            <w:tcW w:w="3884"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270</w:t>
            </w:r>
          </w:p>
        </w:tc>
      </w:tr>
      <w:tr w:rsidR="0024695A" w:rsidRPr="0024695A" w:rsidTr="0024695A">
        <w:trPr>
          <w:trHeight w:val="467"/>
        </w:trPr>
        <w:tc>
          <w:tcPr>
            <w:tcW w:w="70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8. </w:t>
            </w:r>
          </w:p>
        </w:tc>
        <w:tc>
          <w:tcPr>
            <w:tcW w:w="501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Популярные журналы</w:t>
            </w:r>
          </w:p>
        </w:tc>
        <w:tc>
          <w:tcPr>
            <w:tcW w:w="3918" w:type="dxa"/>
            <w:gridSpan w:val="2"/>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188-взр.</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270-дет.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9"/>
      </w:tblGrid>
      <w:tr w:rsidR="0024695A" w:rsidRPr="0024695A" w:rsidTr="0024695A">
        <w:tc>
          <w:tcPr>
            <w:tcW w:w="47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Профессиональная подготовка работников</w:t>
            </w:r>
          </w:p>
        </w:tc>
        <w:tc>
          <w:tcPr>
            <w:tcW w:w="4619"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
        </w:tc>
      </w:tr>
      <w:tr w:rsidR="0024695A" w:rsidRPr="0024695A" w:rsidTr="0024695A">
        <w:tc>
          <w:tcPr>
            <w:tcW w:w="47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lastRenderedPageBreak/>
              <w:t>Требования к стажу работы</w:t>
            </w:r>
          </w:p>
        </w:tc>
        <w:tc>
          <w:tcPr>
            <w:tcW w:w="461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 стаж работы в учреждениях культуры не менее 3 лет.</w:t>
            </w:r>
          </w:p>
        </w:tc>
      </w:tr>
      <w:tr w:rsidR="0024695A" w:rsidRPr="0024695A" w:rsidTr="0024695A">
        <w:tc>
          <w:tcPr>
            <w:tcW w:w="47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 повышения квалификации</w:t>
            </w:r>
          </w:p>
        </w:tc>
        <w:tc>
          <w:tcPr>
            <w:tcW w:w="461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 раз в 5 лет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6. Порядок оказания муниципальной</w:t>
      </w:r>
      <w:r w:rsidRPr="0024695A">
        <w:rPr>
          <w:rFonts w:ascii="Arial" w:eastAsia="Times New Roman" w:hAnsi="Arial" w:cs="Arial"/>
          <w:sz w:val="24"/>
          <w:szCs w:val="24"/>
          <w:lang w:eastAsia="ru-RU"/>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3191"/>
        <w:gridCol w:w="3913"/>
      </w:tblGrid>
      <w:tr w:rsidR="0024695A" w:rsidRPr="0024695A" w:rsidTr="0024695A">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6.1. Основные процедуры оказания муниципальной услуги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Работа с читателями</w:t>
            </w: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запись читателей в библиотеку;</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перерегистрация читателей;</w:t>
            </w:r>
          </w:p>
        </w:tc>
      </w:tr>
      <w:tr w:rsidR="0024695A" w:rsidRPr="0024695A" w:rsidTr="0024695A">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обслуживание читателей  на абонементе (выдача документов во временное пользование и т.д.);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проведение массовых мероприятий (обзоры, беседы, тематические вечера и т.д.);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оформление книжных выставок;</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справочно-информационная работа (подбор документов по теме, выполнение справок, создание указателей и т.д.);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кружковые занятия</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Работа с фондом</w:t>
            </w: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 комплектование фонда (учет, обработка литературы, оформление подписки на периодические издания  и т.д.);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прием и выдача документов;</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расстановка библиотечного фонда;</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отбор документов для изъятия из фонда (списание);</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391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proofErr w:type="spellStart"/>
            <w:r w:rsidRPr="0024695A">
              <w:rPr>
                <w:rFonts w:ascii="Courier New" w:eastAsia="Times New Roman" w:hAnsi="Courier New" w:cs="Courier New"/>
                <w:lang w:eastAsia="ru-RU"/>
              </w:rPr>
              <w:t>обеспыливание</w:t>
            </w:r>
            <w:proofErr w:type="spellEnd"/>
            <w:r w:rsidRPr="0024695A">
              <w:rPr>
                <w:rFonts w:ascii="Courier New" w:eastAsia="Times New Roman" w:hAnsi="Courier New" w:cs="Courier New"/>
                <w:lang w:eastAsia="ru-RU"/>
              </w:rPr>
              <w:t xml:space="preserve"> фонда и мелкий ремонт фонда.</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6.2. Порядок информирования оказываемой муниципальной услуги потенциальных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2353"/>
        <w:gridCol w:w="3649"/>
        <w:gridCol w:w="2956"/>
      </w:tblGrid>
      <w:tr w:rsidR="0024695A" w:rsidRPr="0024695A" w:rsidTr="0024695A">
        <w:tc>
          <w:tcPr>
            <w:tcW w:w="44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Способ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информирования</w:t>
            </w:r>
          </w:p>
        </w:tc>
        <w:tc>
          <w:tcPr>
            <w:tcW w:w="380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Состав </w:t>
            </w:r>
            <w:proofErr w:type="gramStart"/>
            <w:r w:rsidRPr="0024695A">
              <w:rPr>
                <w:rFonts w:ascii="Courier New" w:eastAsia="Times New Roman" w:hAnsi="Courier New" w:cs="Courier New"/>
                <w:lang w:eastAsia="ru-RU"/>
              </w:rPr>
              <w:t>размещаемой</w:t>
            </w:r>
            <w:proofErr w:type="gramEnd"/>
            <w:r w:rsidRPr="0024695A">
              <w:rPr>
                <w:rFonts w:ascii="Courier New" w:eastAsia="Times New Roman" w:hAnsi="Courier New" w:cs="Courier New"/>
                <w:lang w:eastAsia="ru-RU"/>
              </w:rPr>
              <w:t xml:space="preserve">  (доводимой)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c>
          <w:tcPr>
            <w:tcW w:w="305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Частота обновления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r>
      <w:tr w:rsidR="0024695A" w:rsidRPr="0024695A" w:rsidTr="0024695A">
        <w:tc>
          <w:tcPr>
            <w:tcW w:w="44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39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Афиши, объявления</w:t>
            </w:r>
          </w:p>
        </w:tc>
        <w:tc>
          <w:tcPr>
            <w:tcW w:w="38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5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 мере необходимости</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6.3. Основания для приостановления исполнения муниципального задания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2"/>
        <w:gridCol w:w="4740"/>
      </w:tblGrid>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приостановления</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3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Несоответствие помещения </w:t>
            </w:r>
            <w:r w:rsidRPr="0024695A">
              <w:rPr>
                <w:rFonts w:ascii="Courier New" w:eastAsia="Times New Roman" w:hAnsi="Courier New" w:cs="Courier New"/>
                <w:lang w:eastAsia="ru-RU"/>
              </w:rPr>
              <w:lastRenderedPageBreak/>
              <w:t>санитарно-гигиеническим нормам и стандартам</w:t>
            </w:r>
          </w:p>
        </w:tc>
        <w:tc>
          <w:tcPr>
            <w:tcW w:w="507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lastRenderedPageBreak/>
              <w:t>п</w:t>
            </w:r>
            <w:proofErr w:type="gramEnd"/>
            <w:r w:rsidRPr="0024695A">
              <w:rPr>
                <w:rFonts w:ascii="Courier New" w:eastAsia="Times New Roman" w:hAnsi="Courier New" w:cs="Courier New"/>
                <w:lang w:eastAsia="ru-RU"/>
              </w:rPr>
              <w:t xml:space="preserve"> .2.</w:t>
            </w:r>
            <w:smartTag w:uri="urn:schemas-microsoft-com:office:smarttags" w:element="date">
              <w:smartTagPr>
                <w:attr w:name="ls" w:val="trans"/>
                <w:attr w:name="Month" w:val="3"/>
                <w:attr w:name="Day" w:val="4"/>
                <w:attr w:name="Year" w:val="12"/>
              </w:smartTagPr>
              <w:r w:rsidRPr="0024695A">
                <w:rPr>
                  <w:rFonts w:ascii="Courier New" w:eastAsia="Times New Roman" w:hAnsi="Courier New" w:cs="Courier New"/>
                  <w:lang w:eastAsia="ru-RU"/>
                </w:rPr>
                <w:t>4.3.12</w:t>
              </w:r>
            </w:smartTag>
            <w:r w:rsidRPr="0024695A">
              <w:rPr>
                <w:rFonts w:ascii="Courier New" w:eastAsia="Times New Roman" w:hAnsi="Courier New" w:cs="Courier New"/>
                <w:lang w:eastAsia="ru-RU"/>
              </w:rPr>
              <w:t xml:space="preserve"> раздела 2 СанПиН </w:t>
            </w:r>
            <w:r w:rsidRPr="0024695A">
              <w:rPr>
                <w:rFonts w:ascii="Courier New" w:eastAsia="Times New Roman" w:hAnsi="Courier New" w:cs="Courier New"/>
                <w:lang w:eastAsia="ru-RU"/>
              </w:rPr>
              <w:lastRenderedPageBreak/>
              <w:t>2.4.3.1186-03</w:t>
            </w:r>
          </w:p>
        </w:tc>
      </w:tr>
      <w:tr w:rsidR="0024695A" w:rsidRPr="0024695A" w:rsidTr="0024695A">
        <w:trPr>
          <w:trHeight w:val="1263"/>
          <w:jc w:val="center"/>
        </w:trPr>
        <w:tc>
          <w:tcPr>
            <w:tcW w:w="39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lastRenderedPageBreak/>
              <w:t>2.</w:t>
            </w:r>
          </w:p>
        </w:tc>
        <w:tc>
          <w:tcPr>
            <w:tcW w:w="44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пожарным нормам и требованиям</w:t>
            </w:r>
          </w:p>
        </w:tc>
        <w:tc>
          <w:tcPr>
            <w:tcW w:w="5073"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Федеральный Закон «О пожарной безопасности» № 69-ФЗ от </w:t>
            </w:r>
            <w:smartTag w:uri="urn:schemas-microsoft-com:office:smarttags" w:element="date">
              <w:smartTagPr>
                <w:attr w:name="ls" w:val="trans"/>
                <w:attr w:name="Month" w:val="11"/>
                <w:attr w:name="Day" w:val="18"/>
                <w:attr w:name="Year" w:val="1994"/>
              </w:smartTagPr>
              <w:r w:rsidRPr="0024695A">
                <w:rPr>
                  <w:rFonts w:ascii="Courier New" w:eastAsia="Times New Roman" w:hAnsi="Courier New" w:cs="Courier New"/>
                  <w:lang w:eastAsia="ru-RU"/>
                </w:rPr>
                <w:t>18.11.1994.</w:t>
              </w:r>
            </w:smartTag>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Правила пожарной безопасности в Российской Федерации (ППБ 01-03) утвержденные Приказом МЧС РФ от </w:t>
            </w:r>
            <w:smartTag w:uri="urn:schemas-microsoft-com:office:smarttags" w:element="date">
              <w:smartTagPr>
                <w:attr w:name="ls" w:val="trans"/>
                <w:attr w:name="Month" w:val="06"/>
                <w:attr w:name="Day" w:val="18"/>
                <w:attr w:name="Year" w:val="2003"/>
              </w:smartTagPr>
              <w:r w:rsidRPr="0024695A">
                <w:rPr>
                  <w:rFonts w:ascii="Courier New" w:eastAsia="Times New Roman" w:hAnsi="Courier New" w:cs="Courier New"/>
                  <w:lang w:eastAsia="ru-RU"/>
                </w:rPr>
                <w:t>18.06.2003</w:t>
              </w:r>
            </w:smartTag>
            <w:r w:rsidRPr="0024695A">
              <w:rPr>
                <w:rFonts w:ascii="Courier New" w:eastAsia="Times New Roman" w:hAnsi="Courier New" w:cs="Courier New"/>
                <w:lang w:eastAsia="ru-RU"/>
              </w:rPr>
              <w:t xml:space="preserve"> № 313.</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6.4. Основания для досрочного прекращения исполнения муниципального задания</w:t>
      </w:r>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09"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4903"/>
      </w:tblGrid>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прекращения</w:t>
            </w:r>
          </w:p>
        </w:tc>
        <w:tc>
          <w:tcPr>
            <w:tcW w:w="49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Ликвидация или реорганизация учреждения</w:t>
            </w:r>
          </w:p>
        </w:tc>
        <w:tc>
          <w:tcPr>
            <w:tcW w:w="490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П.10 Устав МБУК «Майский КДЦ» МО «Майск»</w:t>
            </w:r>
          </w:p>
        </w:tc>
      </w:tr>
    </w:tbl>
    <w:p w:rsidR="0024695A" w:rsidRPr="0024695A" w:rsidRDefault="0024695A" w:rsidP="002469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7. Предельные цены (тарифы) на дополнительные услуги: тарифы на платные услуги установлены </w:t>
      </w:r>
      <w:proofErr w:type="gramStart"/>
      <w:r w:rsidRPr="0024695A">
        <w:rPr>
          <w:rFonts w:ascii="Arial" w:eastAsia="Times New Roman" w:hAnsi="Arial" w:cs="Arial"/>
          <w:sz w:val="24"/>
          <w:szCs w:val="24"/>
          <w:lang w:eastAsia="ru-RU"/>
        </w:rPr>
        <w:t>согласно Положения</w:t>
      </w:r>
      <w:proofErr w:type="gramEnd"/>
      <w:r w:rsidRPr="0024695A">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7.1. Значение предельных цен (тарифов) по Майской библиотеке  МБУК «</w:t>
      </w:r>
      <w:proofErr w:type="gramStart"/>
      <w:r w:rsidRPr="0024695A">
        <w:rPr>
          <w:rFonts w:ascii="Arial" w:eastAsia="Times New Roman" w:hAnsi="Arial" w:cs="Arial"/>
          <w:sz w:val="24"/>
          <w:szCs w:val="24"/>
          <w:lang w:eastAsia="ru-RU"/>
        </w:rPr>
        <w:t>Майского</w:t>
      </w:r>
      <w:proofErr w:type="gramEnd"/>
      <w:r w:rsidRPr="0024695A">
        <w:rPr>
          <w:rFonts w:ascii="Arial" w:eastAsia="Times New Roman" w:hAnsi="Arial" w:cs="Arial"/>
          <w:sz w:val="24"/>
          <w:szCs w:val="24"/>
          <w:lang w:eastAsia="ru-RU"/>
        </w:rPr>
        <w:t xml:space="preserve"> КДЦ»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24"/>
        <w:gridCol w:w="2711"/>
        <w:gridCol w:w="1985"/>
      </w:tblGrid>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Оказываемые услуги</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Руб.</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Сканирование документа, рисунка без распознавания текста</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Отправка и прием сообщений по электронной почте</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письмо</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15</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Копирование одного документа формата А</w:t>
            </w:r>
            <w:proofErr w:type="gramStart"/>
            <w:r w:rsidRPr="0024695A">
              <w:rPr>
                <w:rFonts w:ascii="Courier New" w:eastAsia="Times New Roman" w:hAnsi="Courier New" w:cs="Courier New"/>
                <w:lang w:eastAsia="ru-RU"/>
              </w:rPr>
              <w:t>4</w:t>
            </w:r>
            <w:proofErr w:type="gramEnd"/>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8</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Набор текста пользователя на компьютере с таблицами, схемами</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25</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Набор текста пользователя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20</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6</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Сканирование документа, рисунка с распознаванием текста</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15</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Залоговая плата при записи читателей, не имеющих постоянной прописки, военнослужащих, пользующихся фондом ЦБС</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экз.</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26+100% от стоимости книги</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Копирование методических материалов ЦБС</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10</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Оформление титульных листов с распечаткой</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20</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Услуги по написанию сценария</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50</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Самостоятельная работа на компьютере</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час.</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20</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Распечатка  документов  с электронного носителя</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стр.</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8</w:t>
            </w:r>
          </w:p>
        </w:tc>
      </w:tr>
      <w:tr w:rsidR="0024695A" w:rsidRPr="0024695A" w:rsidTr="0024695A">
        <w:tc>
          <w:tcPr>
            <w:tcW w:w="5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lastRenderedPageBreak/>
              <w:t>13</w:t>
            </w:r>
          </w:p>
        </w:tc>
        <w:tc>
          <w:tcPr>
            <w:tcW w:w="42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Радио поздравление</w:t>
            </w:r>
          </w:p>
        </w:tc>
        <w:tc>
          <w:tcPr>
            <w:tcW w:w="271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w:t>
            </w:r>
          </w:p>
        </w:tc>
        <w:tc>
          <w:tcPr>
            <w:tcW w:w="198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50</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8. Порядок </w:t>
      </w:r>
      <w:proofErr w:type="gramStart"/>
      <w:r w:rsidRPr="0024695A">
        <w:rPr>
          <w:rFonts w:ascii="Arial" w:eastAsia="Times New Roman" w:hAnsi="Arial" w:cs="Arial"/>
          <w:b/>
          <w:sz w:val="24"/>
          <w:szCs w:val="24"/>
          <w:lang w:eastAsia="ru-RU"/>
        </w:rPr>
        <w:t>контроля за</w:t>
      </w:r>
      <w:proofErr w:type="gramEnd"/>
      <w:r w:rsidRPr="0024695A">
        <w:rPr>
          <w:rFonts w:ascii="Arial" w:eastAsia="Times New Roman" w:hAnsi="Arial" w:cs="Arial"/>
          <w:b/>
          <w:sz w:val="24"/>
          <w:szCs w:val="24"/>
          <w:lang w:eastAsia="ru-RU"/>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771"/>
      </w:tblGrid>
      <w:tr w:rsidR="0024695A" w:rsidRPr="0024695A" w:rsidTr="0024695A">
        <w:trPr>
          <w:cantSplit/>
          <w:trHeight w:val="48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Формы контроля</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Органы местного самоуправления, осуществляющие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оказанием муниципальной услуги </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Ежемесячный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выполнением муниципального задания</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месяц</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квартал</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r w:rsidR="0024695A" w:rsidRPr="0024695A" w:rsidTr="0024695A">
        <w:trPr>
          <w:cantSplit/>
          <w:trHeight w:val="240"/>
        </w:trPr>
        <w:tc>
          <w:tcPr>
            <w:tcW w:w="166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 Мониторинг качества предоставления услуги</w:t>
            </w:r>
          </w:p>
        </w:tc>
        <w:tc>
          <w:tcPr>
            <w:tcW w:w="134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год и по мере необходимости (по отдельным аспектам)</w:t>
            </w:r>
          </w:p>
        </w:tc>
        <w:tc>
          <w:tcPr>
            <w:tcW w:w="1986"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администрация </w:t>
            </w:r>
            <w:proofErr w:type="spellStart"/>
            <w:r w:rsidRPr="0024695A">
              <w:rPr>
                <w:rFonts w:ascii="Courier New" w:eastAsia="Times New Roman" w:hAnsi="Courier New" w:cs="Courier New"/>
                <w:lang w:eastAsia="ru-RU"/>
              </w:rPr>
              <w:t>М</w:t>
            </w:r>
            <w:proofErr w:type="gramStart"/>
            <w:r w:rsidRPr="0024695A">
              <w:rPr>
                <w:rFonts w:ascii="Courier New" w:eastAsia="Times New Roman" w:hAnsi="Courier New" w:cs="Courier New"/>
                <w:lang w:eastAsia="ru-RU"/>
              </w:rPr>
              <w:t>О«</w:t>
            </w:r>
            <w:proofErr w:type="gramEnd"/>
            <w:r w:rsidRPr="0024695A">
              <w:rPr>
                <w:rFonts w:ascii="Courier New" w:eastAsia="Times New Roman" w:hAnsi="Courier New" w:cs="Courier New"/>
                <w:lang w:eastAsia="ru-RU"/>
              </w:rPr>
              <w:t>Майск</w:t>
            </w:r>
            <w:proofErr w:type="spellEnd"/>
            <w:r w:rsidRPr="0024695A">
              <w:rPr>
                <w:rFonts w:ascii="Courier New" w:eastAsia="Times New Roman" w:hAnsi="Courier New" w:cs="Courier New"/>
                <w:lang w:eastAsia="ru-RU"/>
              </w:rPr>
              <w:t>»,</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sz w:val="24"/>
          <w:szCs w:val="24"/>
          <w:lang w:eastAsia="ru-RU"/>
        </w:rPr>
      </w:pPr>
      <w:r w:rsidRPr="0024695A">
        <w:rPr>
          <w:rFonts w:ascii="Arial" w:eastAsia="Times New Roman" w:hAnsi="Arial" w:cs="Arial"/>
          <w:sz w:val="24"/>
          <w:szCs w:val="24"/>
          <w:lang w:eastAsia="ru-RU"/>
        </w:rPr>
        <w:t>9. Требования к отчетности об исполнении муниципального задания</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Майской библиотеке, в соответствии с Приказом Министерства финансов Российской Федерации от 21 июля 2011 г. N 86н обеспечивает размещение информации </w:t>
      </w:r>
      <w:proofErr w:type="gramStart"/>
      <w:r w:rsidRPr="0024695A">
        <w:rPr>
          <w:rFonts w:ascii="Arial" w:eastAsia="Times New Roman" w:hAnsi="Arial" w:cs="Arial"/>
          <w:sz w:val="24"/>
          <w:szCs w:val="24"/>
          <w:lang w:eastAsia="ru-RU"/>
        </w:rPr>
        <w:t>об</w:t>
      </w:r>
      <w:proofErr w:type="gramEnd"/>
      <w:r w:rsidRPr="0024695A">
        <w:rPr>
          <w:rFonts w:ascii="Arial" w:eastAsia="Times New Roman" w:hAnsi="Arial" w:cs="Arial"/>
          <w:sz w:val="24"/>
          <w:szCs w:val="24"/>
          <w:lang w:eastAsia="ru-RU"/>
        </w:rPr>
        <w:t xml:space="preserve"> муниципальном задании на оказание услуг на официальном сайте в сети Интернет </w:t>
      </w:r>
      <w:hyperlink r:id="rId11" w:history="1">
        <w:r w:rsidRPr="0024695A">
          <w:rPr>
            <w:rFonts w:ascii="Arial" w:eastAsia="Calibri" w:hAnsi="Arial" w:cs="Arial"/>
            <w:color w:val="0000FF"/>
            <w:sz w:val="24"/>
            <w:u w:val="single"/>
          </w:rPr>
          <w:t>www.bus.gov.ru</w:t>
        </w:r>
      </w:hyperlink>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Приложение № 4</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 xml:space="preserve">к постановлению </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администрации МО «Майск»</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от 26.06.2020г. №52</w:t>
      </w:r>
    </w:p>
    <w:p w:rsidR="0024695A" w:rsidRPr="0024695A" w:rsidRDefault="0024695A" w:rsidP="002469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b/>
          <w:bCs/>
          <w:sz w:val="24"/>
          <w:szCs w:val="24"/>
          <w:lang w:eastAsia="ru-RU"/>
        </w:rPr>
        <w:t>Муниципальное задание</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u w:val="single"/>
          <w:lang w:eastAsia="ru-RU"/>
        </w:rPr>
      </w:pPr>
      <w:r w:rsidRPr="0024695A">
        <w:rPr>
          <w:rFonts w:ascii="Arial" w:eastAsia="Times New Roman" w:hAnsi="Arial" w:cs="Arial"/>
          <w:sz w:val="24"/>
          <w:szCs w:val="24"/>
          <w:u w:val="single"/>
          <w:lang w:eastAsia="ru-RU"/>
        </w:rPr>
        <w:t>«Народный эстрадный ансамбль «Майское Эхо» МБУК «Майский КДЦ»</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на 2020 год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1.</w:t>
      </w:r>
      <w:r w:rsidRPr="0024695A">
        <w:rPr>
          <w:rFonts w:ascii="Arial" w:eastAsia="Times New Roman" w:hAnsi="Arial" w:cs="Arial"/>
          <w:sz w:val="24"/>
          <w:szCs w:val="24"/>
          <w:lang w:eastAsia="ru-RU"/>
        </w:rPr>
        <w:t xml:space="preserve"> </w:t>
      </w:r>
      <w:r w:rsidRPr="0024695A">
        <w:rPr>
          <w:rFonts w:ascii="Arial" w:eastAsia="Times New Roman" w:hAnsi="Arial" w:cs="Arial"/>
          <w:b/>
          <w:sz w:val="24"/>
          <w:szCs w:val="24"/>
          <w:lang w:eastAsia="ru-RU"/>
        </w:rPr>
        <w:t>Наименование муниципальной услуги:</w:t>
      </w:r>
      <w:r w:rsidRPr="0024695A">
        <w:rPr>
          <w:rFonts w:ascii="Arial" w:eastAsia="Times New Roman" w:hAnsi="Arial" w:cs="Arial"/>
          <w:sz w:val="24"/>
          <w:szCs w:val="24"/>
          <w:lang w:eastAsia="ru-RU"/>
        </w:rPr>
        <w:t xml:space="preserve"> Концертная деятельность, </w:t>
      </w:r>
      <w:r w:rsidRPr="0024695A">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24695A">
        <w:rPr>
          <w:rFonts w:ascii="Arial" w:eastAsia="Times New Roman" w:hAnsi="Arial" w:cs="Arial"/>
          <w:sz w:val="24"/>
          <w:szCs w:val="24"/>
          <w:lang w:eastAsia="ru-RU"/>
        </w:rPr>
        <w:t xml:space="preserve">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2.</w:t>
      </w:r>
      <w:r w:rsidRPr="0024695A">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Содержание услуги</w:t>
            </w:r>
          </w:p>
        </w:tc>
      </w:tr>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color w:val="000000"/>
                <w:lang w:eastAsia="ru-RU"/>
              </w:rPr>
            </w:pPr>
            <w:r w:rsidRPr="0024695A">
              <w:rPr>
                <w:rFonts w:ascii="Courier New" w:eastAsia="Times New Roman" w:hAnsi="Courier New" w:cs="Courier New"/>
                <w:lang w:eastAsia="ru-RU"/>
              </w:rPr>
              <w:t>Организация досуга и обеспечение жителей поселения услугами культуры</w:t>
            </w:r>
            <w:r w:rsidRPr="0024695A">
              <w:rPr>
                <w:rFonts w:ascii="Courier New" w:eastAsia="Times New Roman" w:hAnsi="Courier New" w:cs="Courier New"/>
                <w:color w:val="000000"/>
                <w:lang w:eastAsia="ru-RU"/>
              </w:rPr>
              <w:t>, включая: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предоставление информации о времени и месте театральных </w:t>
            </w:r>
            <w:r w:rsidRPr="0024695A">
              <w:rPr>
                <w:rFonts w:ascii="Courier New" w:eastAsia="Times New Roman" w:hAnsi="Courier New" w:cs="Courier New"/>
                <w:lang w:eastAsia="ru-RU"/>
              </w:rPr>
              <w:lastRenderedPageBreak/>
              <w:t>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lastRenderedPageBreak/>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w:t>
            </w:r>
            <w:r w:rsidRPr="0024695A">
              <w:rPr>
                <w:rFonts w:ascii="Courier New" w:eastAsia="Times New Roman" w:hAnsi="Courier New" w:cs="Courier New"/>
                <w:lang w:eastAsia="ru-RU"/>
              </w:rPr>
              <w:lastRenderedPageBreak/>
              <w:t xml:space="preserve">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1.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75"/>
        <w:gridCol w:w="1641"/>
        <w:gridCol w:w="3754"/>
        <w:gridCol w:w="717"/>
        <w:gridCol w:w="861"/>
        <w:gridCol w:w="717"/>
        <w:gridCol w:w="717"/>
        <w:gridCol w:w="717"/>
      </w:tblGrid>
      <w:tr w:rsidR="0024695A" w:rsidRPr="0024695A" w:rsidTr="0024695A">
        <w:trPr>
          <w:trHeight w:val="770"/>
          <w:tblHeader/>
        </w:trPr>
        <w:tc>
          <w:tcPr>
            <w:tcW w:w="261"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843"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категории потребителей</w:t>
            </w:r>
          </w:p>
        </w:tc>
        <w:tc>
          <w:tcPr>
            <w:tcW w:w="1969"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предоставления </w:t>
            </w:r>
          </w:p>
        </w:tc>
        <w:tc>
          <w:tcPr>
            <w:tcW w:w="1927" w:type="pct"/>
            <w:gridSpan w:val="5"/>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Количество </w:t>
            </w:r>
          </w:p>
        </w:tc>
      </w:tr>
      <w:tr w:rsidR="0024695A" w:rsidRPr="0024695A" w:rsidTr="0024695A">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2018г</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2019г</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2020г</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2021г</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r>
      <w:tr w:rsidR="0024695A" w:rsidRPr="0024695A" w:rsidTr="0024695A">
        <w:trPr>
          <w:trHeight w:val="271"/>
          <w:tblHeader/>
        </w:trPr>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Мероприятий всего:</w:t>
            </w: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34</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36</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37</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40</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43</w:t>
            </w:r>
          </w:p>
        </w:tc>
      </w:tr>
      <w:tr w:rsidR="0024695A" w:rsidRPr="0024695A" w:rsidTr="0024695A">
        <w:trPr>
          <w:trHeight w:val="271"/>
          <w:tblHeader/>
        </w:trPr>
        <w:tc>
          <w:tcPr>
            <w:tcW w:w="261"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Музыкальный</w:t>
            </w:r>
            <w:proofErr w:type="gramEnd"/>
            <w:r w:rsidRPr="0024695A">
              <w:rPr>
                <w:rFonts w:ascii="Courier New" w:eastAsia="Times New Roman" w:hAnsi="Courier New" w:cs="Courier New"/>
                <w:lang w:eastAsia="ru-RU"/>
              </w:rPr>
              <w:t xml:space="preserve"> диско-вечер в Майском КДЦ</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r>
      <w:tr w:rsidR="0024695A" w:rsidRPr="0024695A" w:rsidTr="0024695A">
        <w:trPr>
          <w:trHeight w:val="271"/>
          <w:tblHeader/>
        </w:trPr>
        <w:tc>
          <w:tcPr>
            <w:tcW w:w="261"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Музыкальный</w:t>
            </w:r>
            <w:proofErr w:type="gramEnd"/>
            <w:r w:rsidRPr="0024695A">
              <w:rPr>
                <w:rFonts w:ascii="Courier New" w:eastAsia="Times New Roman" w:hAnsi="Courier New" w:cs="Courier New"/>
                <w:lang w:eastAsia="ru-RU"/>
              </w:rPr>
              <w:t xml:space="preserve"> диско-вечер гастроли</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6</w:t>
            </w:r>
          </w:p>
        </w:tc>
      </w:tr>
      <w:tr w:rsidR="0024695A" w:rsidRPr="0024695A" w:rsidTr="0024695A">
        <w:trPr>
          <w:trHeight w:val="271"/>
          <w:tblHeader/>
        </w:trPr>
        <w:tc>
          <w:tcPr>
            <w:tcW w:w="261"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Концерты в </w:t>
            </w:r>
            <w:proofErr w:type="gramStart"/>
            <w:r w:rsidRPr="0024695A">
              <w:rPr>
                <w:rFonts w:ascii="Courier New" w:eastAsia="Times New Roman" w:hAnsi="Courier New" w:cs="Courier New"/>
                <w:lang w:eastAsia="ru-RU"/>
              </w:rPr>
              <w:t>Майском</w:t>
            </w:r>
            <w:proofErr w:type="gramEnd"/>
            <w:r w:rsidRPr="0024695A">
              <w:rPr>
                <w:rFonts w:ascii="Courier New" w:eastAsia="Times New Roman" w:hAnsi="Courier New" w:cs="Courier New"/>
                <w:lang w:eastAsia="ru-RU"/>
              </w:rPr>
              <w:t xml:space="preserve"> КДЦ</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r>
      <w:tr w:rsidR="0024695A" w:rsidRPr="0024695A" w:rsidTr="0024695A">
        <w:trPr>
          <w:trHeight w:val="271"/>
          <w:tblHeader/>
        </w:trPr>
        <w:tc>
          <w:tcPr>
            <w:tcW w:w="261"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Концерты гастроли</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r>
      <w:tr w:rsidR="0024695A" w:rsidRPr="0024695A" w:rsidTr="0024695A">
        <w:trPr>
          <w:trHeight w:val="271"/>
          <w:tblHeader/>
        </w:trPr>
        <w:tc>
          <w:tcPr>
            <w:tcW w:w="261"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843"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Районные, окружные, областные конкурсы</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w:t>
            </w:r>
          </w:p>
        </w:tc>
      </w:tr>
      <w:tr w:rsidR="0024695A" w:rsidRPr="0024695A" w:rsidTr="0024695A">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Посетители</w:t>
            </w: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Платная, частично платная,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безвозмездная (для отдельных категорий населения</w:t>
            </w:r>
            <w:proofErr w:type="gramEnd"/>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1500</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1500</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1600</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1600</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1600</w:t>
            </w:r>
          </w:p>
        </w:tc>
      </w:tr>
      <w:tr w:rsidR="0024695A" w:rsidRPr="0024695A" w:rsidTr="0024695A">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1969"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безвозмездная </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r>
      <w:tr w:rsidR="0024695A" w:rsidRPr="0024695A" w:rsidTr="0024695A">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участников клубных формирований</w:t>
            </w: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безвозмездная</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18</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18</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19</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19</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w:t>
            </w:r>
          </w:p>
        </w:tc>
      </w:tr>
    </w:tbl>
    <w:p w:rsidR="0024695A" w:rsidRPr="0024695A" w:rsidRDefault="0024695A" w:rsidP="0024695A">
      <w:pPr>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2. Показатели, характеризующие качество оказываемой муниципальной услуги.</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4"/>
        <w:gridCol w:w="424"/>
        <w:gridCol w:w="1983"/>
        <w:gridCol w:w="714"/>
        <w:gridCol w:w="709"/>
        <w:gridCol w:w="709"/>
        <w:gridCol w:w="708"/>
        <w:gridCol w:w="709"/>
        <w:gridCol w:w="1840"/>
      </w:tblGrid>
      <w:tr w:rsidR="0024695A" w:rsidRPr="0024695A" w:rsidTr="0024695A">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Формула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расчета</w:t>
            </w:r>
          </w:p>
        </w:tc>
        <w:tc>
          <w:tcPr>
            <w:tcW w:w="3549" w:type="dxa"/>
            <w:gridSpan w:val="5"/>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Значения показателей качества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муниципальной услуги</w:t>
            </w:r>
          </w:p>
        </w:tc>
        <w:tc>
          <w:tcPr>
            <w:tcW w:w="184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24695A" w:rsidRPr="0024695A" w:rsidTr="0024695A">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24695A">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w:t>
            </w:r>
          </w:p>
        </w:tc>
        <w:tc>
          <w:tcPr>
            <w:tcW w:w="1840"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w:t>
            </w:r>
            <w:proofErr w:type="gramStart"/>
            <w:r w:rsidRPr="0024695A">
              <w:rPr>
                <w:rFonts w:ascii="Courier New" w:eastAsia="Times New Roman" w:hAnsi="Courier New" w:cs="Courier New"/>
                <w:lang w:eastAsia="ru-RU"/>
              </w:rPr>
              <w:t>.</w:t>
            </w:r>
            <w:proofErr w:type="gramEnd"/>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102</w:t>
            </w:r>
          </w:p>
        </w:tc>
        <w:tc>
          <w:tcPr>
            <w:tcW w:w="184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7-НК</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24695A" w:rsidRPr="0024695A" w:rsidTr="0024695A">
        <w:tc>
          <w:tcPr>
            <w:tcW w:w="40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Оценка качества (баллы)</w:t>
            </w:r>
          </w:p>
        </w:tc>
      </w:tr>
      <w:tr w:rsidR="0024695A" w:rsidRPr="0024695A" w:rsidTr="0024695A">
        <w:tc>
          <w:tcPr>
            <w:tcW w:w="407"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0 балло</w:t>
            </w:r>
            <w:r w:rsidRPr="0024695A">
              <w:rPr>
                <w:rFonts w:ascii="Courier New" w:eastAsia="Times New Roman" w:hAnsi="Courier New" w:cs="Courier New"/>
                <w:b/>
                <w:lang w:eastAsia="ru-RU"/>
              </w:rPr>
              <w:lastRenderedPageBreak/>
              <w:t>в</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lastRenderedPageBreak/>
              <w:t>1 балл</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numPr>
                <w:ilvl w:val="0"/>
                <w:numId w:val="6"/>
              </w:num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балла</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lastRenderedPageBreak/>
              <w:t>1</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5</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31</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культурно-досуговых мероприятий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25</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9</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9</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4</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Средняя арифметическая оценка </w:t>
            </w:r>
            <w:proofErr w:type="gramStart"/>
            <w:r w:rsidRPr="0024695A">
              <w:rPr>
                <w:rFonts w:ascii="Courier New" w:eastAsia="Times New Roman" w:hAnsi="Courier New" w:cs="Courier New"/>
                <w:lang w:eastAsia="ru-RU"/>
              </w:rPr>
              <w:t>согласно итогов</w:t>
            </w:r>
            <w:proofErr w:type="gramEnd"/>
            <w:r w:rsidRPr="0024695A">
              <w:rPr>
                <w:rFonts w:ascii="Courier New" w:eastAsia="Times New Roman" w:hAnsi="Courier New" w:cs="Courier New"/>
                <w:lang w:eastAsia="ru-RU"/>
              </w:rPr>
              <w:t xml:space="preserve"> решения художественного совета (</w:t>
            </w:r>
            <w:r w:rsidRPr="0024695A">
              <w:rPr>
                <w:rFonts w:ascii="Courier New" w:eastAsia="Times New Roman" w:hAnsi="Courier New" w:cs="Courier New"/>
                <w:lang w:eastAsia="ru-RU"/>
              </w:rPr>
              <w:sym w:font="Symbol" w:char="F053"/>
            </w:r>
            <w:r w:rsidRPr="0024695A">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4,1-5</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Свыше 75</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9</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Шкала оценки качества 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 xml:space="preserve">«Отлично» </w:t>
            </w:r>
            <w:r w:rsidRPr="0024695A">
              <w:rPr>
                <w:rFonts w:ascii="Courier New" w:eastAsia="Times New Roman" w:hAnsi="Courier New" w:cs="Courier New"/>
                <w:lang w:eastAsia="ru-RU"/>
              </w:rPr>
              <w:t>не менее 20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«Хорошо»</w:t>
            </w:r>
            <w:r w:rsidRPr="0024695A">
              <w:rPr>
                <w:rFonts w:ascii="Courier New" w:eastAsia="Times New Roman" w:hAnsi="Courier New" w:cs="Courier New"/>
                <w:lang w:eastAsia="ru-RU"/>
              </w:rPr>
              <w:t xml:space="preserve"> не менее 16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«Удовлетворительно»</w:t>
            </w:r>
            <w:r w:rsidRPr="0024695A">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24695A" w:rsidRPr="0024695A" w:rsidTr="0024695A">
        <w:tc>
          <w:tcPr>
            <w:tcW w:w="486"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Объем услуг на 2020 год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Сумма затрат, тыс. руб.</w:t>
            </w:r>
          </w:p>
        </w:tc>
      </w:tr>
      <w:tr w:rsidR="0024695A" w:rsidRPr="0024695A" w:rsidTr="0024695A">
        <w:trPr>
          <w:trHeight w:val="1467"/>
        </w:trPr>
        <w:tc>
          <w:tcPr>
            <w:tcW w:w="48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Проведение мероприятий, направленных на осуществление культурного досуга населения, проведение различных по форме и </w:t>
            </w:r>
            <w:r w:rsidRPr="0024695A">
              <w:rPr>
                <w:rFonts w:ascii="Courier New" w:eastAsia="Times New Roman" w:hAnsi="Courier New" w:cs="Courier New"/>
                <w:lang w:eastAsia="ru-RU"/>
              </w:rPr>
              <w:lastRenderedPageBreak/>
              <w:t>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lastRenderedPageBreak/>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495,92</w:t>
            </w: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1500</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743,88</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6. Требования к необходимым условиям оказания услуг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6.1. </w:t>
      </w:r>
      <w:proofErr w:type="gramStart"/>
      <w:r w:rsidRPr="0024695A">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8"/>
        <w:gridCol w:w="4437"/>
      </w:tblGrid>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количественные требования к имуществу (требуется)</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b/>
                <w:lang w:eastAsia="ru-RU"/>
              </w:rPr>
              <w:t>Музыкальная аппаратура</w:t>
            </w:r>
            <w:r w:rsidRPr="0024695A">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усилитель</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пульт микшерный</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колонки</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радиомикрофоны</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радиомикрофон</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Прокладка для тарелки </w:t>
            </w:r>
            <w:r w:rsidRPr="0024695A">
              <w:rPr>
                <w:rFonts w:ascii="Courier New" w:eastAsia="Times New Roman" w:hAnsi="Courier New" w:cs="Courier New"/>
                <w:lang w:val="en-US" w:eastAsia="ru-RU"/>
              </w:rPr>
              <w:t>Weber</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Felt</w:t>
            </w:r>
            <w:r w:rsidRPr="0024695A">
              <w:rPr>
                <w:rFonts w:ascii="Courier New" w:eastAsia="Times New Roman" w:hAnsi="Courier New" w:cs="Courier New"/>
                <w:lang w:eastAsia="ru-RU"/>
              </w:rPr>
              <w:t>-</w:t>
            </w:r>
            <w:r w:rsidRPr="0024695A">
              <w:rPr>
                <w:rFonts w:ascii="Courier New" w:eastAsia="Times New Roman" w:hAnsi="Courier New" w:cs="Courier New"/>
                <w:lang w:val="en-US" w:eastAsia="ru-RU"/>
              </w:rPr>
              <w:t>Set</w:t>
            </w:r>
            <w:r w:rsidRPr="0024695A">
              <w:rPr>
                <w:rFonts w:ascii="Courier New" w:eastAsia="Times New Roman" w:hAnsi="Courier New" w:cs="Courier New"/>
                <w:lang w:eastAsia="ru-RU"/>
              </w:rPr>
              <w:t xml:space="preserve"> (40˟10˟12)</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Набор струн </w:t>
            </w:r>
            <w:r w:rsidRPr="0024695A">
              <w:rPr>
                <w:rFonts w:ascii="Courier New" w:eastAsia="Times New Roman" w:hAnsi="Courier New" w:cs="Courier New"/>
                <w:lang w:val="en-US" w:eastAsia="ru-RU"/>
              </w:rPr>
              <w:t>D</w:t>
            </w:r>
            <w:r w:rsidRPr="0024695A">
              <w:rPr>
                <w:rFonts w:ascii="Courier New" w:eastAsia="Times New Roman" w:hAnsi="Courier New" w:cs="Courier New"/>
                <w:lang w:eastAsia="ru-RU"/>
              </w:rPr>
              <w:t>ˈ</w:t>
            </w:r>
            <w:r w:rsidRPr="0024695A">
              <w:rPr>
                <w:rFonts w:ascii="Courier New" w:eastAsia="Times New Roman" w:hAnsi="Courier New" w:cs="Courier New"/>
                <w:lang w:val="en-US" w:eastAsia="ru-RU"/>
              </w:rPr>
              <w:t>ADDARIO EPS</w:t>
            </w:r>
            <w:r w:rsidRPr="0024695A">
              <w:rPr>
                <w:rFonts w:ascii="Courier New" w:eastAsia="Times New Roman" w:hAnsi="Courier New" w:cs="Courier New"/>
                <w:lang w:eastAsia="ru-RU"/>
              </w:rPr>
              <w:t>520</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proofErr w:type="spellStart"/>
            <w:r w:rsidRPr="0024695A">
              <w:rPr>
                <w:rFonts w:ascii="Courier New" w:eastAsia="Times New Roman" w:hAnsi="Courier New" w:cs="Courier New"/>
                <w:lang w:eastAsia="ru-RU"/>
              </w:rPr>
              <w:t>компл</w:t>
            </w:r>
            <w:proofErr w:type="spell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val="en-US" w:eastAsia="ru-RU"/>
              </w:rPr>
            </w:pPr>
            <w:r w:rsidRPr="0024695A">
              <w:rPr>
                <w:rFonts w:ascii="Courier New" w:eastAsia="Times New Roman" w:hAnsi="Courier New" w:cs="Courier New"/>
                <w:lang w:eastAsia="ru-RU"/>
              </w:rPr>
              <w:t>Струны</w:t>
            </w:r>
            <w:r w:rsidRPr="0024695A">
              <w:rPr>
                <w:rFonts w:ascii="Courier New" w:eastAsia="Times New Roman" w:hAnsi="Courier New" w:cs="Courier New"/>
                <w:lang w:val="en-US" w:eastAsia="ru-RU"/>
              </w:rPr>
              <w:t xml:space="preserve"> silencer </w:t>
            </w:r>
            <w:r w:rsidRPr="0024695A">
              <w:rPr>
                <w:rFonts w:ascii="Courier New" w:eastAsia="Times New Roman" w:hAnsi="Courier New" w:cs="Courier New"/>
                <w:lang w:eastAsia="ru-RU"/>
              </w:rPr>
              <w:t>никелевые</w:t>
            </w:r>
            <w:r w:rsidRPr="0024695A">
              <w:rPr>
                <w:rFonts w:ascii="Courier New" w:eastAsia="Times New Roman" w:hAnsi="Courier New" w:cs="Courier New"/>
                <w:lang w:val="en-US" w:eastAsia="ru-RU"/>
              </w:rPr>
              <w:t xml:space="preserve"> </w:t>
            </w:r>
            <w:r w:rsidRPr="0024695A">
              <w:rPr>
                <w:rFonts w:ascii="Courier New" w:eastAsia="Times New Roman" w:hAnsi="Courier New" w:cs="Courier New"/>
                <w:lang w:eastAsia="ru-RU"/>
              </w:rPr>
              <w:t>для</w:t>
            </w:r>
            <w:r w:rsidRPr="0024695A">
              <w:rPr>
                <w:rFonts w:ascii="Courier New" w:eastAsia="Times New Roman" w:hAnsi="Courier New" w:cs="Courier New"/>
                <w:lang w:val="en-US" w:eastAsia="ru-RU"/>
              </w:rPr>
              <w:t xml:space="preserve"> </w:t>
            </w:r>
            <w:r w:rsidRPr="0024695A">
              <w:rPr>
                <w:rFonts w:ascii="Courier New" w:eastAsia="Times New Roman" w:hAnsi="Courier New" w:cs="Courier New"/>
                <w:lang w:eastAsia="ru-RU"/>
              </w:rPr>
              <w:t>баса</w:t>
            </w:r>
            <w:r w:rsidRPr="0024695A">
              <w:rPr>
                <w:rFonts w:ascii="Courier New" w:eastAsia="Times New Roman" w:hAnsi="Courier New" w:cs="Courier New"/>
                <w:lang w:val="en-US" w:eastAsia="ru-RU"/>
              </w:rPr>
              <w:t xml:space="preserve"> SIT Strings NRL50105L</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proofErr w:type="spellStart"/>
            <w:r w:rsidRPr="0024695A">
              <w:rPr>
                <w:rFonts w:ascii="Courier New" w:eastAsia="Times New Roman" w:hAnsi="Courier New" w:cs="Courier New"/>
                <w:lang w:eastAsia="ru-RU"/>
              </w:rPr>
              <w:t>компл</w:t>
            </w:r>
            <w:proofErr w:type="spell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Коммутационный шнур </w:t>
            </w:r>
            <w:r w:rsidRPr="0024695A">
              <w:rPr>
                <w:rFonts w:ascii="Courier New" w:eastAsia="Times New Roman" w:hAnsi="Courier New" w:cs="Courier New"/>
                <w:lang w:val="en-US" w:eastAsia="ru-RU"/>
              </w:rPr>
              <w:t>PROAUDIO</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ICJ</w:t>
            </w:r>
            <w:r w:rsidRPr="0024695A">
              <w:rPr>
                <w:rFonts w:ascii="Courier New" w:eastAsia="Times New Roman" w:hAnsi="Courier New" w:cs="Courier New"/>
                <w:lang w:eastAsia="ru-RU"/>
              </w:rPr>
              <w:t>-5</w:t>
            </w:r>
            <w:r w:rsidRPr="0024695A">
              <w:rPr>
                <w:rFonts w:ascii="Courier New" w:eastAsia="Times New Roman" w:hAnsi="Courier New" w:cs="Courier New"/>
                <w:lang w:val="en-US" w:eastAsia="ru-RU"/>
              </w:rPr>
              <w:t>GF</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Блок-флейта </w:t>
            </w:r>
            <w:r w:rsidRPr="0024695A">
              <w:rPr>
                <w:rFonts w:ascii="Courier New" w:eastAsia="Times New Roman" w:hAnsi="Courier New" w:cs="Courier New"/>
                <w:lang w:val="en-US" w:eastAsia="ru-RU"/>
              </w:rPr>
              <w:t>YAMAHA</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YRS</w:t>
            </w:r>
            <w:r w:rsidRPr="0024695A">
              <w:rPr>
                <w:rFonts w:ascii="Courier New" w:eastAsia="Times New Roman" w:hAnsi="Courier New" w:cs="Courier New"/>
                <w:lang w:eastAsia="ru-RU"/>
              </w:rPr>
              <w:t>-312</w:t>
            </w:r>
            <w:r w:rsidRPr="0024695A">
              <w:rPr>
                <w:rFonts w:ascii="Courier New" w:eastAsia="Times New Roman" w:hAnsi="Courier New" w:cs="Courier New"/>
                <w:lang w:val="en-US" w:eastAsia="ru-RU"/>
              </w:rPr>
              <w:t>BIII</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val="en-US" w:eastAsia="ru-RU"/>
              </w:rPr>
            </w:pPr>
            <w:r w:rsidRPr="0024695A">
              <w:rPr>
                <w:rFonts w:ascii="Courier New" w:eastAsia="Times New Roman" w:hAnsi="Courier New" w:cs="Courier New"/>
                <w:lang w:eastAsia="ru-RU"/>
              </w:rPr>
              <w:t xml:space="preserve">Педаль </w:t>
            </w:r>
            <w:proofErr w:type="spellStart"/>
            <w:r w:rsidRPr="0024695A">
              <w:rPr>
                <w:rFonts w:ascii="Courier New" w:eastAsia="Times New Roman" w:hAnsi="Courier New" w:cs="Courier New"/>
                <w:lang w:eastAsia="ru-RU"/>
              </w:rPr>
              <w:t>сустейна</w:t>
            </w:r>
            <w:proofErr w:type="spellEnd"/>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NUX WTB-004</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Вертушка большая бук ПКП Нота </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Чехол для классической гитары </w:t>
            </w:r>
            <w:r w:rsidRPr="0024695A">
              <w:rPr>
                <w:rFonts w:ascii="Courier New" w:eastAsia="Times New Roman" w:hAnsi="Courier New" w:cs="Courier New"/>
                <w:lang w:val="en-US" w:eastAsia="ru-RU"/>
              </w:rPr>
              <w:t>TOREX</w:t>
            </w:r>
            <w:r w:rsidRPr="0024695A">
              <w:rPr>
                <w:rFonts w:ascii="Courier New" w:eastAsia="Times New Roman" w:hAnsi="Courier New" w:cs="Courier New"/>
                <w:lang w:eastAsia="ru-RU"/>
              </w:rPr>
              <w:t xml:space="preserve"> 212100</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Гитарная</w:t>
            </w:r>
            <w:proofErr w:type="gramEnd"/>
            <w:r w:rsidRPr="0024695A">
              <w:rPr>
                <w:rFonts w:ascii="Courier New" w:eastAsia="Times New Roman" w:hAnsi="Courier New" w:cs="Courier New"/>
                <w:lang w:eastAsia="ru-RU"/>
              </w:rPr>
              <w:t xml:space="preserve"> стоика </w:t>
            </w:r>
            <w:r w:rsidRPr="0024695A">
              <w:rPr>
                <w:rFonts w:ascii="Courier New" w:eastAsia="Times New Roman" w:hAnsi="Courier New" w:cs="Courier New"/>
                <w:lang w:val="en-US" w:eastAsia="ru-RU"/>
              </w:rPr>
              <w:t>TOREX</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GS</w:t>
            </w:r>
            <w:r w:rsidRPr="0024695A">
              <w:rPr>
                <w:rFonts w:ascii="Courier New" w:eastAsia="Times New Roman" w:hAnsi="Courier New" w:cs="Courier New"/>
                <w:lang w:eastAsia="ru-RU"/>
              </w:rPr>
              <w:t>-</w:t>
            </w:r>
            <w:r w:rsidRPr="0024695A">
              <w:rPr>
                <w:rFonts w:ascii="Courier New" w:eastAsia="Times New Roman" w:hAnsi="Courier New" w:cs="Courier New"/>
                <w:lang w:val="en-US" w:eastAsia="ru-RU"/>
              </w:rPr>
              <w:t>NH</w:t>
            </w:r>
            <w:r w:rsidRPr="0024695A">
              <w:rPr>
                <w:rFonts w:ascii="Courier New" w:eastAsia="Times New Roman" w:hAnsi="Courier New" w:cs="Courier New"/>
                <w:lang w:eastAsia="ru-RU"/>
              </w:rPr>
              <w:t>-2</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Стойка под </w:t>
            </w:r>
            <w:proofErr w:type="gramStart"/>
            <w:r w:rsidRPr="0024695A">
              <w:rPr>
                <w:rFonts w:ascii="Courier New" w:eastAsia="Times New Roman" w:hAnsi="Courier New" w:cs="Courier New"/>
                <w:lang w:eastAsia="ru-RU"/>
              </w:rPr>
              <w:t>гитарный</w:t>
            </w:r>
            <w:proofErr w:type="gramEnd"/>
            <w:r w:rsidRPr="0024695A">
              <w:rPr>
                <w:rFonts w:ascii="Courier New" w:eastAsia="Times New Roman" w:hAnsi="Courier New" w:cs="Courier New"/>
                <w:lang w:eastAsia="ru-RU"/>
              </w:rPr>
              <w:t xml:space="preserve"> </w:t>
            </w:r>
            <w:proofErr w:type="spellStart"/>
            <w:r w:rsidRPr="0024695A">
              <w:rPr>
                <w:rFonts w:ascii="Courier New" w:eastAsia="Times New Roman" w:hAnsi="Courier New" w:cs="Courier New"/>
                <w:lang w:eastAsia="ru-RU"/>
              </w:rPr>
              <w:t>комбо</w:t>
            </w:r>
            <w:proofErr w:type="spellEnd"/>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PROAUDIO</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GS</w:t>
            </w:r>
            <w:r w:rsidRPr="0024695A">
              <w:rPr>
                <w:rFonts w:ascii="Courier New" w:eastAsia="Times New Roman" w:hAnsi="Courier New" w:cs="Courier New"/>
                <w:lang w:eastAsia="ru-RU"/>
              </w:rPr>
              <w:t>013</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b/>
                <w:lang w:eastAsia="ru-RU"/>
              </w:rPr>
              <w:t>Музыкальные инструменты</w:t>
            </w:r>
          </w:p>
        </w:tc>
        <w:tc>
          <w:tcPr>
            <w:tcW w:w="4437"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синтезатор</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акустическая гитара</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color w:val="FF0000"/>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ударная установка</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 ансамбля</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lang w:eastAsia="ru-RU"/>
              </w:rPr>
              <w:t>саксофон</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 ансамбля</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lang w:eastAsia="ru-RU"/>
              </w:rPr>
              <w:t>балалайка</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домра </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1шт ансамбля</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Балалайка секунда ученическая Россия Ф-203 балалайка-секунда</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roofErr w:type="spellStart"/>
            <w:proofErr w:type="gramStart"/>
            <w:r w:rsidRPr="0024695A">
              <w:rPr>
                <w:rFonts w:ascii="Courier New" w:eastAsia="Times New Roman" w:hAnsi="Courier New" w:cs="Courier New"/>
                <w:lang w:eastAsia="ru-RU"/>
              </w:rPr>
              <w:t>шт</w:t>
            </w:r>
            <w:proofErr w:type="spellEnd"/>
            <w:proofErr w:type="gramEnd"/>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Акустическая гитара </w:t>
            </w:r>
            <w:r w:rsidRPr="0024695A">
              <w:rPr>
                <w:rFonts w:ascii="Courier New" w:eastAsia="Times New Roman" w:hAnsi="Courier New" w:cs="Courier New"/>
                <w:lang w:val="en-US" w:eastAsia="ru-RU"/>
              </w:rPr>
              <w:t>BULLDOG</w:t>
            </w:r>
            <w:r w:rsidRPr="0024695A">
              <w:rPr>
                <w:rFonts w:ascii="Courier New" w:eastAsia="Times New Roman" w:hAnsi="Courier New" w:cs="Courier New"/>
                <w:lang w:eastAsia="ru-RU"/>
              </w:rPr>
              <w:t xml:space="preserve"> </w:t>
            </w:r>
            <w:r w:rsidRPr="0024695A">
              <w:rPr>
                <w:rFonts w:ascii="Courier New" w:eastAsia="Times New Roman" w:hAnsi="Courier New" w:cs="Courier New"/>
                <w:lang w:val="en-US" w:eastAsia="ru-RU"/>
              </w:rPr>
              <w:t>WS</w:t>
            </w:r>
            <w:r w:rsidRPr="0024695A">
              <w:rPr>
                <w:rFonts w:ascii="Courier New" w:eastAsia="Times New Roman" w:hAnsi="Courier New" w:cs="Courier New"/>
                <w:lang w:eastAsia="ru-RU"/>
              </w:rPr>
              <w:t>-</w:t>
            </w:r>
            <w:r w:rsidRPr="0024695A">
              <w:rPr>
                <w:rFonts w:ascii="Courier New" w:eastAsia="Times New Roman" w:hAnsi="Courier New" w:cs="Courier New"/>
                <w:lang w:val="en-US" w:eastAsia="ru-RU"/>
              </w:rPr>
              <w:t>Delta</w:t>
            </w:r>
            <w:r w:rsidRPr="0024695A">
              <w:rPr>
                <w:rFonts w:ascii="Courier New" w:eastAsia="Times New Roman" w:hAnsi="Courier New" w:cs="Courier New"/>
                <w:lang w:eastAsia="ru-RU"/>
              </w:rPr>
              <w:t xml:space="preserve"> 3</w:t>
            </w:r>
            <w:r w:rsidRPr="0024695A">
              <w:rPr>
                <w:rFonts w:ascii="Courier New" w:eastAsia="Times New Roman" w:hAnsi="Courier New" w:cs="Courier New"/>
                <w:lang w:val="en-US" w:eastAsia="ru-RU"/>
              </w:rPr>
              <w:t>EQ</w:t>
            </w:r>
          </w:p>
        </w:tc>
        <w:tc>
          <w:tcPr>
            <w:tcW w:w="443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val="en-US" w:eastAsia="ru-RU"/>
              </w:rPr>
              <w:t xml:space="preserve">1 </w:t>
            </w:r>
            <w:proofErr w:type="spellStart"/>
            <w:r w:rsidRPr="0024695A">
              <w:rPr>
                <w:rFonts w:ascii="Courier New" w:eastAsia="Times New Roman" w:hAnsi="Courier New" w:cs="Courier New"/>
                <w:lang w:eastAsia="ru-RU"/>
              </w:rPr>
              <w:t>шт</w:t>
            </w:r>
            <w:proofErr w:type="spellEnd"/>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7"/>
      </w:tblGrid>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Среднее и высшее профессиональное образование</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 раз в 5 лет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3"/>
      </w:tblGrid>
      <w:tr w:rsidR="0024695A" w:rsidRPr="0024695A" w:rsidTr="0024695A">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Прием в кружок, студию по интересам потребителя;</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творческом,  репетиционном процессах;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Сопровождение посетителей к месту проведения мероприятий;</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Непосредственное проведение мероприятий (в том числе выездных, площадных);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sz w:val="24"/>
          <w:szCs w:val="24"/>
          <w:lang w:eastAsia="ru-RU"/>
        </w:rPr>
      </w:pPr>
      <w:r w:rsidRPr="0024695A">
        <w:rPr>
          <w:rFonts w:ascii="Courier New" w:eastAsia="Times New Roman" w:hAnsi="Courier New" w:cs="Courier New"/>
          <w:sz w:val="24"/>
          <w:szCs w:val="24"/>
          <w:lang w:eastAsia="ru-RU"/>
        </w:rPr>
        <w:t>7.2. Порядок информирования оказываемой муниципальной услуги потенциальных потребителей</w:t>
      </w:r>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24695A" w:rsidRPr="0024695A" w:rsidTr="0024695A">
        <w:tc>
          <w:tcPr>
            <w:tcW w:w="45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Способ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Состав </w:t>
            </w:r>
            <w:proofErr w:type="gramStart"/>
            <w:r w:rsidRPr="0024695A">
              <w:rPr>
                <w:rFonts w:ascii="Courier New" w:eastAsia="Times New Roman" w:hAnsi="Courier New" w:cs="Courier New"/>
                <w:lang w:eastAsia="ru-RU"/>
              </w:rPr>
              <w:t>размещаемой</w:t>
            </w:r>
            <w:proofErr w:type="gramEnd"/>
            <w:r w:rsidRPr="0024695A">
              <w:rPr>
                <w:rFonts w:ascii="Courier New" w:eastAsia="Times New Roman" w:hAnsi="Courier New" w:cs="Courier New"/>
                <w:lang w:eastAsia="ru-RU"/>
              </w:rPr>
              <w:t xml:space="preserve">  (доводимой)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Частота обновления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r>
      <w:tr w:rsidR="0024695A" w:rsidRPr="0024695A" w:rsidTr="0024695A">
        <w:tc>
          <w:tcPr>
            <w:tcW w:w="45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 мере необходимости</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7.3. Основания для приостановления исполнения муниципального задания</w:t>
      </w:r>
    </w:p>
    <w:tbl>
      <w:tblPr>
        <w:tblW w:w="96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3"/>
        <w:gridCol w:w="4969"/>
      </w:tblGrid>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 xml:space="preserve"> .2.4.3.12 раздела 2 СанПиН 2.4.3.1186-03</w:t>
            </w:r>
          </w:p>
        </w:tc>
      </w:tr>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Федеральный Закон «О пожарной безопасности» № 69-ФЗ от 18.11.1994.</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808"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31"/>
        <w:gridCol w:w="5096"/>
      </w:tblGrid>
      <w:tr w:rsidR="0024695A" w:rsidRPr="0024695A" w:rsidTr="0024695A">
        <w:trPr>
          <w:jc w:val="center"/>
        </w:trPr>
        <w:tc>
          <w:tcPr>
            <w:tcW w:w="42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25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прекращения</w:t>
            </w:r>
          </w:p>
        </w:tc>
        <w:tc>
          <w:tcPr>
            <w:tcW w:w="51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4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25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Ликвидация или реорганизация учреждения</w:t>
            </w:r>
          </w:p>
        </w:tc>
        <w:tc>
          <w:tcPr>
            <w:tcW w:w="512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п.10 Устав МБУК «Майский КДЦ»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8. Предельные цены (тарифы)</w:t>
      </w:r>
      <w:r w:rsidRPr="0024695A">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24695A">
        <w:rPr>
          <w:rFonts w:ascii="Arial" w:eastAsia="Times New Roman" w:hAnsi="Arial" w:cs="Arial"/>
          <w:sz w:val="24"/>
          <w:szCs w:val="24"/>
          <w:lang w:eastAsia="ru-RU"/>
        </w:rPr>
        <w:t>согласно Положения</w:t>
      </w:r>
      <w:proofErr w:type="gramEnd"/>
      <w:r w:rsidRPr="0024695A">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8.1. Значение предельных цен (тарифов) по </w:t>
      </w:r>
      <w:proofErr w:type="gramStart"/>
      <w:r w:rsidRPr="0024695A">
        <w:rPr>
          <w:rFonts w:ascii="Arial" w:eastAsia="Times New Roman" w:hAnsi="Arial" w:cs="Arial"/>
          <w:sz w:val="24"/>
          <w:szCs w:val="24"/>
          <w:lang w:eastAsia="ru-RU"/>
        </w:rPr>
        <w:t>Майскому</w:t>
      </w:r>
      <w:proofErr w:type="gramEnd"/>
      <w:r w:rsidRPr="0024695A">
        <w:rPr>
          <w:rFonts w:ascii="Arial" w:eastAsia="Times New Roman" w:hAnsi="Arial" w:cs="Arial"/>
          <w:sz w:val="24"/>
          <w:szCs w:val="24"/>
          <w:lang w:eastAsia="ru-RU"/>
        </w:rPr>
        <w:t xml:space="preserve"> СДК  МБУК «Майского КДЦ»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010"/>
        <w:gridCol w:w="1868"/>
        <w:gridCol w:w="2860"/>
      </w:tblGrid>
      <w:tr w:rsidR="0024695A" w:rsidRPr="0024695A" w:rsidTr="0024695A">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401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Оказываемые услуги</w:t>
            </w:r>
          </w:p>
        </w:tc>
        <w:tc>
          <w:tcPr>
            <w:tcW w:w="186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2860"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руб.</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8.1.1.</w:t>
            </w:r>
          </w:p>
        </w:tc>
        <w:tc>
          <w:tcPr>
            <w:tcW w:w="401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Проведение  вечеров отдыха с развлекательной программой </w:t>
            </w:r>
            <w:proofErr w:type="spellStart"/>
            <w:r w:rsidRPr="0024695A">
              <w:rPr>
                <w:rFonts w:ascii="Courier New" w:eastAsia="Times New Roman" w:hAnsi="Courier New" w:cs="Courier New"/>
                <w:lang w:eastAsia="ru-RU"/>
              </w:rPr>
              <w:t>НЭА</w:t>
            </w:r>
            <w:proofErr w:type="gramStart"/>
            <w:r w:rsidRPr="0024695A">
              <w:rPr>
                <w:rFonts w:ascii="Courier New" w:eastAsia="Times New Roman" w:hAnsi="Courier New" w:cs="Courier New"/>
                <w:lang w:eastAsia="ru-RU"/>
              </w:rPr>
              <w:t>«М</w:t>
            </w:r>
            <w:proofErr w:type="gramEnd"/>
            <w:r w:rsidRPr="0024695A">
              <w:rPr>
                <w:rFonts w:ascii="Courier New" w:eastAsia="Times New Roman" w:hAnsi="Courier New" w:cs="Courier New"/>
                <w:lang w:eastAsia="ru-RU"/>
              </w:rPr>
              <w:t>айское</w:t>
            </w:r>
            <w:proofErr w:type="spellEnd"/>
            <w:r w:rsidRPr="0024695A">
              <w:rPr>
                <w:rFonts w:ascii="Courier New" w:eastAsia="Times New Roman" w:hAnsi="Courier New" w:cs="Courier New"/>
                <w:lang w:eastAsia="ru-RU"/>
              </w:rPr>
              <w:t xml:space="preserve"> Эхо»</w:t>
            </w:r>
          </w:p>
        </w:tc>
        <w:tc>
          <w:tcPr>
            <w:tcW w:w="186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чел.</w:t>
            </w:r>
          </w:p>
        </w:tc>
        <w:tc>
          <w:tcPr>
            <w:tcW w:w="286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100</w:t>
            </w:r>
          </w:p>
        </w:tc>
      </w:tr>
      <w:tr w:rsidR="0024695A" w:rsidRPr="0024695A" w:rsidTr="0024695A">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8.1.2.</w:t>
            </w:r>
          </w:p>
        </w:tc>
        <w:tc>
          <w:tcPr>
            <w:tcW w:w="401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Обеспечение озвучивания и музыкального сопровождения проведения мероприятия</w:t>
            </w:r>
          </w:p>
        </w:tc>
        <w:tc>
          <w:tcPr>
            <w:tcW w:w="186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час</w:t>
            </w:r>
          </w:p>
        </w:tc>
        <w:tc>
          <w:tcPr>
            <w:tcW w:w="286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150</w:t>
            </w:r>
          </w:p>
        </w:tc>
      </w:tr>
      <w:tr w:rsidR="0024695A" w:rsidRPr="0024695A" w:rsidTr="0024695A">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8.1.3.</w:t>
            </w:r>
          </w:p>
        </w:tc>
        <w:tc>
          <w:tcPr>
            <w:tcW w:w="401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Коэффициент к услугам по проведению театрализованных праздников, юбилейных вечеров и поздравлений,</w:t>
            </w:r>
          </w:p>
        </w:tc>
        <w:tc>
          <w:tcPr>
            <w:tcW w:w="186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кратность</w:t>
            </w:r>
          </w:p>
        </w:tc>
        <w:tc>
          <w:tcPr>
            <w:tcW w:w="286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8.2.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9. Порядок </w:t>
      </w:r>
      <w:proofErr w:type="gramStart"/>
      <w:r w:rsidRPr="0024695A">
        <w:rPr>
          <w:rFonts w:ascii="Arial" w:eastAsia="Times New Roman" w:hAnsi="Arial" w:cs="Arial"/>
          <w:b/>
          <w:sz w:val="24"/>
          <w:szCs w:val="24"/>
          <w:lang w:eastAsia="ru-RU"/>
        </w:rPr>
        <w:t>контроля за</w:t>
      </w:r>
      <w:proofErr w:type="gramEnd"/>
      <w:r w:rsidRPr="0024695A">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984"/>
      </w:tblGrid>
      <w:tr w:rsidR="0024695A" w:rsidRPr="0024695A" w:rsidTr="0024695A">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Органы местного самоуправления, осуществляющие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оказанием муниципальной услуги </w:t>
            </w:r>
          </w:p>
        </w:tc>
      </w:tr>
      <w:tr w:rsidR="0024695A" w:rsidRPr="0024695A" w:rsidTr="0024695A">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Ежемесячный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r w:rsidR="0024695A" w:rsidRPr="0024695A" w:rsidTr="0024695A">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r w:rsidR="0024695A" w:rsidRPr="0024695A" w:rsidTr="0024695A">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10. Требования к отчетности об исполнении муниципального задания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НЭА «Майское Эхо», в соответствии с Приказом Министерства финансов Российской Федерации от 21 </w:t>
      </w:r>
      <w:r w:rsidRPr="0024695A">
        <w:rPr>
          <w:rFonts w:ascii="Arial" w:eastAsia="Times New Roman" w:hAnsi="Arial" w:cs="Arial"/>
          <w:sz w:val="24"/>
          <w:szCs w:val="24"/>
          <w:lang w:eastAsia="ru-RU"/>
        </w:rPr>
        <w:lastRenderedPageBreak/>
        <w:t xml:space="preserve">июля 2011 г. N 86н обеспечивает размещение информации </w:t>
      </w:r>
      <w:proofErr w:type="gramStart"/>
      <w:r w:rsidRPr="0024695A">
        <w:rPr>
          <w:rFonts w:ascii="Arial" w:eastAsia="Times New Roman" w:hAnsi="Arial" w:cs="Arial"/>
          <w:sz w:val="24"/>
          <w:szCs w:val="24"/>
          <w:lang w:eastAsia="ru-RU"/>
        </w:rPr>
        <w:t>об</w:t>
      </w:r>
      <w:proofErr w:type="gramEnd"/>
      <w:r w:rsidRPr="0024695A">
        <w:rPr>
          <w:rFonts w:ascii="Arial" w:eastAsia="Times New Roman" w:hAnsi="Arial" w:cs="Arial"/>
          <w:sz w:val="24"/>
          <w:szCs w:val="24"/>
          <w:lang w:eastAsia="ru-RU"/>
        </w:rPr>
        <w:t xml:space="preserve"> муниципальном задании на оказание услуг на официальном сайте.</w:t>
      </w:r>
    </w:p>
    <w:p w:rsidR="0024695A" w:rsidRPr="0024695A" w:rsidRDefault="0024695A" w:rsidP="0024695A">
      <w:pPr>
        <w:rPr>
          <w:rFonts w:ascii="Times New Roman" w:eastAsia="Times New Roman" w:hAnsi="Times New Roman" w:cs="Times New Roman"/>
          <w:sz w:val="24"/>
          <w:szCs w:val="24"/>
          <w:lang w:eastAsia="ru-RU"/>
        </w:rPr>
      </w:pPr>
    </w:p>
    <w:p w:rsidR="0024695A" w:rsidRPr="0024695A" w:rsidRDefault="0024695A" w:rsidP="0024695A">
      <w:pPr>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Приложение № 5</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 xml:space="preserve">к постановлению </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bCs/>
          <w:lang w:eastAsia="ru-RU"/>
        </w:rPr>
      </w:pPr>
      <w:r w:rsidRPr="0024695A">
        <w:rPr>
          <w:rFonts w:ascii="Courier New" w:eastAsia="Times New Roman" w:hAnsi="Courier New" w:cs="Courier New"/>
          <w:bCs/>
          <w:lang w:eastAsia="ru-RU"/>
        </w:rPr>
        <w:t>администрации МО «Майск»</w:t>
      </w:r>
    </w:p>
    <w:p w:rsidR="0024695A" w:rsidRPr="0024695A" w:rsidRDefault="0024695A" w:rsidP="0024695A">
      <w:pPr>
        <w:autoSpaceDE w:val="0"/>
        <w:autoSpaceDN w:val="0"/>
        <w:adjustRightInd w:val="0"/>
        <w:spacing w:after="0" w:line="240" w:lineRule="auto"/>
        <w:jc w:val="right"/>
        <w:rPr>
          <w:rFonts w:ascii="Courier New" w:eastAsia="Times New Roman" w:hAnsi="Courier New" w:cs="Courier New"/>
          <w:lang w:eastAsia="ru-RU"/>
        </w:rPr>
      </w:pPr>
      <w:r w:rsidRPr="0024695A">
        <w:rPr>
          <w:rFonts w:ascii="Courier New" w:eastAsia="Times New Roman" w:hAnsi="Courier New" w:cs="Courier New"/>
          <w:bCs/>
          <w:lang w:eastAsia="ru-RU"/>
        </w:rPr>
        <w:t>от 26.06.2020г. №52</w:t>
      </w:r>
    </w:p>
    <w:p w:rsidR="0024695A" w:rsidRPr="0024695A" w:rsidRDefault="0024695A" w:rsidP="0024695A">
      <w:pPr>
        <w:jc w:val="right"/>
        <w:rPr>
          <w:rFonts w:ascii="Times New Roman" w:eastAsia="Calibri" w:hAnsi="Times New Roman" w:cs="Times New Roman"/>
        </w:rPr>
      </w:pP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b/>
          <w:bCs/>
          <w:sz w:val="24"/>
          <w:szCs w:val="24"/>
          <w:lang w:eastAsia="ru-RU"/>
        </w:rPr>
        <w:t>Муниципальное задание</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u w:val="single"/>
          <w:lang w:eastAsia="ru-RU"/>
        </w:rPr>
      </w:pPr>
      <w:r w:rsidRPr="0024695A">
        <w:rPr>
          <w:rFonts w:ascii="Arial" w:eastAsia="Times New Roman" w:hAnsi="Arial" w:cs="Arial"/>
          <w:sz w:val="24"/>
          <w:szCs w:val="24"/>
          <w:u w:val="single"/>
          <w:lang w:eastAsia="ru-RU"/>
        </w:rPr>
        <w:t>«Народный вокальный ансамбль «Багульник» МБУК «Майский КДЦ»</w:t>
      </w:r>
    </w:p>
    <w:p w:rsidR="0024695A" w:rsidRPr="0024695A" w:rsidRDefault="0024695A" w:rsidP="0024695A">
      <w:pPr>
        <w:autoSpaceDE w:val="0"/>
        <w:autoSpaceDN w:val="0"/>
        <w:adjustRightInd w:val="0"/>
        <w:spacing w:after="0" w:line="240" w:lineRule="auto"/>
        <w:jc w:val="center"/>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на 2020 год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1.</w:t>
      </w:r>
      <w:r w:rsidRPr="0024695A">
        <w:rPr>
          <w:rFonts w:ascii="Arial" w:eastAsia="Times New Roman" w:hAnsi="Arial" w:cs="Arial"/>
          <w:sz w:val="24"/>
          <w:szCs w:val="24"/>
          <w:lang w:eastAsia="ru-RU"/>
        </w:rPr>
        <w:t xml:space="preserve"> </w:t>
      </w:r>
      <w:r w:rsidRPr="0024695A">
        <w:rPr>
          <w:rFonts w:ascii="Arial" w:eastAsia="Times New Roman" w:hAnsi="Arial" w:cs="Arial"/>
          <w:b/>
          <w:sz w:val="24"/>
          <w:szCs w:val="24"/>
          <w:lang w:eastAsia="ru-RU"/>
        </w:rPr>
        <w:t>Наименование муниципальной услуги:</w:t>
      </w:r>
      <w:r w:rsidRPr="0024695A">
        <w:rPr>
          <w:rFonts w:ascii="Arial" w:eastAsia="Times New Roman" w:hAnsi="Arial" w:cs="Arial"/>
          <w:sz w:val="24"/>
          <w:szCs w:val="24"/>
          <w:lang w:eastAsia="ru-RU"/>
        </w:rPr>
        <w:t xml:space="preserve"> Концертная деятельность, </w:t>
      </w:r>
      <w:r w:rsidRPr="0024695A">
        <w:rPr>
          <w:rFonts w:ascii="Arial" w:eastAsia="Times New Roman" w:hAnsi="Arial" w:cs="Arial"/>
          <w:sz w:val="24"/>
          <w:szCs w:val="24"/>
          <w:u w:val="single"/>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r w:rsidRPr="0024695A">
        <w:rPr>
          <w:rFonts w:ascii="Arial" w:eastAsia="Times New Roman" w:hAnsi="Arial" w:cs="Arial"/>
          <w:sz w:val="24"/>
          <w:szCs w:val="24"/>
          <w:lang w:eastAsia="ru-RU"/>
        </w:rPr>
        <w:t xml:space="preserve"> </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2.</w:t>
      </w:r>
      <w:r w:rsidRPr="0024695A">
        <w:rPr>
          <w:rFonts w:ascii="Arial" w:eastAsia="Times New Roman" w:hAnsi="Arial" w:cs="Arial"/>
          <w:sz w:val="24"/>
          <w:szCs w:val="24"/>
          <w:lang w:eastAsia="ru-RU"/>
        </w:rPr>
        <w:t xml:space="preserve"> Выписка из реестра расходных обязательств муниципального образования «Майск» по расходным обязательствам, исполнение которых необходимо для выполнения муниципального задания (прилагается).</w:t>
      </w: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3. Характеристика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Наименование услуги</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b/>
                <w:lang w:eastAsia="ru-RU"/>
              </w:rPr>
            </w:pPr>
            <w:r w:rsidRPr="0024695A">
              <w:rPr>
                <w:rFonts w:ascii="Courier New" w:eastAsia="Times New Roman" w:hAnsi="Courier New" w:cs="Courier New"/>
                <w:b/>
                <w:lang w:eastAsia="ru-RU"/>
              </w:rPr>
              <w:t>Содержание услуги</w:t>
            </w:r>
          </w:p>
        </w:tc>
      </w:tr>
      <w:tr w:rsidR="0024695A" w:rsidRPr="0024695A" w:rsidTr="0024695A">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color w:val="000000"/>
                <w:lang w:eastAsia="ru-RU"/>
              </w:rPr>
            </w:pPr>
            <w:r w:rsidRPr="0024695A">
              <w:rPr>
                <w:rFonts w:ascii="Courier New" w:eastAsia="Times New Roman" w:hAnsi="Courier New" w:cs="Courier New"/>
                <w:lang w:eastAsia="ru-RU"/>
              </w:rPr>
              <w:t>Организация досуга и обеспечение жителей поселения услугами культуры</w:t>
            </w:r>
            <w:r w:rsidRPr="0024695A">
              <w:rPr>
                <w:rFonts w:ascii="Courier New" w:eastAsia="Times New Roman" w:hAnsi="Courier New" w:cs="Courier New"/>
                <w:color w:val="000000"/>
                <w:lang w:eastAsia="ru-RU"/>
              </w:rPr>
              <w:t>, включая: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предоставление информации о времени и месте театральных представлений, филармонических и эстрадных концертов и гастрольных и гастрольных мероприятий театров и филармоний, киносеансов, анонсы данных мероприятий.</w:t>
            </w:r>
          </w:p>
        </w:tc>
        <w:tc>
          <w:tcPr>
            <w:tcW w:w="492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Выполнение работ, организация и 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 предоставление информации о времени и месте проводимых культурно-массовых мероприятий,  анонсы данных мероприятий. </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1. Потребители муниципальной услуги</w:t>
      </w:r>
    </w:p>
    <w:tbl>
      <w:tblPr>
        <w:tblW w:w="5100"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75"/>
        <w:gridCol w:w="1641"/>
        <w:gridCol w:w="3754"/>
        <w:gridCol w:w="717"/>
        <w:gridCol w:w="861"/>
        <w:gridCol w:w="717"/>
        <w:gridCol w:w="717"/>
        <w:gridCol w:w="717"/>
      </w:tblGrid>
      <w:tr w:rsidR="0024695A" w:rsidRPr="0024695A" w:rsidTr="0024695A">
        <w:trPr>
          <w:trHeight w:val="666"/>
          <w:tblHeader/>
        </w:trPr>
        <w:tc>
          <w:tcPr>
            <w:tcW w:w="261"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843"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категории потребителей</w:t>
            </w:r>
          </w:p>
        </w:tc>
        <w:tc>
          <w:tcPr>
            <w:tcW w:w="1969"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предоставления </w:t>
            </w:r>
          </w:p>
        </w:tc>
        <w:tc>
          <w:tcPr>
            <w:tcW w:w="1927" w:type="pct"/>
            <w:gridSpan w:val="5"/>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Количество </w:t>
            </w:r>
          </w:p>
        </w:tc>
      </w:tr>
      <w:tr w:rsidR="0024695A" w:rsidRPr="0024695A" w:rsidTr="0024695A">
        <w:trPr>
          <w:trHeight w:val="25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2018г</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2019г</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2020г</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2021г</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2022г</w:t>
            </w:r>
          </w:p>
        </w:tc>
      </w:tr>
      <w:tr w:rsidR="0024695A" w:rsidRPr="0024695A" w:rsidTr="0024695A">
        <w:trPr>
          <w:trHeight w:val="271"/>
          <w:tblHeader/>
        </w:trPr>
        <w:tc>
          <w:tcPr>
            <w:tcW w:w="261"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843" w:type="pct"/>
            <w:vMerge w:val="restar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Мероприятия</w:t>
            </w: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b/>
                <w:lang w:eastAsia="ru-RU"/>
              </w:rPr>
            </w:pPr>
            <w:r w:rsidRPr="0024695A">
              <w:rPr>
                <w:rFonts w:ascii="Courier New" w:eastAsia="Times New Roman" w:hAnsi="Courier New" w:cs="Courier New"/>
                <w:b/>
                <w:lang w:eastAsia="ru-RU"/>
              </w:rPr>
              <w:t xml:space="preserve"> Всего:</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22</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24</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24</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25</w:t>
            </w:r>
          </w:p>
        </w:tc>
      </w:tr>
      <w:tr w:rsidR="0024695A" w:rsidRPr="0024695A" w:rsidTr="0024695A">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Музыкальный вечер</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r>
      <w:tr w:rsidR="0024695A" w:rsidRPr="0024695A" w:rsidTr="0024695A">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Музыкальные гастроли</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r>
      <w:tr w:rsidR="0024695A" w:rsidRPr="0024695A" w:rsidTr="0024695A">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Участие в концертах </w:t>
            </w:r>
            <w:proofErr w:type="gramStart"/>
            <w:r w:rsidRPr="0024695A">
              <w:rPr>
                <w:rFonts w:ascii="Courier New" w:eastAsia="Times New Roman" w:hAnsi="Courier New" w:cs="Courier New"/>
                <w:lang w:eastAsia="ru-RU"/>
              </w:rPr>
              <w:t>Майского</w:t>
            </w:r>
            <w:proofErr w:type="gramEnd"/>
            <w:r w:rsidRPr="0024695A">
              <w:rPr>
                <w:rFonts w:ascii="Courier New" w:eastAsia="Times New Roman" w:hAnsi="Courier New" w:cs="Courier New"/>
                <w:lang w:eastAsia="ru-RU"/>
              </w:rPr>
              <w:t xml:space="preserve"> КДЦ</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w:t>
            </w:r>
          </w:p>
        </w:tc>
      </w:tr>
      <w:tr w:rsidR="0024695A" w:rsidRPr="0024695A" w:rsidTr="0024695A">
        <w:trPr>
          <w:trHeight w:val="27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Районные, окружные, областные, международные  конкурсы</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r>
      <w:tr w:rsidR="0024695A" w:rsidRPr="0024695A" w:rsidTr="0024695A">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1.1</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Посетители</w:t>
            </w: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Платная, частично платная,</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безвозмездная (для отдельных категорий населения</w:t>
            </w:r>
            <w:proofErr w:type="gramEnd"/>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1200</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1200</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1250</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1300</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1350</w:t>
            </w:r>
          </w:p>
        </w:tc>
      </w:tr>
      <w:tr w:rsidR="0024695A" w:rsidRPr="0024695A" w:rsidTr="0024695A">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lastRenderedPageBreak/>
              <w:t>2.</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1969" w:type="pct"/>
            <w:tcBorders>
              <w:top w:val="single" w:sz="2" w:space="0" w:color="auto"/>
              <w:left w:val="single" w:sz="2" w:space="0" w:color="auto"/>
              <w:bottom w:val="single" w:sz="2" w:space="0" w:color="auto"/>
              <w:right w:val="single" w:sz="2" w:space="0" w:color="auto"/>
            </w:tcBorders>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безвозмездная </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r>
      <w:tr w:rsidR="0024695A" w:rsidRPr="0024695A" w:rsidTr="0024695A">
        <w:tc>
          <w:tcPr>
            <w:tcW w:w="261"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843"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участников клубных формирований</w:t>
            </w:r>
          </w:p>
        </w:tc>
        <w:tc>
          <w:tcPr>
            <w:tcW w:w="19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безвозмездная</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18</w:t>
            </w:r>
          </w:p>
        </w:tc>
        <w:tc>
          <w:tcPr>
            <w:tcW w:w="469"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w:t>
            </w:r>
          </w:p>
        </w:tc>
        <w:tc>
          <w:tcPr>
            <w:tcW w:w="375" w:type="pct"/>
            <w:tcBorders>
              <w:top w:val="single" w:sz="2" w:space="0" w:color="auto"/>
              <w:left w:val="single" w:sz="2"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25</w:t>
            </w:r>
          </w:p>
        </w:tc>
        <w:tc>
          <w:tcPr>
            <w:tcW w:w="375" w:type="pct"/>
            <w:tcBorders>
              <w:top w:val="single" w:sz="2" w:space="0" w:color="auto"/>
              <w:left w:val="single" w:sz="2" w:space="0" w:color="auto"/>
              <w:bottom w:val="single" w:sz="2"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25</w:t>
            </w:r>
          </w:p>
        </w:tc>
        <w:tc>
          <w:tcPr>
            <w:tcW w:w="333" w:type="pct"/>
            <w:tcBorders>
              <w:top w:val="single" w:sz="2" w:space="0" w:color="auto"/>
              <w:left w:val="single" w:sz="4" w:space="0" w:color="auto"/>
              <w:bottom w:val="single" w:sz="2" w:space="0" w:color="auto"/>
              <w:right w:val="single" w:sz="2"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30</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2. Показатели, характеризующие качество оказываемой муниципальной услуги.</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74"/>
        <w:gridCol w:w="424"/>
        <w:gridCol w:w="1983"/>
        <w:gridCol w:w="714"/>
        <w:gridCol w:w="709"/>
        <w:gridCol w:w="709"/>
        <w:gridCol w:w="708"/>
        <w:gridCol w:w="709"/>
        <w:gridCol w:w="1840"/>
      </w:tblGrid>
      <w:tr w:rsidR="0024695A" w:rsidRPr="0024695A" w:rsidTr="0024695A">
        <w:trPr>
          <w:cantSplit/>
          <w:trHeight w:val="664"/>
        </w:trPr>
        <w:tc>
          <w:tcPr>
            <w:tcW w:w="425" w:type="dxa"/>
            <w:vMerge w:val="restart"/>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27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показателя</w:t>
            </w:r>
          </w:p>
        </w:tc>
        <w:tc>
          <w:tcPr>
            <w:tcW w:w="42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Ед. изм.</w:t>
            </w:r>
          </w:p>
        </w:tc>
        <w:tc>
          <w:tcPr>
            <w:tcW w:w="1983"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Формула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расчета</w:t>
            </w:r>
          </w:p>
        </w:tc>
        <w:tc>
          <w:tcPr>
            <w:tcW w:w="3549" w:type="dxa"/>
            <w:gridSpan w:val="5"/>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Значения показателей качества</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муниципальной услуги</w:t>
            </w:r>
          </w:p>
        </w:tc>
        <w:tc>
          <w:tcPr>
            <w:tcW w:w="184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Источник информации о значении показателя (исходные данные для ее расчета)</w:t>
            </w:r>
          </w:p>
        </w:tc>
      </w:tr>
      <w:tr w:rsidR="0024695A" w:rsidRPr="0024695A" w:rsidTr="0024695A">
        <w:trPr>
          <w:cantSplit/>
          <w:trHeight w:val="3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71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2019</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vertAlign w:val="superscript"/>
                <w:lang w:eastAsia="ru-RU"/>
              </w:rPr>
            </w:pPr>
            <w:r w:rsidRPr="0024695A">
              <w:rPr>
                <w:rFonts w:ascii="Courier New" w:eastAsia="Times New Roman" w:hAnsi="Courier New" w:cs="Courier New"/>
                <w:lang w:eastAsia="ru-RU"/>
              </w:rPr>
              <w:t>2020</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2022</w:t>
            </w:r>
          </w:p>
        </w:tc>
        <w:tc>
          <w:tcPr>
            <w:tcW w:w="1840"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cantSplit/>
          <w:trHeight w:val="240"/>
        </w:trPr>
        <w:tc>
          <w:tcPr>
            <w:tcW w:w="4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Динамика количества посетителей</w:t>
            </w:r>
          </w:p>
        </w:tc>
        <w:tc>
          <w:tcPr>
            <w:tcW w:w="42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w:t>
            </w:r>
          </w:p>
        </w:tc>
        <w:tc>
          <w:tcPr>
            <w:tcW w:w="198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кол</w:t>
            </w:r>
            <w:proofErr w:type="gramStart"/>
            <w:r w:rsidRPr="0024695A">
              <w:rPr>
                <w:rFonts w:ascii="Courier New" w:eastAsia="Times New Roman" w:hAnsi="Courier New" w:cs="Courier New"/>
                <w:lang w:eastAsia="ru-RU"/>
              </w:rPr>
              <w:t>.</w:t>
            </w:r>
            <w:proofErr w:type="gramEnd"/>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осетителей/числен. населения*100</w:t>
            </w:r>
          </w:p>
        </w:tc>
        <w:tc>
          <w:tcPr>
            <w:tcW w:w="71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102</w:t>
            </w:r>
          </w:p>
        </w:tc>
        <w:tc>
          <w:tcPr>
            <w:tcW w:w="184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7-НК</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5.1. Индикаторы  качества оказываемой муниципальной услуги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216"/>
        <w:gridCol w:w="2723"/>
        <w:gridCol w:w="1008"/>
        <w:gridCol w:w="776"/>
        <w:gridCol w:w="877"/>
        <w:gridCol w:w="1594"/>
      </w:tblGrid>
      <w:tr w:rsidR="0024695A" w:rsidRPr="0024695A" w:rsidTr="0024695A">
        <w:tc>
          <w:tcPr>
            <w:tcW w:w="40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w:t>
            </w:r>
          </w:p>
        </w:tc>
        <w:tc>
          <w:tcPr>
            <w:tcW w:w="2217"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Показатели</w:t>
            </w:r>
          </w:p>
        </w:tc>
        <w:tc>
          <w:tcPr>
            <w:tcW w:w="272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Условия</w:t>
            </w:r>
          </w:p>
        </w:tc>
        <w:tc>
          <w:tcPr>
            <w:tcW w:w="4257" w:type="dxa"/>
            <w:gridSpan w:val="4"/>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b/>
                <w:lang w:eastAsia="ru-RU"/>
              </w:rPr>
            </w:pPr>
            <w:r w:rsidRPr="0024695A">
              <w:rPr>
                <w:rFonts w:ascii="Courier New" w:eastAsia="Times New Roman" w:hAnsi="Courier New" w:cs="Courier New"/>
                <w:b/>
                <w:lang w:eastAsia="ru-RU"/>
              </w:rPr>
              <w:t>Оценка качества (баллы)</w:t>
            </w:r>
          </w:p>
        </w:tc>
      </w:tr>
      <w:tr w:rsidR="0024695A" w:rsidRPr="0024695A" w:rsidTr="0024695A">
        <w:tc>
          <w:tcPr>
            <w:tcW w:w="407"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b/>
                <w:lang w:eastAsia="ru-RU"/>
              </w:rPr>
            </w:pP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0 баллов</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1 балл</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2 балла</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numPr>
                <w:ilvl w:val="0"/>
                <w:numId w:val="6"/>
              </w:numPr>
              <w:spacing w:after="0" w:line="240" w:lineRule="auto"/>
              <w:jc w:val="center"/>
              <w:rPr>
                <w:rFonts w:ascii="Courier New" w:eastAsia="Times New Roman" w:hAnsi="Courier New" w:cs="Courier New"/>
                <w:b/>
                <w:lang w:eastAsia="ru-RU"/>
              </w:rPr>
            </w:pPr>
            <w:r w:rsidRPr="0024695A">
              <w:rPr>
                <w:rFonts w:ascii="Courier New" w:eastAsia="Times New Roman" w:hAnsi="Courier New" w:cs="Courier New"/>
                <w:b/>
                <w:lang w:eastAsia="ru-RU"/>
              </w:rPr>
              <w:t>балла</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клубных формирований</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2</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 и выше</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Общее количество культурно-досуговых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25</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26-29</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30</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31  и выше</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культурно-досуговых мероприятий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12</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12-18</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19-25</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26 и выше</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lastRenderedPageBreak/>
              <w:t>4</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Концерты  на территории МО</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10 и выше</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Концерты гастроли</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единиц</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Менее 4</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4-6</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6-9</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10 и выше</w:t>
            </w:r>
          </w:p>
        </w:tc>
      </w:tr>
      <w:tr w:rsidR="0024695A" w:rsidRPr="0024695A" w:rsidTr="0024695A">
        <w:trPr>
          <w:trHeight w:val="595"/>
        </w:trPr>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6</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районных мероприятиях, конкурсах и фестивалях</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Количество участий</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0</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1-2</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3-4</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 и выше</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Оценка качества проводимых мероприятий</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 xml:space="preserve">Средняя арифметическая оценка </w:t>
            </w:r>
            <w:proofErr w:type="gramStart"/>
            <w:r w:rsidRPr="0024695A">
              <w:rPr>
                <w:rFonts w:ascii="Courier New" w:eastAsia="Times New Roman" w:hAnsi="Courier New" w:cs="Courier New"/>
                <w:lang w:eastAsia="ru-RU"/>
              </w:rPr>
              <w:t>согласно итогов</w:t>
            </w:r>
            <w:proofErr w:type="gramEnd"/>
            <w:r w:rsidRPr="0024695A">
              <w:rPr>
                <w:rFonts w:ascii="Courier New" w:eastAsia="Times New Roman" w:hAnsi="Courier New" w:cs="Courier New"/>
                <w:lang w:eastAsia="ru-RU"/>
              </w:rPr>
              <w:t xml:space="preserve"> решения художественного совета (</w:t>
            </w:r>
            <w:r w:rsidRPr="0024695A">
              <w:rPr>
                <w:rFonts w:ascii="Courier New" w:eastAsia="Times New Roman" w:hAnsi="Courier New" w:cs="Courier New"/>
                <w:lang w:eastAsia="ru-RU"/>
              </w:rPr>
              <w:sym w:font="Symbol" w:char="F053"/>
            </w:r>
            <w:r w:rsidRPr="0024695A">
              <w:rPr>
                <w:rFonts w:ascii="Courier New" w:eastAsia="Times New Roman" w:hAnsi="Courier New" w:cs="Courier New"/>
                <w:lang w:eastAsia="ru-RU"/>
              </w:rPr>
              <w:t>оценок/кол-во мероприятий за отчетный период)</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3-3,5</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3,6-4</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4,1-5</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Доходы от платных услуг населению</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тыс. руб.</w:t>
            </w:r>
          </w:p>
        </w:tc>
        <w:tc>
          <w:tcPr>
            <w:tcW w:w="100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textAlignment w:val="top"/>
              <w:rPr>
                <w:rFonts w:ascii="Courier New" w:eastAsia="Times New Roman" w:hAnsi="Courier New" w:cs="Courier New"/>
                <w:lang w:eastAsia="ru-RU"/>
              </w:rPr>
            </w:pPr>
            <w:r w:rsidRPr="0024695A">
              <w:rPr>
                <w:rFonts w:ascii="Courier New" w:eastAsia="Times New Roman" w:hAnsi="Courier New" w:cs="Courier New"/>
                <w:lang w:eastAsia="ru-RU"/>
              </w:rPr>
              <w:t>До 24</w:t>
            </w:r>
          </w:p>
        </w:tc>
        <w:tc>
          <w:tcPr>
            <w:tcW w:w="77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25 - 49</w:t>
            </w:r>
          </w:p>
        </w:tc>
        <w:tc>
          <w:tcPr>
            <w:tcW w:w="87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50 - 75</w:t>
            </w:r>
          </w:p>
        </w:tc>
        <w:tc>
          <w:tcPr>
            <w:tcW w:w="159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r w:rsidRPr="0024695A">
              <w:rPr>
                <w:rFonts w:ascii="Courier New" w:eastAsia="Times New Roman" w:hAnsi="Courier New" w:cs="Courier New"/>
                <w:lang w:eastAsia="ru-RU"/>
              </w:rPr>
              <w:t>76 и выше</w:t>
            </w:r>
          </w:p>
        </w:tc>
      </w:tr>
      <w:tr w:rsidR="0024695A" w:rsidRPr="0024695A" w:rsidTr="0024695A">
        <w:tc>
          <w:tcPr>
            <w:tcW w:w="40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textAlignment w:val="top"/>
              <w:rPr>
                <w:rFonts w:ascii="Courier New" w:eastAsia="Times New Roman" w:hAnsi="Courier New" w:cs="Courier New"/>
                <w:lang w:eastAsia="ru-RU"/>
              </w:rPr>
            </w:pPr>
            <w:r w:rsidRPr="0024695A">
              <w:rPr>
                <w:rFonts w:ascii="Courier New" w:eastAsia="Times New Roman" w:hAnsi="Courier New" w:cs="Courier New"/>
                <w:lang w:eastAsia="ru-RU"/>
              </w:rPr>
              <w:t>9</w:t>
            </w:r>
          </w:p>
        </w:tc>
        <w:tc>
          <w:tcPr>
            <w:tcW w:w="22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Шкала оценки качества предоставления услуг </w:t>
            </w:r>
          </w:p>
        </w:tc>
        <w:tc>
          <w:tcPr>
            <w:tcW w:w="272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 xml:space="preserve">«Отлично» </w:t>
            </w:r>
            <w:r w:rsidRPr="0024695A">
              <w:rPr>
                <w:rFonts w:ascii="Courier New" w:eastAsia="Times New Roman" w:hAnsi="Courier New" w:cs="Courier New"/>
                <w:lang w:eastAsia="ru-RU"/>
              </w:rPr>
              <w:t>не менее 20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«Хорошо»</w:t>
            </w:r>
            <w:r w:rsidRPr="0024695A">
              <w:rPr>
                <w:rFonts w:ascii="Courier New" w:eastAsia="Times New Roman" w:hAnsi="Courier New" w:cs="Courier New"/>
                <w:lang w:eastAsia="ru-RU"/>
              </w:rPr>
              <w:t xml:space="preserve"> не менее 16 баллов</w:t>
            </w:r>
          </w:p>
          <w:p w:rsidR="0024695A" w:rsidRPr="0024695A" w:rsidRDefault="0024695A" w:rsidP="0024695A">
            <w:pPr>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b/>
                <w:lang w:eastAsia="ru-RU"/>
              </w:rPr>
              <w:t>«Удовлетворительно»</w:t>
            </w:r>
            <w:r w:rsidRPr="0024695A">
              <w:rPr>
                <w:rFonts w:ascii="Courier New" w:eastAsia="Times New Roman" w:hAnsi="Courier New" w:cs="Courier New"/>
                <w:lang w:eastAsia="ru-RU"/>
              </w:rPr>
              <w:t xml:space="preserve"> не менее 10 баллов</w:t>
            </w:r>
          </w:p>
        </w:tc>
        <w:tc>
          <w:tcPr>
            <w:tcW w:w="1009"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77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877"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c>
          <w:tcPr>
            <w:tcW w:w="1595"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spacing w:after="0" w:line="240" w:lineRule="auto"/>
              <w:jc w:val="center"/>
              <w:textAlignment w:val="top"/>
              <w:rPr>
                <w:rFonts w:ascii="Courier New" w:eastAsia="Times New Roman" w:hAnsi="Courier New" w:cs="Courier New"/>
                <w:lang w:eastAsia="ru-RU"/>
              </w:rPr>
            </w:pP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5.2. Объем оказываемой муниципальной услуги </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91"/>
        <w:gridCol w:w="1697"/>
        <w:gridCol w:w="1430"/>
        <w:gridCol w:w="1801"/>
        <w:gridCol w:w="1141"/>
      </w:tblGrid>
      <w:tr w:rsidR="0024695A" w:rsidRPr="0024695A" w:rsidTr="0024695A">
        <w:tc>
          <w:tcPr>
            <w:tcW w:w="486"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3875"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Наименование услуги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Единица измерения</w:t>
            </w:r>
          </w:p>
        </w:tc>
        <w:tc>
          <w:tcPr>
            <w:tcW w:w="1444" w:type="dxa"/>
            <w:vMerge w:val="restar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Норматив стоимости единицы услуги, руб.</w:t>
            </w:r>
          </w:p>
        </w:tc>
        <w:tc>
          <w:tcPr>
            <w:tcW w:w="2386" w:type="dxa"/>
            <w:gridSpan w:val="2"/>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Объем услуг на 20</w:t>
            </w:r>
            <w:r w:rsidRPr="0024695A">
              <w:rPr>
                <w:rFonts w:ascii="Courier New" w:eastAsia="Times New Roman" w:hAnsi="Courier New" w:cs="Courier New"/>
                <w:color w:val="000000" w:themeColor="text1"/>
                <w:lang w:eastAsia="ru-RU"/>
              </w:rPr>
              <w:t>20</w:t>
            </w:r>
            <w:r w:rsidRPr="0024695A">
              <w:rPr>
                <w:rFonts w:ascii="Courier New" w:eastAsia="Times New Roman" w:hAnsi="Courier New" w:cs="Courier New"/>
                <w:lang w:eastAsia="ru-RU"/>
              </w:rPr>
              <w:t>год</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Количество посетителей, чел</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Сумма затрат, тыс. руб.</w:t>
            </w:r>
          </w:p>
        </w:tc>
      </w:tr>
      <w:tr w:rsidR="0024695A" w:rsidRPr="0024695A" w:rsidTr="0024695A">
        <w:trPr>
          <w:trHeight w:val="1467"/>
        </w:trPr>
        <w:tc>
          <w:tcPr>
            <w:tcW w:w="48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Проведение мероприятий, направленных на осуществление культурного досуга населения, проведение различных по форме и тематике мероприятий, создание условий для развития народного творчества и самодеятельного творчества</w:t>
            </w:r>
          </w:p>
        </w:tc>
        <w:tc>
          <w:tcPr>
            <w:tcW w:w="178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Посетители</w:t>
            </w:r>
          </w:p>
        </w:tc>
        <w:tc>
          <w:tcPr>
            <w:tcW w:w="144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highlight w:val="yellow"/>
                <w:lang w:eastAsia="ru-RU"/>
              </w:rPr>
            </w:pPr>
            <w:r w:rsidRPr="0024695A">
              <w:rPr>
                <w:rFonts w:ascii="Courier New" w:eastAsia="Times New Roman" w:hAnsi="Courier New" w:cs="Courier New"/>
                <w:lang w:eastAsia="ru-RU"/>
              </w:rPr>
              <w:t>693,02</w:t>
            </w:r>
          </w:p>
        </w:tc>
        <w:tc>
          <w:tcPr>
            <w:tcW w:w="1317"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highlight w:val="yellow"/>
                <w:lang w:eastAsia="ru-RU"/>
              </w:rPr>
            </w:pPr>
            <w:r w:rsidRPr="0024695A">
              <w:rPr>
                <w:rFonts w:ascii="Courier New" w:eastAsia="Times New Roman" w:hAnsi="Courier New" w:cs="Courier New"/>
                <w:lang w:eastAsia="ru-RU"/>
              </w:rPr>
              <w:t>1250</w:t>
            </w:r>
          </w:p>
        </w:tc>
        <w:tc>
          <w:tcPr>
            <w:tcW w:w="10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866,28</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6. Требования к необходимым условиям оказания услуг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6.1. </w:t>
      </w:r>
      <w:proofErr w:type="gramStart"/>
      <w:r w:rsidRPr="0024695A">
        <w:rPr>
          <w:rFonts w:ascii="Arial" w:eastAsia="Times New Roman" w:hAnsi="Arial" w:cs="Arial"/>
          <w:sz w:val="24"/>
          <w:szCs w:val="24"/>
          <w:lang w:eastAsia="ru-RU"/>
        </w:rPr>
        <w:t>Услуги оказываются на базе учреждения в соответствии с Федеральным законом от 9 октября 1992 г. N 3612-I "Основы законодательства Российской Федерации о культуре" (с изменениями от 23 июня 1999 г., 27 декабря 2000 г., 30 декабря 2001 г.); ФЗ № 131-ФЗ «Об общих принципах организации местного самоуправления в РФ» от 6.10.2003г. Указа Президента от 07.12.2012г. РФ №597.</w:t>
      </w:r>
      <w:proofErr w:type="gramEnd"/>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lastRenderedPageBreak/>
        <w:t>6.2. Материально-техническое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6.3. Требования к наличию и состоянию имущества,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8"/>
        <w:gridCol w:w="4437"/>
      </w:tblGrid>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Вид имущества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 количественные требования к имуществу (требуется)</w:t>
            </w:r>
          </w:p>
        </w:tc>
      </w:tr>
      <w:tr w:rsidR="0024695A" w:rsidRPr="0024695A" w:rsidTr="0024695A">
        <w:tc>
          <w:tcPr>
            <w:tcW w:w="888"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b/>
                <w:lang w:eastAsia="ru-RU"/>
              </w:rPr>
              <w:t>Сценические костюмы</w:t>
            </w:r>
            <w:r w:rsidRPr="0024695A">
              <w:rPr>
                <w:rFonts w:ascii="Courier New" w:eastAsia="Times New Roman" w:hAnsi="Courier New" w:cs="Courier New"/>
                <w:lang w:eastAsia="ru-RU"/>
              </w:rPr>
              <w:t>:</w:t>
            </w:r>
          </w:p>
        </w:tc>
        <w:tc>
          <w:tcPr>
            <w:tcW w:w="4437"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r>
      <w:tr w:rsidR="0024695A" w:rsidRPr="0024695A" w:rsidTr="0024695A">
        <w:trPr>
          <w:trHeight w:val="76"/>
        </w:trPr>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Народные</w:t>
            </w:r>
          </w:p>
        </w:tc>
        <w:tc>
          <w:tcPr>
            <w:tcW w:w="4437"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 шт.</w:t>
            </w:r>
          </w:p>
        </w:tc>
      </w:tr>
      <w:tr w:rsidR="0024695A" w:rsidRPr="0024695A" w:rsidTr="0024695A">
        <w:trPr>
          <w:trHeight w:val="76"/>
        </w:trPr>
        <w:tc>
          <w:tcPr>
            <w:tcW w:w="888" w:type="dxa"/>
            <w:tcBorders>
              <w:top w:val="single" w:sz="4" w:space="0" w:color="auto"/>
              <w:left w:val="single" w:sz="4" w:space="0" w:color="auto"/>
              <w:bottom w:val="single" w:sz="4" w:space="0" w:color="auto"/>
              <w:right w:val="single" w:sz="4" w:space="0" w:color="auto"/>
            </w:tcBorders>
            <w:vAlign w:val="center"/>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138"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Эстрадные</w:t>
            </w:r>
          </w:p>
        </w:tc>
        <w:tc>
          <w:tcPr>
            <w:tcW w:w="4437"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 шт.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6.4. Требования к квалификации и опыту персонала, необходимого для качественного оказания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727"/>
      </w:tblGrid>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Профессиональная подготовка работников</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Среднее специальное и высшее профессиональное образование</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Требования к стажу работы</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При наличии профессионального образования стаж работы не обязателен, при отсутствии профессионального образования необходимо пройти обучение на курсах в сфере культуры и искусства.</w:t>
            </w:r>
          </w:p>
        </w:tc>
      </w:tr>
      <w:tr w:rsidR="0024695A" w:rsidRPr="0024695A" w:rsidTr="0024695A">
        <w:tc>
          <w:tcPr>
            <w:tcW w:w="48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 повышения квалификации</w:t>
            </w:r>
          </w:p>
        </w:tc>
        <w:tc>
          <w:tcPr>
            <w:tcW w:w="486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 раз в 5 лет</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7. Порядок оказания муниципальной услуги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503"/>
      </w:tblGrid>
      <w:tr w:rsidR="0024695A" w:rsidRPr="0024695A" w:rsidTr="0024695A">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7.1. Основные процедуры оказания муниципальной услуги</w:t>
            </w: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Ознакомление с планом  мероприятий, расписанием занятий в кружках, студиях и т.д.; </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Прием в кружок, студию по интересам потребителя;</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Участие в творческом,  репетиционном процессах;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Сопровождение посетителей к месту проведения мероприятий;</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54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Непосредственное проведение мероприятий (в том числе выездных, площадных);</w:t>
            </w:r>
          </w:p>
        </w:tc>
      </w:tr>
      <w:tr w:rsidR="0024695A" w:rsidRPr="0024695A" w:rsidTr="0024695A">
        <w:tc>
          <w:tcPr>
            <w:tcW w:w="0" w:type="auto"/>
            <w:vMerge/>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672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tabs>
                <w:tab w:val="left" w:pos="0"/>
              </w:tabs>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Оказание дополнительных платных услуг по запросу потребителей согласно утвержденному перечню.</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7.2. Порядок информирования оказываемой муниципальной услуги потенциальных потребителей</w:t>
      </w:r>
    </w:p>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2353"/>
        <w:gridCol w:w="3649"/>
        <w:gridCol w:w="3070"/>
      </w:tblGrid>
      <w:tr w:rsidR="0024695A" w:rsidRPr="0024695A" w:rsidTr="0024695A">
        <w:tc>
          <w:tcPr>
            <w:tcW w:w="45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 xml:space="preserve">№ </w:t>
            </w: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/п</w:t>
            </w:r>
          </w:p>
        </w:tc>
        <w:tc>
          <w:tcPr>
            <w:tcW w:w="2353"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Способ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информирования</w:t>
            </w:r>
          </w:p>
        </w:tc>
        <w:tc>
          <w:tcPr>
            <w:tcW w:w="3649"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Состав </w:t>
            </w:r>
            <w:proofErr w:type="gramStart"/>
            <w:r w:rsidRPr="0024695A">
              <w:rPr>
                <w:rFonts w:ascii="Courier New" w:eastAsia="Times New Roman" w:hAnsi="Courier New" w:cs="Courier New"/>
                <w:lang w:eastAsia="ru-RU"/>
              </w:rPr>
              <w:t>размещаемой</w:t>
            </w:r>
            <w:proofErr w:type="gramEnd"/>
            <w:r w:rsidRPr="0024695A">
              <w:rPr>
                <w:rFonts w:ascii="Courier New" w:eastAsia="Times New Roman" w:hAnsi="Courier New" w:cs="Courier New"/>
                <w:lang w:eastAsia="ru-RU"/>
              </w:rPr>
              <w:t xml:space="preserve">  (доводимой)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c>
          <w:tcPr>
            <w:tcW w:w="3070" w:type="dxa"/>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Частота обновления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информации</w:t>
            </w:r>
          </w:p>
        </w:tc>
      </w:tr>
      <w:tr w:rsidR="0024695A" w:rsidRPr="0024695A" w:rsidTr="0024695A">
        <w:tc>
          <w:tcPr>
            <w:tcW w:w="454"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235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Афиши, объявления</w:t>
            </w:r>
          </w:p>
        </w:tc>
        <w:tc>
          <w:tcPr>
            <w:tcW w:w="364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С указанием времени, места, даты проведения мероприятия, название, стоимость входных билетов (в случае платных мероприятий).</w:t>
            </w:r>
          </w:p>
        </w:tc>
        <w:tc>
          <w:tcPr>
            <w:tcW w:w="3070"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По мере необходимости</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lastRenderedPageBreak/>
        <w:t>7.3. Основания для приостановления исполнения муниципального задания</w:t>
      </w:r>
    </w:p>
    <w:tbl>
      <w:tblPr>
        <w:tblW w:w="96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243"/>
        <w:gridCol w:w="4969"/>
      </w:tblGrid>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приостановления</w:t>
            </w:r>
          </w:p>
        </w:tc>
        <w:tc>
          <w:tcPr>
            <w:tcW w:w="49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24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санитарно-гигиеническим нормам и стандартам</w:t>
            </w:r>
          </w:p>
        </w:tc>
        <w:tc>
          <w:tcPr>
            <w:tcW w:w="49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proofErr w:type="gramStart"/>
            <w:r w:rsidRPr="0024695A">
              <w:rPr>
                <w:rFonts w:ascii="Courier New" w:eastAsia="Times New Roman" w:hAnsi="Courier New" w:cs="Courier New"/>
                <w:lang w:eastAsia="ru-RU"/>
              </w:rPr>
              <w:t>п</w:t>
            </w:r>
            <w:proofErr w:type="gramEnd"/>
            <w:r w:rsidRPr="0024695A">
              <w:rPr>
                <w:rFonts w:ascii="Courier New" w:eastAsia="Times New Roman" w:hAnsi="Courier New" w:cs="Courier New"/>
                <w:lang w:eastAsia="ru-RU"/>
              </w:rPr>
              <w:t xml:space="preserve"> .2.4.3.12 раздела 2 СанПиН 2.4.3.1186-03</w:t>
            </w:r>
          </w:p>
        </w:tc>
      </w:tr>
      <w:tr w:rsidR="0024695A" w:rsidRPr="0024695A" w:rsidTr="0024695A">
        <w:trPr>
          <w:jc w:val="center"/>
        </w:trPr>
        <w:tc>
          <w:tcPr>
            <w:tcW w:w="481"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4243"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Несоответствие помещения пожарным нормам и требованиям</w:t>
            </w:r>
          </w:p>
        </w:tc>
        <w:tc>
          <w:tcPr>
            <w:tcW w:w="4969"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Федеральный Закон «О пожарной безопасности» № 69-ФЗ от 18.11.1994.</w:t>
            </w:r>
          </w:p>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Правила пожарной безопасности в Российской Федерации (ППБ 01-03) утвержденные Приказом МЧС РФ от 18.06.2003 № 313.</w:t>
            </w:r>
          </w:p>
        </w:tc>
      </w:tr>
    </w:tbl>
    <w:p w:rsidR="0024695A" w:rsidRPr="0024695A" w:rsidRDefault="0024695A" w:rsidP="002469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7.4. Основания для досрочного прекращения исполнения муниципального задания</w:t>
      </w:r>
    </w:p>
    <w:tbl>
      <w:tblPr>
        <w:tblW w:w="997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425"/>
        <w:gridCol w:w="5071"/>
      </w:tblGrid>
      <w:tr w:rsidR="0024695A" w:rsidRPr="0024695A" w:rsidTr="0024695A">
        <w:trPr>
          <w:jc w:val="center"/>
        </w:trPr>
        <w:tc>
          <w:tcPr>
            <w:tcW w:w="366" w:type="dxa"/>
            <w:tcBorders>
              <w:top w:val="single" w:sz="4" w:space="0" w:color="auto"/>
              <w:left w:val="single" w:sz="4" w:space="0" w:color="auto"/>
              <w:bottom w:val="single" w:sz="4" w:space="0" w:color="auto"/>
              <w:right w:val="single" w:sz="4" w:space="0" w:color="auto"/>
            </w:tcBorders>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Основание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для прекращения</w:t>
            </w:r>
          </w:p>
        </w:tc>
        <w:tc>
          <w:tcPr>
            <w:tcW w:w="513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Пункт, часть, статья и реквизиты </w:t>
            </w:r>
          </w:p>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нормативного правового акта</w:t>
            </w:r>
          </w:p>
        </w:tc>
      </w:tr>
      <w:tr w:rsidR="0024695A" w:rsidRPr="0024695A" w:rsidTr="0024695A">
        <w:trPr>
          <w:jc w:val="center"/>
        </w:trPr>
        <w:tc>
          <w:tcPr>
            <w:tcW w:w="36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4475"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Ликвидация или реорганизация учреждения</w:t>
            </w:r>
          </w:p>
        </w:tc>
        <w:tc>
          <w:tcPr>
            <w:tcW w:w="5136" w:type="dxa"/>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п.10 Устав МБУК «Майский КДЦ»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b/>
          <w:sz w:val="24"/>
          <w:szCs w:val="24"/>
          <w:lang w:eastAsia="ru-RU"/>
        </w:rPr>
        <w:t>8. Предельные цены (тарифы)</w:t>
      </w:r>
      <w:r w:rsidRPr="0024695A">
        <w:rPr>
          <w:rFonts w:ascii="Arial" w:eastAsia="Times New Roman" w:hAnsi="Arial" w:cs="Arial"/>
          <w:sz w:val="24"/>
          <w:szCs w:val="24"/>
          <w:lang w:eastAsia="ru-RU"/>
        </w:rPr>
        <w:t xml:space="preserve"> на дополнительные услуги: тарифы на платные услуги установлены </w:t>
      </w:r>
      <w:proofErr w:type="gramStart"/>
      <w:r w:rsidRPr="0024695A">
        <w:rPr>
          <w:rFonts w:ascii="Arial" w:eastAsia="Times New Roman" w:hAnsi="Arial" w:cs="Arial"/>
          <w:sz w:val="24"/>
          <w:szCs w:val="24"/>
          <w:lang w:eastAsia="ru-RU"/>
        </w:rPr>
        <w:t>согласно Положения</w:t>
      </w:r>
      <w:proofErr w:type="gramEnd"/>
      <w:r w:rsidRPr="0024695A">
        <w:rPr>
          <w:rFonts w:ascii="Arial" w:eastAsia="Times New Roman" w:hAnsi="Arial" w:cs="Arial"/>
          <w:sz w:val="24"/>
          <w:szCs w:val="24"/>
          <w:lang w:eastAsia="ru-RU"/>
        </w:rPr>
        <w:t xml:space="preserve"> о платных услугах муниципальных учреждений культуры подведомственных МО «Майск», утвержденного Постановлением Главы МО «Майск» №16 от 30.01.2018 г.</w:t>
      </w: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8.1. Цены (тарифы) на оплату муниципальной услуги либо порядок их установления устанавливаются согласно ст. 52 Закона Российской Федерации от 09.10.1992 № 3612-1"Основы законодательства РФ о культуре" цены (тарифы) на платные услуги и продукцию, включая цены на билеты, организации культуры устанавливают самостоятельно.</w:t>
      </w:r>
    </w:p>
    <w:p w:rsidR="0024695A" w:rsidRPr="0024695A" w:rsidRDefault="0024695A" w:rsidP="0024695A">
      <w:pPr>
        <w:autoSpaceDE w:val="0"/>
        <w:autoSpaceDN w:val="0"/>
        <w:adjustRightInd w:val="0"/>
        <w:spacing w:after="0" w:line="240" w:lineRule="auto"/>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9. Порядок </w:t>
      </w:r>
      <w:proofErr w:type="gramStart"/>
      <w:r w:rsidRPr="0024695A">
        <w:rPr>
          <w:rFonts w:ascii="Arial" w:eastAsia="Times New Roman" w:hAnsi="Arial" w:cs="Arial"/>
          <w:b/>
          <w:sz w:val="24"/>
          <w:szCs w:val="24"/>
          <w:lang w:eastAsia="ru-RU"/>
        </w:rPr>
        <w:t>контроля за</w:t>
      </w:r>
      <w:proofErr w:type="gramEnd"/>
      <w:r w:rsidRPr="0024695A">
        <w:rPr>
          <w:rFonts w:ascii="Arial" w:eastAsia="Times New Roman" w:hAnsi="Arial" w:cs="Arial"/>
          <w:b/>
          <w:sz w:val="24"/>
          <w:szCs w:val="24"/>
          <w:lang w:eastAsia="ru-RU"/>
        </w:rPr>
        <w:t xml:space="preserve"> исполнением муниципального задания</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6"/>
        <w:gridCol w:w="2558"/>
        <w:gridCol w:w="3984"/>
      </w:tblGrid>
      <w:tr w:rsidR="0024695A" w:rsidRPr="0024695A" w:rsidTr="0024695A">
        <w:trPr>
          <w:cantSplit/>
          <w:trHeight w:val="480"/>
        </w:trPr>
        <w:tc>
          <w:tcPr>
            <w:tcW w:w="1630"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Формы контроля</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Периодичность</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 xml:space="preserve">Органы местного самоуправления, осуществляющие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оказанием муниципальной услуги </w:t>
            </w:r>
          </w:p>
        </w:tc>
      </w:tr>
      <w:tr w:rsidR="0024695A" w:rsidRPr="0024695A" w:rsidTr="0024695A">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1. Ежемесячный </w:t>
            </w:r>
            <w:proofErr w:type="gramStart"/>
            <w:r w:rsidRPr="0024695A">
              <w:rPr>
                <w:rFonts w:ascii="Courier New" w:eastAsia="Times New Roman" w:hAnsi="Courier New" w:cs="Courier New"/>
                <w:lang w:eastAsia="ru-RU"/>
              </w:rPr>
              <w:t>контроль за</w:t>
            </w:r>
            <w:proofErr w:type="gramEnd"/>
            <w:r w:rsidRPr="0024695A">
              <w:rPr>
                <w:rFonts w:ascii="Courier New" w:eastAsia="Times New Roman" w:hAnsi="Courier New" w:cs="Courier New"/>
                <w:lang w:eastAsia="ru-RU"/>
              </w:rPr>
              <w:t xml:space="preserve"> выполнением муниципального задания</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месяц</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r w:rsidR="0024695A" w:rsidRPr="0024695A" w:rsidTr="0024695A">
        <w:trPr>
          <w:cantSplit/>
          <w:trHeight w:val="240"/>
        </w:trPr>
        <w:tc>
          <w:tcPr>
            <w:tcW w:w="1630" w:type="pct"/>
            <w:tcBorders>
              <w:top w:val="single" w:sz="4" w:space="0" w:color="auto"/>
              <w:left w:val="single" w:sz="4" w:space="0" w:color="auto"/>
              <w:bottom w:val="single" w:sz="4" w:space="0" w:color="auto"/>
              <w:right w:val="single" w:sz="4" w:space="0" w:color="auto"/>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2. Анализ ежеквартальных отчетов учреждения о выполнении муниципального задания </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квартал</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r w:rsidR="0024695A" w:rsidRPr="0024695A" w:rsidTr="0024695A">
        <w:trPr>
          <w:cantSplit/>
          <w:trHeight w:val="240"/>
        </w:trPr>
        <w:tc>
          <w:tcPr>
            <w:tcW w:w="1630"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3. Мониторинг качества предоставления услуги</w:t>
            </w:r>
          </w:p>
        </w:tc>
        <w:tc>
          <w:tcPr>
            <w:tcW w:w="1317"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 раз в год и по мере необходимости (по отдельным аспектам)</w:t>
            </w:r>
          </w:p>
        </w:tc>
        <w:tc>
          <w:tcPr>
            <w:tcW w:w="2052" w:type="pct"/>
            <w:tcBorders>
              <w:top w:val="single" w:sz="4" w:space="0" w:color="auto"/>
              <w:left w:val="single" w:sz="4" w:space="0" w:color="auto"/>
              <w:bottom w:val="single" w:sz="4" w:space="0" w:color="auto"/>
              <w:right w:val="single" w:sz="4" w:space="0" w:color="auto"/>
            </w:tcBorders>
            <w:hideMark/>
          </w:tcPr>
          <w:p w:rsidR="0024695A" w:rsidRPr="0024695A" w:rsidRDefault="0024695A" w:rsidP="0024695A">
            <w:pPr>
              <w:autoSpaceDE w:val="0"/>
              <w:autoSpaceDN w:val="0"/>
              <w:adjustRightInd w:val="0"/>
              <w:spacing w:after="0" w:line="240" w:lineRule="auto"/>
              <w:jc w:val="both"/>
              <w:rPr>
                <w:rFonts w:ascii="Courier New" w:eastAsia="Times New Roman" w:hAnsi="Courier New" w:cs="Courier New"/>
                <w:lang w:eastAsia="ru-RU"/>
              </w:rPr>
            </w:pPr>
            <w:r w:rsidRPr="0024695A">
              <w:rPr>
                <w:rFonts w:ascii="Courier New" w:eastAsia="Times New Roman" w:hAnsi="Courier New" w:cs="Courier New"/>
                <w:lang w:eastAsia="ru-RU"/>
              </w:rPr>
              <w:t>МБУК «Майский КДЦ»,</w:t>
            </w:r>
          </w:p>
          <w:p w:rsidR="0024695A" w:rsidRPr="0024695A" w:rsidRDefault="0024695A" w:rsidP="0024695A">
            <w:pPr>
              <w:autoSpaceDE w:val="0"/>
              <w:autoSpaceDN w:val="0"/>
              <w:adjustRightInd w:val="0"/>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администрация МО «Майск»,</w:t>
            </w:r>
          </w:p>
        </w:tc>
      </w:tr>
    </w:tbl>
    <w:p w:rsidR="0024695A" w:rsidRPr="0024695A" w:rsidRDefault="0024695A" w:rsidP="0024695A">
      <w:pPr>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autoSpaceDE w:val="0"/>
        <w:autoSpaceDN w:val="0"/>
        <w:adjustRightInd w:val="0"/>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10. Требования к отчетности об исполнении муниципального задания</w:t>
      </w:r>
    </w:p>
    <w:p w:rsidR="0024695A" w:rsidRPr="0024695A" w:rsidRDefault="0024695A" w:rsidP="0024695A">
      <w:pPr>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МБУК «Майский КДЦ» ведет учет и осуществляет хранение документов, касающихся выполнения муниципального задания по народному вокальному ансамблю  «Багульник», в соответствии с Приказом Министерства финансов Российской Федерации от 21 июля 2011 г. N 86н обеспечивает размещение </w:t>
      </w:r>
      <w:r w:rsidRPr="0024695A">
        <w:rPr>
          <w:rFonts w:ascii="Arial" w:eastAsia="Times New Roman" w:hAnsi="Arial" w:cs="Arial"/>
          <w:sz w:val="24"/>
          <w:szCs w:val="24"/>
          <w:lang w:eastAsia="ru-RU"/>
        </w:rPr>
        <w:lastRenderedPageBreak/>
        <w:t xml:space="preserve">информации </w:t>
      </w:r>
      <w:proofErr w:type="gramStart"/>
      <w:r w:rsidRPr="0024695A">
        <w:rPr>
          <w:rFonts w:ascii="Arial" w:eastAsia="Times New Roman" w:hAnsi="Arial" w:cs="Arial"/>
          <w:sz w:val="24"/>
          <w:szCs w:val="24"/>
          <w:lang w:eastAsia="ru-RU"/>
        </w:rPr>
        <w:t>об</w:t>
      </w:r>
      <w:proofErr w:type="gramEnd"/>
      <w:r w:rsidRPr="0024695A">
        <w:rPr>
          <w:rFonts w:ascii="Arial" w:eastAsia="Times New Roman" w:hAnsi="Arial" w:cs="Arial"/>
          <w:sz w:val="24"/>
          <w:szCs w:val="24"/>
          <w:lang w:eastAsia="ru-RU"/>
        </w:rPr>
        <w:t xml:space="preserve"> муниципальном задании на оказание услуг на официальном сайте.</w:t>
      </w:r>
    </w:p>
    <w:p w:rsidR="0024695A" w:rsidRP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24695A" w:rsidRDefault="0024695A"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1B47D7" w:rsidRDefault="001B47D7" w:rsidP="0024695A">
      <w:pPr>
        <w:rPr>
          <w:rFonts w:ascii="Calibri" w:eastAsia="Calibri" w:hAnsi="Calibri" w:cs="Times New Roman"/>
        </w:rPr>
      </w:pPr>
    </w:p>
    <w:p w:rsidR="0024695A" w:rsidRPr="0024695A" w:rsidRDefault="0024695A" w:rsidP="0024695A">
      <w:pPr>
        <w:rPr>
          <w:rFonts w:ascii="Calibri" w:eastAsia="Calibri" w:hAnsi="Calibri" w:cs="Times New Roman"/>
        </w:rPr>
      </w:pPr>
    </w:p>
    <w:p w:rsidR="0024695A" w:rsidRPr="0024695A" w:rsidRDefault="0024695A" w:rsidP="0024695A">
      <w:pPr>
        <w:rPr>
          <w:rFonts w:ascii="Calibri" w:eastAsia="Calibri" w:hAnsi="Calibri" w:cs="Times New Roman"/>
        </w:rPr>
      </w:pP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lastRenderedPageBreak/>
        <w:t>02.07.2020г. №53</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РОССИЙСКАЯ ФЕДЕРАЦИЯ</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ИРКУТСКАЯ ОБЛАСТЬ</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ОСИНСКИЙ МУНИЦИПАЛЬНЫЙ РАЙОН</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МАЙСКОЕ СЕЛЬСКОЕ ПОСЕЛЕНИЕ</w:t>
      </w:r>
    </w:p>
    <w:p w:rsidR="0024695A" w:rsidRPr="0024695A" w:rsidRDefault="0024695A" w:rsidP="0024695A">
      <w:pPr>
        <w:spacing w:after="0" w:line="240" w:lineRule="auto"/>
        <w:jc w:val="center"/>
        <w:rPr>
          <w:rFonts w:ascii="Arial" w:eastAsia="Times New Roman" w:hAnsi="Arial" w:cs="Arial"/>
          <w:b/>
          <w:bCs/>
          <w:sz w:val="32"/>
          <w:szCs w:val="32"/>
          <w:lang w:eastAsia="ru-RU"/>
        </w:rPr>
      </w:pPr>
      <w:r w:rsidRPr="0024695A">
        <w:rPr>
          <w:rFonts w:ascii="Arial" w:eastAsia="Times New Roman" w:hAnsi="Arial" w:cs="Arial"/>
          <w:b/>
          <w:bCs/>
          <w:sz w:val="32"/>
          <w:szCs w:val="32"/>
          <w:lang w:eastAsia="ru-RU"/>
        </w:rPr>
        <w:t>АДМИНИСТРАЦИЯ</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bCs/>
          <w:sz w:val="32"/>
          <w:szCs w:val="32"/>
          <w:lang w:eastAsia="ru-RU"/>
        </w:rPr>
        <w:t>ПОСТАНОВЛЕНИЕ</w:t>
      </w:r>
    </w:p>
    <w:p w:rsidR="0024695A" w:rsidRPr="0024695A" w:rsidRDefault="0024695A" w:rsidP="0024695A">
      <w:pPr>
        <w:spacing w:after="0" w:line="240" w:lineRule="auto"/>
        <w:ind w:right="-1"/>
        <w:jc w:val="center"/>
        <w:rPr>
          <w:rFonts w:ascii="Arial" w:eastAsia="Times New Roman" w:hAnsi="Arial" w:cs="Arial"/>
          <w:b/>
          <w:bCs/>
          <w:kern w:val="36"/>
          <w:sz w:val="32"/>
          <w:szCs w:val="32"/>
          <w:lang w:eastAsia="ru-RU"/>
        </w:rPr>
      </w:pPr>
    </w:p>
    <w:p w:rsidR="0024695A" w:rsidRPr="0024695A" w:rsidRDefault="0024695A" w:rsidP="0024695A">
      <w:pPr>
        <w:spacing w:after="0" w:line="240" w:lineRule="auto"/>
        <w:ind w:right="-1" w:firstLine="709"/>
        <w:jc w:val="center"/>
        <w:rPr>
          <w:rFonts w:ascii="Arial" w:eastAsia="Times New Roman" w:hAnsi="Arial" w:cs="Arial"/>
          <w:b/>
          <w:bCs/>
          <w:kern w:val="36"/>
          <w:sz w:val="32"/>
          <w:szCs w:val="32"/>
          <w:lang w:eastAsia="ru-RU"/>
        </w:rPr>
      </w:pPr>
      <w:r w:rsidRPr="0024695A">
        <w:rPr>
          <w:rFonts w:ascii="Arial" w:eastAsia="Times New Roman" w:hAnsi="Arial" w:cs="Arial"/>
          <w:b/>
          <w:bCs/>
          <w:kern w:val="36"/>
          <w:sz w:val="32"/>
          <w:szCs w:val="32"/>
          <w:lang w:eastAsia="ru-RU"/>
        </w:rPr>
        <w:t>ОБ УТВЕРЖДЕНИИ ПОРЯДКА РАЗРАБОТКИ СРЕДНЕСРОЧНОГО ФИНАНСОВОГО ПЛАНА НА ОЧЕРЕДНОЙ ФИНАНСОВЫЙ ГОД И ПЛАНОВЫЙ ПЕРИОД</w:t>
      </w:r>
    </w:p>
    <w:p w:rsidR="0024695A" w:rsidRPr="0024695A" w:rsidRDefault="0024695A" w:rsidP="0024695A">
      <w:pPr>
        <w:spacing w:after="0" w:line="240" w:lineRule="auto"/>
        <w:ind w:right="851"/>
        <w:rPr>
          <w:rFonts w:ascii="Arial" w:eastAsia="Times New Roman" w:hAnsi="Arial" w:cs="Arial"/>
          <w:b/>
          <w:bCs/>
          <w:kern w:val="36"/>
          <w:sz w:val="24"/>
          <w:szCs w:val="24"/>
          <w:lang w:eastAsia="ru-RU"/>
        </w:rPr>
      </w:pPr>
    </w:p>
    <w:p w:rsidR="0024695A" w:rsidRPr="0024695A" w:rsidRDefault="0024695A" w:rsidP="0024695A">
      <w:pPr>
        <w:spacing w:after="0" w:line="240" w:lineRule="auto"/>
        <w:ind w:firstLine="709"/>
        <w:jc w:val="both"/>
        <w:rPr>
          <w:rFonts w:ascii="Arial" w:eastAsia="Times New Roman" w:hAnsi="Arial" w:cs="Arial"/>
          <w:iCs/>
          <w:sz w:val="24"/>
          <w:szCs w:val="24"/>
          <w:lang w:eastAsia="ru-RU"/>
        </w:rPr>
      </w:pPr>
      <w:r w:rsidRPr="0024695A">
        <w:rPr>
          <w:rFonts w:ascii="Arial" w:eastAsia="Times New Roman" w:hAnsi="Arial" w:cs="Arial"/>
          <w:kern w:val="24"/>
          <w:sz w:val="24"/>
          <w:szCs w:val="24"/>
          <w:lang w:eastAsia="ru-RU"/>
        </w:rPr>
        <w:t xml:space="preserve">В целях реализации статьи 174 Бюджетного кодекса Российской Федерации, </w:t>
      </w:r>
      <w:r w:rsidRPr="0024695A">
        <w:rPr>
          <w:rFonts w:ascii="Arial" w:eastAsia="Times New Roman" w:hAnsi="Arial" w:cs="Arial"/>
          <w:iCs/>
          <w:sz w:val="24"/>
          <w:szCs w:val="24"/>
          <w:lang w:eastAsia="ru-RU"/>
        </w:rPr>
        <w:t>Устава муниципального образования «Майск»</w:t>
      </w:r>
    </w:p>
    <w:p w:rsidR="0024695A" w:rsidRPr="0024695A" w:rsidRDefault="0024695A" w:rsidP="0024695A">
      <w:pPr>
        <w:spacing w:after="0" w:line="240" w:lineRule="auto"/>
        <w:ind w:firstLine="567"/>
        <w:jc w:val="both"/>
        <w:rPr>
          <w:rFonts w:ascii="Arial" w:eastAsia="Times New Roman" w:hAnsi="Arial" w:cs="Arial"/>
          <w:iCs/>
          <w:sz w:val="24"/>
          <w:szCs w:val="24"/>
          <w:lang w:eastAsia="ru-RU"/>
        </w:rPr>
      </w:pPr>
    </w:p>
    <w:p w:rsidR="0024695A" w:rsidRPr="0024695A" w:rsidRDefault="0024695A" w:rsidP="0024695A">
      <w:pPr>
        <w:spacing w:after="0" w:line="240" w:lineRule="auto"/>
        <w:ind w:firstLine="567"/>
        <w:jc w:val="center"/>
        <w:rPr>
          <w:rFonts w:ascii="Arial" w:eastAsia="Times New Roman" w:hAnsi="Arial" w:cs="Arial"/>
          <w:b/>
          <w:iCs/>
          <w:sz w:val="30"/>
          <w:szCs w:val="30"/>
          <w:lang w:eastAsia="ru-RU"/>
        </w:rPr>
      </w:pPr>
      <w:r w:rsidRPr="0024695A">
        <w:rPr>
          <w:rFonts w:ascii="Arial" w:eastAsia="Times New Roman" w:hAnsi="Arial" w:cs="Arial"/>
          <w:b/>
          <w:iCs/>
          <w:sz w:val="30"/>
          <w:szCs w:val="30"/>
          <w:lang w:eastAsia="ru-RU"/>
        </w:rPr>
        <w:t>ПОСТАНОВЛЯЮ:</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1.Утвердить Порядок разработки среднесрочного финансового плана на очередной финансовый год и плановый период согласно приложению к настоящему постановлению.</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2.</w:t>
      </w:r>
      <w:proofErr w:type="gramStart"/>
      <w:r w:rsidRPr="0024695A">
        <w:rPr>
          <w:rFonts w:ascii="Arial" w:eastAsia="Times New Roman" w:hAnsi="Arial" w:cs="Arial"/>
          <w:sz w:val="24"/>
          <w:szCs w:val="24"/>
          <w:lang w:eastAsia="ru-RU"/>
        </w:rPr>
        <w:t>Контроль за</w:t>
      </w:r>
      <w:proofErr w:type="gramEnd"/>
      <w:r w:rsidRPr="0024695A">
        <w:rPr>
          <w:rFonts w:ascii="Arial" w:eastAsia="Times New Roman" w:hAnsi="Arial" w:cs="Arial"/>
          <w:sz w:val="24"/>
          <w:szCs w:val="24"/>
          <w:lang w:eastAsia="ru-RU"/>
        </w:rPr>
        <w:t xml:space="preserve"> исполнением данного порядка возложить на начальника финансового отдела администрации муниципального образования «Майск» (Брянцеву Н.И.)</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3.Опубликовать  постановление в «Вестнике» и разместить на сайте муниципального образования «Майск» </w:t>
      </w:r>
      <w:r w:rsidRPr="0024695A">
        <w:rPr>
          <w:rFonts w:ascii="Arial" w:eastAsia="Calibri" w:hAnsi="Arial" w:cs="Arial"/>
          <w:sz w:val="24"/>
          <w:szCs w:val="20"/>
          <w:lang w:eastAsia="ru-RU"/>
        </w:rPr>
        <w:t>www.maisk-</w:t>
      </w:r>
      <w:proofErr w:type="spellStart"/>
      <w:r w:rsidRPr="0024695A">
        <w:rPr>
          <w:rFonts w:ascii="Arial" w:eastAsia="Calibri" w:hAnsi="Arial" w:cs="Arial"/>
          <w:sz w:val="24"/>
          <w:szCs w:val="20"/>
          <w:lang w:val="en-US" w:eastAsia="ru-RU"/>
        </w:rPr>
        <w:t>adm</w:t>
      </w:r>
      <w:proofErr w:type="spellEnd"/>
      <w:r w:rsidRPr="0024695A">
        <w:rPr>
          <w:rFonts w:ascii="Arial" w:eastAsia="Calibri" w:hAnsi="Arial" w:cs="Arial"/>
          <w:sz w:val="24"/>
          <w:szCs w:val="20"/>
          <w:lang w:eastAsia="ru-RU"/>
        </w:rPr>
        <w:t>.</w:t>
      </w:r>
      <w:proofErr w:type="spellStart"/>
      <w:r w:rsidRPr="0024695A">
        <w:rPr>
          <w:rFonts w:ascii="Arial" w:eastAsia="Calibri" w:hAnsi="Arial" w:cs="Arial"/>
          <w:sz w:val="24"/>
          <w:szCs w:val="20"/>
          <w:lang w:eastAsia="ru-RU"/>
        </w:rPr>
        <w:t>ru</w:t>
      </w:r>
      <w:proofErr w:type="spellEnd"/>
      <w:r w:rsidRPr="0024695A">
        <w:rPr>
          <w:rFonts w:ascii="Arial" w:eastAsia="Times New Roman" w:hAnsi="Arial" w:cs="Arial"/>
          <w:sz w:val="24"/>
          <w:szCs w:val="24"/>
          <w:lang w:eastAsia="ru-RU"/>
        </w:rPr>
        <w:t>.</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4.</w:t>
      </w:r>
      <w:proofErr w:type="gramStart"/>
      <w:r w:rsidRPr="0024695A">
        <w:rPr>
          <w:rFonts w:ascii="Arial" w:eastAsia="Times New Roman" w:hAnsi="Arial" w:cs="Arial"/>
          <w:sz w:val="24"/>
          <w:szCs w:val="24"/>
          <w:lang w:eastAsia="ru-RU"/>
        </w:rPr>
        <w:t>Контроль за</w:t>
      </w:r>
      <w:proofErr w:type="gramEnd"/>
      <w:r w:rsidRPr="0024695A">
        <w:rPr>
          <w:rFonts w:ascii="Arial" w:eastAsia="Times New Roman" w:hAnsi="Arial" w:cs="Arial"/>
          <w:sz w:val="24"/>
          <w:szCs w:val="24"/>
          <w:lang w:eastAsia="ru-RU"/>
        </w:rPr>
        <w:t xml:space="preserve"> исполнением настоящего постановления оставляю за собой.</w:t>
      </w:r>
    </w:p>
    <w:p w:rsidR="0024695A" w:rsidRPr="0024695A" w:rsidRDefault="0024695A" w:rsidP="0024695A">
      <w:pPr>
        <w:autoSpaceDE w:val="0"/>
        <w:autoSpaceDN w:val="0"/>
        <w:adjustRightInd w:val="0"/>
        <w:spacing w:after="0" w:line="240" w:lineRule="auto"/>
        <w:ind w:firstLine="709"/>
        <w:jc w:val="both"/>
        <w:rPr>
          <w:rFonts w:ascii="Arial" w:eastAsia="Times New Roman" w:hAnsi="Arial" w:cs="Arial"/>
          <w:sz w:val="24"/>
          <w:szCs w:val="24"/>
          <w:lang w:eastAsia="ru-RU"/>
        </w:rPr>
      </w:pPr>
    </w:p>
    <w:p w:rsidR="0024695A" w:rsidRPr="0024695A" w:rsidRDefault="0024695A" w:rsidP="0024695A">
      <w:pPr>
        <w:autoSpaceDE w:val="0"/>
        <w:autoSpaceDN w:val="0"/>
        <w:adjustRightInd w:val="0"/>
        <w:spacing w:after="0" w:line="240" w:lineRule="auto"/>
        <w:ind w:firstLine="709"/>
        <w:jc w:val="both"/>
        <w:rPr>
          <w:rFonts w:ascii="Arial" w:eastAsia="Times New Roman" w:hAnsi="Arial" w:cs="Arial"/>
          <w:sz w:val="24"/>
          <w:szCs w:val="24"/>
          <w:lang w:eastAsia="ru-RU"/>
        </w:rPr>
      </w:pP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Глава муниципального образования «Майск» </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А.И.Серебренников </w:t>
      </w:r>
    </w:p>
    <w:p w:rsidR="0024695A" w:rsidRPr="0024695A" w:rsidRDefault="0024695A" w:rsidP="0024695A">
      <w:pPr>
        <w:spacing w:after="0" w:line="240" w:lineRule="auto"/>
        <w:rPr>
          <w:rFonts w:ascii="Arial" w:eastAsia="Times New Roman" w:hAnsi="Arial" w:cs="Arial"/>
          <w:sz w:val="24"/>
          <w:szCs w:val="24"/>
          <w:lang w:eastAsia="ru-RU"/>
        </w:rPr>
      </w:pPr>
    </w:p>
    <w:p w:rsidR="0024695A" w:rsidRPr="0024695A" w:rsidRDefault="0024695A" w:rsidP="0024695A">
      <w:pPr>
        <w:spacing w:after="0" w:line="240" w:lineRule="auto"/>
        <w:ind w:left="2124" w:firstLine="708"/>
        <w:jc w:val="right"/>
        <w:rPr>
          <w:rFonts w:ascii="Courier New" w:eastAsia="Times New Roman" w:hAnsi="Courier New" w:cs="Courier New"/>
          <w:lang w:eastAsia="ru-RU"/>
        </w:rPr>
      </w:pPr>
      <w:r w:rsidRPr="0024695A">
        <w:rPr>
          <w:rFonts w:ascii="Courier New" w:eastAsia="Times New Roman" w:hAnsi="Courier New" w:cs="Courier New"/>
          <w:lang w:eastAsia="ru-RU"/>
        </w:rPr>
        <w:t xml:space="preserve">Приложение </w:t>
      </w:r>
      <w:proofErr w:type="gramStart"/>
      <w:r w:rsidRPr="0024695A">
        <w:rPr>
          <w:rFonts w:ascii="Courier New" w:eastAsia="Times New Roman" w:hAnsi="Courier New" w:cs="Courier New"/>
          <w:lang w:eastAsia="ru-RU"/>
        </w:rPr>
        <w:t>к</w:t>
      </w:r>
      <w:proofErr w:type="gramEnd"/>
    </w:p>
    <w:p w:rsidR="0024695A" w:rsidRPr="0024695A" w:rsidRDefault="0024695A" w:rsidP="0024695A">
      <w:pPr>
        <w:spacing w:after="0" w:line="240" w:lineRule="auto"/>
        <w:ind w:left="4956"/>
        <w:jc w:val="right"/>
        <w:rPr>
          <w:rFonts w:ascii="Courier New" w:eastAsia="Times New Roman" w:hAnsi="Courier New" w:cs="Courier New"/>
          <w:lang w:eastAsia="ru-RU"/>
        </w:rPr>
      </w:pPr>
      <w:r w:rsidRPr="0024695A">
        <w:rPr>
          <w:rFonts w:ascii="Courier New" w:eastAsia="Times New Roman" w:hAnsi="Courier New" w:cs="Courier New"/>
          <w:lang w:eastAsia="ru-RU"/>
        </w:rPr>
        <w:t>постановлению Администрации</w:t>
      </w:r>
    </w:p>
    <w:p w:rsidR="0024695A" w:rsidRPr="0024695A" w:rsidRDefault="0024695A" w:rsidP="0024695A">
      <w:pPr>
        <w:spacing w:after="0" w:line="240" w:lineRule="auto"/>
        <w:ind w:left="4956"/>
        <w:jc w:val="right"/>
        <w:rPr>
          <w:rFonts w:ascii="Courier New" w:eastAsia="Times New Roman" w:hAnsi="Courier New" w:cs="Courier New"/>
          <w:lang w:eastAsia="ru-RU"/>
        </w:rPr>
      </w:pPr>
      <w:r w:rsidRPr="0024695A">
        <w:rPr>
          <w:rFonts w:ascii="Courier New" w:eastAsia="Times New Roman" w:hAnsi="Courier New" w:cs="Courier New"/>
          <w:lang w:eastAsia="ru-RU"/>
        </w:rPr>
        <w:t>МО «Майск»</w:t>
      </w:r>
    </w:p>
    <w:p w:rsidR="0024695A" w:rsidRPr="0024695A" w:rsidRDefault="0024695A" w:rsidP="0024695A">
      <w:pPr>
        <w:spacing w:after="0" w:line="240" w:lineRule="auto"/>
        <w:ind w:left="4956"/>
        <w:jc w:val="right"/>
        <w:rPr>
          <w:rFonts w:ascii="Courier New" w:eastAsia="Times New Roman" w:hAnsi="Courier New" w:cs="Courier New"/>
          <w:lang w:eastAsia="ru-RU"/>
        </w:rPr>
      </w:pPr>
      <w:r w:rsidRPr="0024695A">
        <w:rPr>
          <w:rFonts w:ascii="Courier New" w:eastAsia="Times New Roman" w:hAnsi="Courier New" w:cs="Courier New"/>
          <w:lang w:eastAsia="ru-RU"/>
        </w:rPr>
        <w:t>от 02.07.2020г. №53</w:t>
      </w:r>
    </w:p>
    <w:p w:rsidR="0024695A" w:rsidRPr="0024695A" w:rsidRDefault="0024695A" w:rsidP="0024695A">
      <w:pPr>
        <w:spacing w:after="0" w:line="240" w:lineRule="auto"/>
        <w:rPr>
          <w:rFonts w:ascii="Arial" w:eastAsia="Times New Roman" w:hAnsi="Arial" w:cs="Arial"/>
          <w:lang w:eastAsia="ru-RU"/>
        </w:rPr>
      </w:pPr>
    </w:p>
    <w:p w:rsidR="0024695A" w:rsidRPr="0024695A" w:rsidRDefault="0024695A" w:rsidP="0024695A">
      <w:pPr>
        <w:spacing w:after="0" w:line="240" w:lineRule="auto"/>
        <w:ind w:left="705"/>
        <w:jc w:val="center"/>
        <w:rPr>
          <w:rFonts w:ascii="Arial" w:eastAsia="Times New Roman" w:hAnsi="Arial" w:cs="Arial"/>
          <w:b/>
          <w:bCs/>
          <w:kern w:val="36"/>
          <w:sz w:val="24"/>
          <w:szCs w:val="24"/>
          <w:lang w:eastAsia="ru-RU"/>
        </w:rPr>
      </w:pPr>
      <w:r w:rsidRPr="0024695A">
        <w:rPr>
          <w:rFonts w:ascii="Arial" w:eastAsia="Times New Roman" w:hAnsi="Arial" w:cs="Arial"/>
          <w:b/>
          <w:bCs/>
          <w:sz w:val="24"/>
          <w:szCs w:val="24"/>
          <w:lang w:eastAsia="ru-RU"/>
        </w:rPr>
        <w:t xml:space="preserve">Порядок разработки среднесрочного финансового плана </w:t>
      </w:r>
      <w:r w:rsidRPr="0024695A">
        <w:rPr>
          <w:rFonts w:ascii="Arial" w:eastAsia="Times New Roman" w:hAnsi="Arial" w:cs="Arial"/>
          <w:b/>
          <w:bCs/>
          <w:kern w:val="36"/>
          <w:sz w:val="24"/>
          <w:szCs w:val="24"/>
          <w:lang w:eastAsia="ru-RU"/>
        </w:rPr>
        <w:t>на очередной финансовый год и плановый период</w:t>
      </w:r>
    </w:p>
    <w:p w:rsidR="0024695A" w:rsidRPr="0024695A" w:rsidRDefault="0024695A" w:rsidP="0024695A">
      <w:pPr>
        <w:spacing w:after="0" w:line="240" w:lineRule="auto"/>
        <w:jc w:val="center"/>
        <w:rPr>
          <w:rFonts w:ascii="Arial" w:eastAsia="Times New Roman" w:hAnsi="Arial" w:cs="Arial"/>
          <w:sz w:val="24"/>
          <w:szCs w:val="24"/>
          <w:lang w:eastAsia="ru-RU"/>
        </w:rPr>
      </w:pPr>
    </w:p>
    <w:p w:rsidR="0024695A" w:rsidRPr="0024695A" w:rsidRDefault="0024695A" w:rsidP="0024695A">
      <w:pPr>
        <w:spacing w:after="0" w:line="240" w:lineRule="auto"/>
        <w:ind w:left="720"/>
        <w:contextualSpacing/>
        <w:jc w:val="center"/>
        <w:rPr>
          <w:rFonts w:ascii="Arial" w:eastAsia="Times New Roman" w:hAnsi="Arial" w:cs="Arial"/>
          <w:sz w:val="24"/>
          <w:szCs w:val="24"/>
          <w:lang w:eastAsia="ru-RU"/>
        </w:rPr>
      </w:pPr>
      <w:r w:rsidRPr="0024695A">
        <w:rPr>
          <w:rFonts w:ascii="Arial" w:eastAsia="Times New Roman" w:hAnsi="Arial" w:cs="Arial"/>
          <w:sz w:val="24"/>
          <w:szCs w:val="24"/>
          <w:lang w:eastAsia="ru-RU"/>
        </w:rPr>
        <w:t>1. Общие положения</w:t>
      </w:r>
    </w:p>
    <w:p w:rsidR="0024695A" w:rsidRPr="0024695A" w:rsidRDefault="0024695A" w:rsidP="0024695A">
      <w:pPr>
        <w:widowControl w:val="0"/>
        <w:tabs>
          <w:tab w:val="left" w:pos="709"/>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1.1 Настоящий Порядок регламентирует процедуру разработки среднесрочного финансового плана муниципального образования «Майск»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Среднесрочный финансовый план муниципального образования составляется в соответствии с действующим на момент начала разработки налоговым и бюджетным законодательством.</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b/>
          <w:bCs/>
          <w:color w:val="000000"/>
          <w:sz w:val="26"/>
          <w:szCs w:val="26"/>
          <w:shd w:val="clear" w:color="auto" w:fill="FFFFFF"/>
        </w:rPr>
        <w:t xml:space="preserve">1.2 Среднесрочный финансовый план </w:t>
      </w:r>
      <w:r w:rsidRPr="0024695A">
        <w:rPr>
          <w:rFonts w:ascii="Arial" w:hAnsi="Arial" w:cs="Arial"/>
          <w:color w:val="000000"/>
          <w:sz w:val="26"/>
          <w:szCs w:val="26"/>
          <w:shd w:val="clear" w:color="auto" w:fill="FFFFFF"/>
        </w:rPr>
        <w:t xml:space="preserve">- документ, содержащий </w:t>
      </w:r>
      <w:r w:rsidRPr="0024695A">
        <w:rPr>
          <w:rFonts w:ascii="Arial" w:hAnsi="Arial" w:cs="Arial"/>
          <w:color w:val="000000"/>
          <w:sz w:val="26"/>
          <w:szCs w:val="26"/>
          <w:shd w:val="clear" w:color="auto" w:fill="FFFFFF"/>
        </w:rPr>
        <w:lastRenderedPageBreak/>
        <w:t xml:space="preserve">основные параметры местного бюджета, формируемый одновременно с проектом бюджета муниципального образования  «Майск» на очередной финансовый </w:t>
      </w:r>
      <w:proofErr w:type="gramStart"/>
      <w:r w:rsidRPr="0024695A">
        <w:rPr>
          <w:rFonts w:ascii="Arial" w:hAnsi="Arial" w:cs="Arial"/>
          <w:color w:val="000000"/>
          <w:sz w:val="26"/>
          <w:szCs w:val="26"/>
          <w:shd w:val="clear" w:color="auto" w:fill="FFFFFF"/>
        </w:rPr>
        <w:t>год</w:t>
      </w:r>
      <w:proofErr w:type="gramEnd"/>
      <w:r w:rsidRPr="0024695A">
        <w:rPr>
          <w:rFonts w:ascii="Arial" w:hAnsi="Arial" w:cs="Arial"/>
          <w:color w:val="000000"/>
          <w:sz w:val="26"/>
          <w:szCs w:val="26"/>
          <w:shd w:val="clear" w:color="auto" w:fill="FFFFFF"/>
        </w:rPr>
        <w:t xml:space="preserve"> на основе прогноза социально-экономического развития муниципального образования «Майск» и содержащий данные о прогнозных возможностях бюджета муниципального образования по мобилизации доходов, привлечению муниципальных заимствований и финансированию основных расходов бюджета.</w:t>
      </w:r>
    </w:p>
    <w:p w:rsidR="0024695A" w:rsidRPr="0024695A" w:rsidRDefault="0024695A" w:rsidP="0024695A">
      <w:pPr>
        <w:widowControl w:val="0"/>
        <w:tabs>
          <w:tab w:val="left" w:pos="1134"/>
        </w:tabs>
        <w:spacing w:after="0" w:line="298" w:lineRule="exact"/>
        <w:ind w:firstLine="709"/>
        <w:jc w:val="both"/>
        <w:rPr>
          <w:rFonts w:ascii="Arial" w:hAnsi="Arial" w:cs="Arial"/>
          <w:sz w:val="26"/>
          <w:szCs w:val="26"/>
        </w:rPr>
      </w:pPr>
      <w:proofErr w:type="gramStart"/>
      <w:r w:rsidRPr="0024695A">
        <w:rPr>
          <w:rFonts w:ascii="Arial" w:hAnsi="Arial" w:cs="Arial"/>
          <w:color w:val="000000"/>
          <w:sz w:val="26"/>
          <w:szCs w:val="26"/>
          <w:shd w:val="clear" w:color="auto" w:fill="FFFFFF"/>
        </w:rPr>
        <w:t>1.3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«Майск»;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24695A" w:rsidRPr="0024695A" w:rsidRDefault="0024695A" w:rsidP="0024695A">
      <w:pPr>
        <w:widowControl w:val="0"/>
        <w:spacing w:after="0" w:line="298" w:lineRule="exact"/>
        <w:ind w:firstLine="709"/>
        <w:rPr>
          <w:rFonts w:ascii="Arial" w:hAnsi="Arial" w:cs="Arial"/>
          <w:sz w:val="26"/>
          <w:szCs w:val="26"/>
        </w:rPr>
      </w:pPr>
      <w:r w:rsidRPr="0024695A">
        <w:rPr>
          <w:rFonts w:ascii="Arial" w:hAnsi="Arial" w:cs="Arial"/>
          <w:color w:val="000000"/>
          <w:sz w:val="26"/>
          <w:szCs w:val="26"/>
          <w:shd w:val="clear" w:color="auto" w:fill="FFFFFF"/>
        </w:rPr>
        <w:t>1.4. Понятия, используемые в настоящем Порядке:</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1.4.1. текущий финансовый год - год, в котором осуществляется исполнение бюджета, составление и рассмотрение проекта бюджета на очередной финансовый год в соответствии с настоящим Порядком;</w:t>
      </w:r>
    </w:p>
    <w:p w:rsidR="0024695A" w:rsidRPr="0024695A" w:rsidRDefault="0024695A" w:rsidP="0024695A">
      <w:pPr>
        <w:widowControl w:val="0"/>
        <w:tabs>
          <w:tab w:val="left" w:pos="0"/>
          <w:tab w:val="left" w:pos="851"/>
          <w:tab w:val="left" w:pos="1418"/>
        </w:tabs>
        <w:spacing w:after="0" w:line="298" w:lineRule="exact"/>
        <w:ind w:firstLine="709"/>
        <w:jc w:val="both"/>
        <w:rPr>
          <w:color w:val="000000"/>
          <w:sz w:val="26"/>
          <w:szCs w:val="26"/>
          <w:shd w:val="clear" w:color="auto" w:fill="FFFFFF"/>
        </w:rPr>
      </w:pPr>
      <w:r w:rsidRPr="0024695A">
        <w:rPr>
          <w:rFonts w:ascii="Arial" w:hAnsi="Arial" w:cs="Arial"/>
          <w:color w:val="000000"/>
          <w:sz w:val="26"/>
          <w:szCs w:val="26"/>
          <w:shd w:val="clear" w:color="auto" w:fill="FFFFFF"/>
        </w:rPr>
        <w:t xml:space="preserve">1.4.2. очередной финансовый год - год, следующий за текущим финансовым годом; </w:t>
      </w:r>
    </w:p>
    <w:p w:rsidR="0024695A" w:rsidRPr="0024695A" w:rsidRDefault="0024695A" w:rsidP="0024695A">
      <w:pPr>
        <w:widowControl w:val="0"/>
        <w:tabs>
          <w:tab w:val="left" w:pos="0"/>
          <w:tab w:val="left" w:pos="851"/>
          <w:tab w:val="left" w:pos="1418"/>
        </w:tabs>
        <w:spacing w:after="0" w:line="298" w:lineRule="exact"/>
        <w:ind w:firstLine="709"/>
        <w:jc w:val="both"/>
        <w:rPr>
          <w:sz w:val="26"/>
          <w:szCs w:val="26"/>
        </w:rPr>
      </w:pPr>
      <w:r w:rsidRPr="0024695A">
        <w:rPr>
          <w:rFonts w:ascii="Arial" w:hAnsi="Arial" w:cs="Arial"/>
          <w:color w:val="000000"/>
          <w:sz w:val="26"/>
          <w:szCs w:val="26"/>
          <w:shd w:val="clear" w:color="auto" w:fill="FFFFFF"/>
        </w:rPr>
        <w:t>1.4.3. отчетный финансовый год - год, предшествующий текущему финансовому</w:t>
      </w:r>
      <w:r w:rsidRPr="0024695A">
        <w:rPr>
          <w:rFonts w:ascii="Arial" w:hAnsi="Arial" w:cs="Arial"/>
          <w:sz w:val="26"/>
          <w:szCs w:val="26"/>
        </w:rPr>
        <w:t xml:space="preserve"> </w:t>
      </w:r>
      <w:r w:rsidRPr="0024695A">
        <w:rPr>
          <w:rFonts w:ascii="Arial" w:hAnsi="Arial" w:cs="Arial"/>
          <w:color w:val="000000"/>
          <w:sz w:val="26"/>
          <w:szCs w:val="26"/>
          <w:shd w:val="clear" w:color="auto" w:fill="FFFFFF"/>
        </w:rPr>
        <w:t>году;</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1.4.5. плановый период - два финансовых года, следующие за очередным финансовым годом;</w:t>
      </w:r>
    </w:p>
    <w:p w:rsidR="0024695A" w:rsidRPr="0024695A" w:rsidRDefault="0024695A" w:rsidP="0024695A">
      <w:pPr>
        <w:widowControl w:val="0"/>
        <w:spacing w:after="0" w:line="298" w:lineRule="exact"/>
        <w:ind w:firstLine="709"/>
        <w:jc w:val="both"/>
        <w:rPr>
          <w:color w:val="000000"/>
          <w:sz w:val="26"/>
          <w:szCs w:val="26"/>
          <w:shd w:val="clear" w:color="auto" w:fill="FFFFFF"/>
        </w:rPr>
      </w:pPr>
      <w:r w:rsidRPr="0024695A">
        <w:rPr>
          <w:rFonts w:ascii="Arial" w:hAnsi="Arial" w:cs="Arial"/>
          <w:color w:val="000000"/>
          <w:sz w:val="26"/>
          <w:szCs w:val="26"/>
          <w:shd w:val="clear" w:color="auto" w:fill="FFFFFF"/>
        </w:rPr>
        <w:t>1.4.6. администраторы доходов местного бюджета - органы местного самоуправления, бюджетные учреждения.</w:t>
      </w:r>
    </w:p>
    <w:p w:rsidR="0024695A" w:rsidRPr="0024695A" w:rsidRDefault="0024695A" w:rsidP="0024695A">
      <w:pPr>
        <w:widowControl w:val="0"/>
        <w:spacing w:after="0" w:line="298" w:lineRule="exact"/>
        <w:jc w:val="both"/>
        <w:rPr>
          <w:rFonts w:ascii="Arial" w:hAnsi="Arial" w:cs="Arial"/>
          <w:color w:val="000000"/>
          <w:sz w:val="26"/>
          <w:szCs w:val="26"/>
          <w:shd w:val="clear" w:color="auto" w:fill="FFFFFF"/>
        </w:rPr>
      </w:pPr>
    </w:p>
    <w:p w:rsidR="0024695A" w:rsidRPr="0024695A" w:rsidRDefault="0024695A" w:rsidP="0024695A">
      <w:pPr>
        <w:widowControl w:val="0"/>
        <w:spacing w:after="0" w:line="260" w:lineRule="exact"/>
        <w:jc w:val="center"/>
        <w:rPr>
          <w:rFonts w:ascii="Arial" w:hAnsi="Arial" w:cs="Arial"/>
          <w:color w:val="000000"/>
          <w:sz w:val="26"/>
          <w:szCs w:val="26"/>
          <w:shd w:val="clear" w:color="auto" w:fill="FFFFFF"/>
        </w:rPr>
      </w:pPr>
      <w:r w:rsidRPr="0024695A">
        <w:rPr>
          <w:rFonts w:ascii="Arial" w:hAnsi="Arial" w:cs="Arial"/>
          <w:color w:val="000000"/>
          <w:sz w:val="26"/>
          <w:szCs w:val="26"/>
          <w:shd w:val="clear" w:color="auto" w:fill="FFFFFF"/>
        </w:rPr>
        <w:t>2. Разработка среднесрочного финансового плана</w:t>
      </w:r>
    </w:p>
    <w:p w:rsidR="0024695A" w:rsidRPr="0024695A" w:rsidRDefault="0024695A" w:rsidP="0024695A">
      <w:pPr>
        <w:widowControl w:val="0"/>
        <w:spacing w:after="0" w:line="260" w:lineRule="exact"/>
        <w:ind w:firstLine="1440"/>
        <w:rPr>
          <w:sz w:val="26"/>
          <w:szCs w:val="26"/>
        </w:rPr>
      </w:pPr>
    </w:p>
    <w:p w:rsidR="0024695A" w:rsidRPr="0024695A" w:rsidRDefault="0024695A" w:rsidP="0024695A">
      <w:pPr>
        <w:widowControl w:val="0"/>
        <w:tabs>
          <w:tab w:val="left" w:pos="1273"/>
        </w:tabs>
        <w:spacing w:after="0" w:line="298" w:lineRule="exact"/>
        <w:ind w:firstLine="780"/>
        <w:jc w:val="both"/>
        <w:rPr>
          <w:rFonts w:ascii="Arial" w:hAnsi="Arial" w:cs="Arial"/>
          <w:sz w:val="26"/>
          <w:szCs w:val="26"/>
        </w:rPr>
      </w:pPr>
      <w:r w:rsidRPr="0024695A">
        <w:rPr>
          <w:rFonts w:ascii="Arial" w:hAnsi="Arial" w:cs="Arial"/>
          <w:color w:val="000000"/>
          <w:sz w:val="26"/>
          <w:szCs w:val="26"/>
          <w:shd w:val="clear" w:color="auto" w:fill="FFFFFF"/>
        </w:rPr>
        <w:t>2.1. Разработку проекта среднесрочного финансового плана осуществляет  финансовый отдел администрации муниципального образования «Майск» в сроки, установленные для разработки проекта бюджета муниципального образования на очередной финансовый год, по показателям в соответствии с приложениями 1, 2 к настоящему Порядку. По предложениям администрации  муниципального образования «Майск»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24695A" w:rsidRPr="0024695A" w:rsidRDefault="0024695A" w:rsidP="0024695A">
      <w:pPr>
        <w:widowControl w:val="0"/>
        <w:tabs>
          <w:tab w:val="left" w:pos="1186"/>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2.2. Исходной базой для формирования среднесрочного финансового плана является бюджет на текущий финансовый год.</w:t>
      </w:r>
    </w:p>
    <w:p w:rsidR="0024695A" w:rsidRPr="0024695A" w:rsidRDefault="0024695A" w:rsidP="0024695A">
      <w:pPr>
        <w:widowControl w:val="0"/>
        <w:tabs>
          <w:tab w:val="left" w:pos="3686"/>
          <w:tab w:val="left" w:pos="5894"/>
        </w:tabs>
        <w:spacing w:after="0" w:line="298" w:lineRule="exact"/>
        <w:jc w:val="both"/>
        <w:rPr>
          <w:rFonts w:ascii="Arial" w:hAnsi="Arial" w:cs="Arial"/>
          <w:sz w:val="26"/>
          <w:szCs w:val="26"/>
        </w:rPr>
      </w:pPr>
      <w:r w:rsidRPr="0024695A">
        <w:rPr>
          <w:rFonts w:ascii="Arial" w:hAnsi="Arial" w:cs="Arial"/>
          <w:color w:val="000000"/>
          <w:sz w:val="26"/>
          <w:szCs w:val="26"/>
          <w:shd w:val="clear" w:color="auto" w:fill="FFFFFF"/>
        </w:rPr>
        <w:t>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«Майск» за отчетный финансовый год и ожидаемое исполнение бюджета муниципального образования «Майск» за текущий финансовый год.</w:t>
      </w:r>
    </w:p>
    <w:p w:rsidR="0024695A" w:rsidRPr="0024695A" w:rsidRDefault="0024695A" w:rsidP="0024695A">
      <w:pPr>
        <w:widowControl w:val="0"/>
        <w:tabs>
          <w:tab w:val="left" w:pos="1127"/>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2.3. Проект среднесрочного финансового плана с пояснительной запиской к нему вносится на рассмотрение и утверждение Главе муниципального образования «Майск».</w:t>
      </w:r>
    </w:p>
    <w:p w:rsidR="0024695A" w:rsidRPr="0024695A" w:rsidRDefault="0024695A" w:rsidP="0024695A">
      <w:pPr>
        <w:widowControl w:val="0"/>
        <w:tabs>
          <w:tab w:val="left" w:pos="2131"/>
          <w:tab w:val="left" w:pos="5894"/>
          <w:tab w:val="right" w:pos="9166"/>
        </w:tabs>
        <w:spacing w:after="0" w:line="298" w:lineRule="exact"/>
        <w:jc w:val="both"/>
        <w:rPr>
          <w:rFonts w:ascii="Arial" w:hAnsi="Arial" w:cs="Arial"/>
          <w:sz w:val="26"/>
          <w:szCs w:val="26"/>
        </w:rPr>
      </w:pPr>
      <w:r w:rsidRPr="0024695A">
        <w:rPr>
          <w:rFonts w:ascii="Arial" w:hAnsi="Arial" w:cs="Arial"/>
          <w:color w:val="000000"/>
          <w:sz w:val="26"/>
          <w:szCs w:val="26"/>
          <w:shd w:val="clear" w:color="auto" w:fill="FFFFFF"/>
        </w:rPr>
        <w:t xml:space="preserve">Пояснительная записка к проекту среднесрочного финансового плана </w:t>
      </w:r>
      <w:r w:rsidRPr="0024695A">
        <w:rPr>
          <w:rFonts w:ascii="Arial" w:hAnsi="Arial" w:cs="Arial"/>
          <w:color w:val="000000"/>
          <w:sz w:val="26"/>
          <w:szCs w:val="26"/>
          <w:shd w:val="clear" w:color="auto" w:fill="FFFFFF"/>
        </w:rPr>
        <w:lastRenderedPageBreak/>
        <w:t>должна характеризовать основные направления, проводимой органами местного самоуправления муниципального образования бюджетной и налоговой политики, обоснование параметров (основных показателей) среднесрочного финансового плана, основные результаты.</w:t>
      </w:r>
    </w:p>
    <w:p w:rsidR="0024695A" w:rsidRPr="0024695A" w:rsidRDefault="0024695A" w:rsidP="0024695A">
      <w:pPr>
        <w:widowControl w:val="0"/>
        <w:tabs>
          <w:tab w:val="left" w:pos="1421"/>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2.4. Утвержденный среднесрочный финансовый план муниципального образования должен содержать следующие параметры:</w:t>
      </w:r>
    </w:p>
    <w:p w:rsidR="0024695A" w:rsidRPr="0024695A" w:rsidRDefault="0024695A" w:rsidP="0024695A">
      <w:pPr>
        <w:widowControl w:val="0"/>
        <w:tabs>
          <w:tab w:val="left" w:pos="2131"/>
          <w:tab w:val="left" w:pos="3686"/>
          <w:tab w:val="left" w:pos="5894"/>
          <w:tab w:val="right" w:pos="9166"/>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2.4.1. прогнозируемый общий объем доходов и расходов бюджета муниципального образования  «Майск»;</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2.4.2.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2.4.3. нормативы отчислений от налоговых доходов в местный бюджет, устанавливаемые (подлежащие установлению) муниципальными правовыми актами представительных органов муниципального образования;</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2.4.4. дефицит (профицит) бюджета;</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2.4.5.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4695A" w:rsidRPr="0024695A" w:rsidRDefault="0024695A" w:rsidP="0024695A">
      <w:pPr>
        <w:widowControl w:val="0"/>
        <w:tabs>
          <w:tab w:val="left" w:pos="1127"/>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2.5. Значения показателей среднесрочного финансового плана и основных показателей проекта бюджета муниципального образования «Майск» должны соответствовать друг другу.</w:t>
      </w:r>
    </w:p>
    <w:p w:rsidR="0024695A" w:rsidRPr="0024695A" w:rsidRDefault="0024695A" w:rsidP="0024695A">
      <w:pPr>
        <w:widowControl w:val="0"/>
        <w:spacing w:after="0" w:line="298" w:lineRule="exact"/>
        <w:ind w:firstLine="709"/>
        <w:jc w:val="both"/>
        <w:rPr>
          <w:sz w:val="26"/>
          <w:szCs w:val="26"/>
          <w:shd w:val="clear" w:color="auto" w:fill="FFFFFF"/>
        </w:rPr>
      </w:pPr>
      <w:r w:rsidRPr="0024695A">
        <w:rPr>
          <w:rFonts w:ascii="Arial" w:hAnsi="Arial" w:cs="Arial"/>
          <w:color w:val="000000"/>
          <w:sz w:val="26"/>
          <w:szCs w:val="26"/>
          <w:shd w:val="clear" w:color="auto" w:fill="FFFFFF"/>
        </w:rPr>
        <w:t>2.6. Для разработки среднесрочного финансового плана и составления проекта бюджета муниципального образования «Майск» предоставляются:</w:t>
      </w:r>
    </w:p>
    <w:p w:rsidR="0024695A" w:rsidRPr="0024695A" w:rsidRDefault="0024695A" w:rsidP="0024695A">
      <w:pPr>
        <w:widowControl w:val="0"/>
        <w:tabs>
          <w:tab w:val="left" w:pos="1637"/>
        </w:tabs>
        <w:spacing w:after="0" w:line="298" w:lineRule="exact"/>
        <w:ind w:firstLine="709"/>
        <w:jc w:val="both"/>
        <w:rPr>
          <w:rFonts w:ascii="Arial" w:hAnsi="Arial" w:cs="Arial"/>
          <w:sz w:val="26"/>
          <w:szCs w:val="26"/>
          <w:shd w:val="clear" w:color="auto" w:fill="FFFFFF"/>
        </w:rPr>
      </w:pPr>
      <w:r w:rsidRPr="0024695A">
        <w:rPr>
          <w:rFonts w:ascii="Arial" w:hAnsi="Arial" w:cs="Arial"/>
          <w:color w:val="000000"/>
          <w:sz w:val="26"/>
          <w:szCs w:val="26"/>
          <w:shd w:val="clear" w:color="auto" w:fill="FFFFFF"/>
        </w:rPr>
        <w:t>2.6.1. администрацией  муниципального образования «Майск»:</w:t>
      </w:r>
    </w:p>
    <w:p w:rsidR="0024695A" w:rsidRPr="0024695A" w:rsidRDefault="0024695A" w:rsidP="0024695A">
      <w:pPr>
        <w:widowControl w:val="0"/>
        <w:tabs>
          <w:tab w:val="left" w:pos="1637"/>
        </w:tabs>
        <w:spacing w:after="0" w:line="298" w:lineRule="exact"/>
        <w:ind w:firstLine="709"/>
        <w:jc w:val="both"/>
        <w:rPr>
          <w:rFonts w:ascii="Arial" w:hAnsi="Arial" w:cs="Arial"/>
          <w:color w:val="000000"/>
          <w:sz w:val="26"/>
          <w:szCs w:val="26"/>
          <w:shd w:val="clear" w:color="auto" w:fill="FFFFFF"/>
        </w:rPr>
      </w:pPr>
      <w:r w:rsidRPr="0024695A">
        <w:rPr>
          <w:rFonts w:ascii="Arial" w:hAnsi="Arial" w:cs="Arial"/>
          <w:color w:val="000000"/>
          <w:sz w:val="26"/>
          <w:szCs w:val="26"/>
          <w:shd w:val="clear" w:color="auto" w:fill="FFFFFF"/>
        </w:rPr>
        <w:t xml:space="preserve">а) не позднее 30 октября текущего года - прогноз социально-экономического </w:t>
      </w:r>
    </w:p>
    <w:p w:rsidR="0024695A" w:rsidRPr="0024695A" w:rsidRDefault="0024695A" w:rsidP="0024695A">
      <w:pPr>
        <w:widowControl w:val="0"/>
        <w:tabs>
          <w:tab w:val="left" w:pos="1637"/>
        </w:tabs>
        <w:spacing w:after="0" w:line="298" w:lineRule="exact"/>
        <w:jc w:val="both"/>
        <w:rPr>
          <w:sz w:val="26"/>
          <w:szCs w:val="26"/>
        </w:rPr>
      </w:pPr>
      <w:r w:rsidRPr="0024695A">
        <w:rPr>
          <w:rFonts w:ascii="Arial" w:hAnsi="Arial" w:cs="Arial"/>
          <w:color w:val="000000"/>
          <w:sz w:val="26"/>
          <w:szCs w:val="26"/>
          <w:shd w:val="clear" w:color="auto" w:fill="FFFFFF"/>
        </w:rPr>
        <w:t>развития муниципального образования «Майск» на очередной финансовый год и основные параметры прогноза на плановый период;</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б) не позднее 30 октября текущего года - прогноз поступлений в очередном финансовом году в бюджет муниципального образования доходов от использования муниципального имущества (дивиденды по акциям, находящимся в муниципальной собственности, доходы от сдачи в аренду имущества муниципальной собственности (в том числе земельных участков), прибыль муниципальных унитарных предприятий);</w:t>
      </w:r>
    </w:p>
    <w:p w:rsidR="0024695A" w:rsidRPr="0024695A" w:rsidRDefault="0024695A" w:rsidP="0024695A">
      <w:pPr>
        <w:widowControl w:val="0"/>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в) не позднее 1 ноября текущего года - проект прогнозного плана (программы) приватизации муниципального имущества на очередной финансовый год;</w:t>
      </w:r>
    </w:p>
    <w:p w:rsidR="0024695A" w:rsidRPr="0024695A" w:rsidRDefault="0024695A" w:rsidP="0024695A">
      <w:pPr>
        <w:widowControl w:val="0"/>
        <w:tabs>
          <w:tab w:val="left" w:pos="1431"/>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2.6.2. Администраторами доходов бюджета муниципального образования  «Майск» не позднее 30 октября текущего года - прогноз объемов поступлений в бюджет муниципального образования по администрируемым источникам доходов местного бюджета на очередной финансовый год и плановый период.</w:t>
      </w:r>
    </w:p>
    <w:p w:rsidR="0024695A" w:rsidRPr="0024695A" w:rsidRDefault="0024695A" w:rsidP="0024695A">
      <w:pPr>
        <w:widowControl w:val="0"/>
        <w:tabs>
          <w:tab w:val="left" w:pos="1373"/>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 xml:space="preserve">2.7. Главные распорядители бюджетных средств не позднее 1 ноября текущего года предоставляют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w:t>
      </w:r>
      <w:r w:rsidRPr="0024695A">
        <w:rPr>
          <w:rFonts w:ascii="Arial" w:hAnsi="Arial" w:cs="Arial"/>
          <w:color w:val="000000"/>
          <w:sz w:val="26"/>
          <w:szCs w:val="26"/>
          <w:shd w:val="clear" w:color="auto" w:fill="FFFFFF"/>
        </w:rPr>
        <w:lastRenderedPageBreak/>
        <w:t>целевым статьям и видам расходов бюджетов в соответствии с приложением к настоящему Порядку.</w:t>
      </w:r>
    </w:p>
    <w:p w:rsidR="0024695A" w:rsidRPr="0024695A" w:rsidRDefault="0024695A" w:rsidP="0024695A">
      <w:pPr>
        <w:widowControl w:val="0"/>
        <w:tabs>
          <w:tab w:val="left" w:pos="1373"/>
        </w:tabs>
        <w:spacing w:after="0" w:line="298" w:lineRule="exact"/>
        <w:ind w:firstLine="709"/>
        <w:jc w:val="both"/>
        <w:rPr>
          <w:rFonts w:ascii="Arial" w:hAnsi="Arial" w:cs="Arial"/>
          <w:sz w:val="26"/>
          <w:szCs w:val="26"/>
        </w:rPr>
      </w:pPr>
      <w:r w:rsidRPr="0024695A">
        <w:rPr>
          <w:rFonts w:ascii="Arial" w:hAnsi="Arial" w:cs="Arial"/>
          <w:color w:val="000000"/>
          <w:sz w:val="26"/>
          <w:szCs w:val="26"/>
          <w:shd w:val="clear" w:color="auto" w:fill="FFFFFF"/>
        </w:rPr>
        <w:t>2.8. Главные распорядители бюджетных средств не позднее 1 ноября текущего года предоставляют перечень и объемы бюджетных ассигнований на реализацию муниципальных программ, предлагаемых к финансированию в очередном финансовом году и плановом периоде.</w:t>
      </w:r>
    </w:p>
    <w:p w:rsidR="0024695A" w:rsidRPr="0024695A" w:rsidRDefault="0024695A" w:rsidP="0024695A">
      <w:pPr>
        <w:widowControl w:val="0"/>
        <w:tabs>
          <w:tab w:val="left" w:pos="817"/>
        </w:tabs>
        <w:spacing w:after="0" w:line="298" w:lineRule="exact"/>
        <w:ind w:left="360"/>
        <w:jc w:val="both"/>
        <w:rPr>
          <w:rFonts w:ascii="Arial" w:hAnsi="Arial" w:cs="Arial"/>
          <w:sz w:val="26"/>
          <w:szCs w:val="26"/>
        </w:rPr>
      </w:pPr>
    </w:p>
    <w:p w:rsidR="0024695A" w:rsidRPr="0024695A" w:rsidRDefault="0024695A" w:rsidP="0024695A">
      <w:pPr>
        <w:widowControl w:val="0"/>
        <w:spacing w:after="0" w:line="278" w:lineRule="exact"/>
        <w:ind w:left="5580"/>
        <w:jc w:val="right"/>
        <w:rPr>
          <w:rFonts w:ascii="Courier New" w:hAnsi="Courier New" w:cs="Courier New"/>
          <w:color w:val="000000"/>
          <w:shd w:val="clear" w:color="auto" w:fill="FFFFFF"/>
        </w:rPr>
      </w:pPr>
      <w:r w:rsidRPr="0024695A">
        <w:rPr>
          <w:rFonts w:ascii="Courier New" w:hAnsi="Courier New" w:cs="Courier New"/>
          <w:color w:val="000000"/>
          <w:shd w:val="clear" w:color="auto" w:fill="FFFFFF"/>
        </w:rPr>
        <w:t xml:space="preserve">Приложение № 1 </w:t>
      </w:r>
    </w:p>
    <w:p w:rsidR="0024695A" w:rsidRPr="0024695A" w:rsidRDefault="0024695A" w:rsidP="0024695A">
      <w:pPr>
        <w:widowControl w:val="0"/>
        <w:spacing w:after="0" w:line="278" w:lineRule="exact"/>
        <w:ind w:left="5245"/>
        <w:jc w:val="both"/>
        <w:rPr>
          <w:rFonts w:ascii="Courier New" w:hAnsi="Courier New" w:cs="Courier New"/>
          <w:shd w:val="clear" w:color="auto" w:fill="FFFFFF"/>
        </w:rPr>
      </w:pPr>
      <w:r w:rsidRPr="0024695A">
        <w:rPr>
          <w:rFonts w:ascii="Courier New" w:hAnsi="Courier New" w:cs="Courier New"/>
          <w:color w:val="000000"/>
          <w:shd w:val="clear" w:color="auto" w:fill="FFFFFF"/>
        </w:rPr>
        <w:t>к Порядку разработки среднесрочного финансового плана</w:t>
      </w:r>
      <w:r w:rsidRPr="0024695A">
        <w:rPr>
          <w:rFonts w:ascii="Courier New" w:hAnsi="Courier New" w:cs="Courier New"/>
        </w:rPr>
        <w:t xml:space="preserve"> </w:t>
      </w:r>
      <w:r w:rsidRPr="0024695A">
        <w:rPr>
          <w:rFonts w:ascii="Courier New" w:hAnsi="Courier New" w:cs="Courier New"/>
          <w:color w:val="000000"/>
          <w:shd w:val="clear" w:color="auto" w:fill="FFFFFF"/>
        </w:rPr>
        <w:t>муниципального образования «Майск»</w:t>
      </w:r>
    </w:p>
    <w:p w:rsidR="0024695A" w:rsidRPr="0024695A" w:rsidRDefault="0024695A" w:rsidP="0024695A">
      <w:pPr>
        <w:widowControl w:val="0"/>
        <w:spacing w:after="0" w:line="274" w:lineRule="exact"/>
        <w:jc w:val="right"/>
        <w:rPr>
          <w:rFonts w:ascii="Arial" w:hAnsi="Arial" w:cs="Arial"/>
          <w:color w:val="000000"/>
          <w:sz w:val="20"/>
          <w:szCs w:val="20"/>
          <w:shd w:val="clear" w:color="auto" w:fill="FFFFFF"/>
        </w:rPr>
      </w:pPr>
    </w:p>
    <w:p w:rsidR="0024695A" w:rsidRPr="0024695A" w:rsidRDefault="0024695A" w:rsidP="0024695A">
      <w:pPr>
        <w:widowControl w:val="0"/>
        <w:tabs>
          <w:tab w:val="left" w:pos="1190"/>
          <w:tab w:val="left" w:leader="underscore" w:pos="4416"/>
          <w:tab w:val="left" w:leader="underscore" w:pos="5347"/>
        </w:tabs>
        <w:spacing w:after="0" w:line="322" w:lineRule="exact"/>
        <w:ind w:right="-1"/>
        <w:jc w:val="center"/>
        <w:rPr>
          <w:b/>
          <w:bCs/>
          <w:sz w:val="24"/>
          <w:szCs w:val="24"/>
        </w:rPr>
      </w:pPr>
      <w:r w:rsidRPr="0024695A">
        <w:rPr>
          <w:rFonts w:ascii="Arial" w:hAnsi="Arial" w:cs="Arial"/>
          <w:color w:val="000000"/>
          <w:sz w:val="24"/>
          <w:szCs w:val="24"/>
          <w:shd w:val="clear" w:color="auto" w:fill="FFFFFF"/>
        </w:rPr>
        <w:t>Среднесрочный финансовый план муниципального образования «Майск» на _________________- годы</w:t>
      </w:r>
    </w:p>
    <w:p w:rsidR="0024695A" w:rsidRPr="0024695A" w:rsidRDefault="0024695A" w:rsidP="0024695A">
      <w:pPr>
        <w:widowControl w:val="0"/>
        <w:spacing w:after="0" w:line="274" w:lineRule="exact"/>
        <w:ind w:left="5000"/>
        <w:jc w:val="right"/>
        <w:rPr>
          <w:rFonts w:ascii="Arial" w:hAnsi="Arial" w:cs="Arial"/>
          <w:sz w:val="20"/>
          <w:szCs w:val="20"/>
        </w:rPr>
      </w:pPr>
      <w:proofErr w:type="spellStart"/>
      <w:r w:rsidRPr="0024695A">
        <w:rPr>
          <w:rFonts w:ascii="Arial" w:hAnsi="Arial" w:cs="Arial"/>
        </w:rPr>
        <w:t>Тыс</w:t>
      </w:r>
      <w:proofErr w:type="gramStart"/>
      <w:r w:rsidRPr="0024695A">
        <w:rPr>
          <w:rFonts w:ascii="Arial" w:hAnsi="Arial" w:cs="Arial"/>
        </w:rPr>
        <w:t>.р</w:t>
      </w:r>
      <w:proofErr w:type="gramEnd"/>
      <w:r w:rsidRPr="0024695A">
        <w:rPr>
          <w:rFonts w:ascii="Arial" w:hAnsi="Arial" w:cs="Arial"/>
        </w:rPr>
        <w:t>уб</w:t>
      </w:r>
      <w:proofErr w:type="spellEnd"/>
      <w:r w:rsidRPr="0024695A">
        <w:rPr>
          <w:rFonts w:ascii="Arial" w:hAnsi="Arial" w:cs="Arial"/>
        </w:rPr>
        <w:t>.</w:t>
      </w:r>
    </w:p>
    <w:tbl>
      <w:tblPr>
        <w:tblW w:w="9600" w:type="dxa"/>
        <w:tblInd w:w="5" w:type="dxa"/>
        <w:tblLayout w:type="fixed"/>
        <w:tblCellMar>
          <w:left w:w="0" w:type="dxa"/>
          <w:right w:w="0" w:type="dxa"/>
        </w:tblCellMar>
        <w:tblLook w:val="04A0" w:firstRow="1" w:lastRow="0" w:firstColumn="1" w:lastColumn="0" w:noHBand="0" w:noVBand="1"/>
      </w:tblPr>
      <w:tblGrid>
        <w:gridCol w:w="2948"/>
        <w:gridCol w:w="1731"/>
        <w:gridCol w:w="1251"/>
        <w:gridCol w:w="1417"/>
        <w:gridCol w:w="1134"/>
        <w:gridCol w:w="1119"/>
      </w:tblGrid>
      <w:tr w:rsidR="0024695A" w:rsidRPr="0024695A" w:rsidTr="0024695A">
        <w:trPr>
          <w:trHeight w:hRule="exact" w:val="370"/>
        </w:trPr>
        <w:tc>
          <w:tcPr>
            <w:tcW w:w="2947" w:type="dxa"/>
            <w:vMerge w:val="restart"/>
            <w:tcBorders>
              <w:top w:val="single" w:sz="4" w:space="0" w:color="auto"/>
              <w:left w:val="single" w:sz="4" w:space="0" w:color="auto"/>
              <w:bottom w:val="nil"/>
              <w:right w:val="nil"/>
            </w:tcBorders>
            <w:shd w:val="clear" w:color="auto" w:fill="FFFFFF"/>
          </w:tcPr>
          <w:p w:rsidR="0024695A" w:rsidRPr="0024695A" w:rsidRDefault="0024695A" w:rsidP="0024695A">
            <w:pPr>
              <w:widowControl w:val="0"/>
              <w:spacing w:after="0" w:line="200" w:lineRule="exact"/>
              <w:jc w:val="center"/>
              <w:rPr>
                <w:rFonts w:ascii="Courier New" w:hAnsi="Courier New" w:cs="Courier New"/>
                <w:color w:val="000000"/>
                <w:shd w:val="clear" w:color="auto" w:fill="FFFFFF"/>
              </w:rPr>
            </w:pPr>
          </w:p>
          <w:p w:rsidR="0024695A" w:rsidRPr="0024695A" w:rsidRDefault="0024695A" w:rsidP="0024695A">
            <w:pPr>
              <w:widowControl w:val="0"/>
              <w:spacing w:after="0" w:line="200" w:lineRule="exact"/>
              <w:jc w:val="center"/>
              <w:rPr>
                <w:sz w:val="26"/>
                <w:szCs w:val="26"/>
              </w:rPr>
            </w:pPr>
            <w:r w:rsidRPr="0024695A">
              <w:rPr>
                <w:rFonts w:ascii="Courier New" w:hAnsi="Courier New" w:cs="Courier New"/>
                <w:color w:val="000000"/>
                <w:shd w:val="clear" w:color="auto" w:fill="FFFFFF"/>
              </w:rPr>
              <w:t>Показатели</w:t>
            </w:r>
          </w:p>
        </w:tc>
        <w:tc>
          <w:tcPr>
            <w:tcW w:w="1731"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54" w:lineRule="exact"/>
              <w:jc w:val="center"/>
              <w:rPr>
                <w:rFonts w:ascii="Courier New" w:hAnsi="Courier New" w:cs="Courier New"/>
                <w:color w:val="000000"/>
                <w:shd w:val="clear" w:color="auto" w:fill="FFFFFF"/>
              </w:rPr>
            </w:pPr>
            <w:r w:rsidRPr="0024695A">
              <w:rPr>
                <w:rFonts w:ascii="Courier New" w:hAnsi="Courier New" w:cs="Courier New"/>
                <w:color w:val="000000"/>
                <w:shd w:val="clear" w:color="auto" w:fill="FFFFFF"/>
              </w:rPr>
              <w:t>Отчетный</w:t>
            </w:r>
            <w:r w:rsidRPr="0024695A">
              <w:rPr>
                <w:rFonts w:ascii="Courier New" w:hAnsi="Courier New" w:cs="Courier New"/>
              </w:rPr>
              <w:t xml:space="preserve"> </w:t>
            </w:r>
            <w:r w:rsidRPr="0024695A">
              <w:rPr>
                <w:rFonts w:ascii="Courier New" w:hAnsi="Courier New" w:cs="Courier New"/>
                <w:color w:val="000000"/>
                <w:shd w:val="clear" w:color="auto" w:fill="FFFFFF"/>
              </w:rPr>
              <w:t>финансовый</w:t>
            </w:r>
          </w:p>
          <w:p w:rsidR="0024695A" w:rsidRPr="0024695A" w:rsidRDefault="0024695A" w:rsidP="0024695A">
            <w:pPr>
              <w:widowControl w:val="0"/>
              <w:spacing w:after="0" w:line="254" w:lineRule="exact"/>
              <w:jc w:val="center"/>
              <w:rPr>
                <w:sz w:val="26"/>
                <w:szCs w:val="26"/>
              </w:rPr>
            </w:pPr>
            <w:r w:rsidRPr="0024695A">
              <w:rPr>
                <w:rFonts w:ascii="Courier New" w:hAnsi="Courier New" w:cs="Courier New"/>
              </w:rPr>
              <w:t xml:space="preserve"> </w:t>
            </w:r>
            <w:r w:rsidRPr="0024695A">
              <w:rPr>
                <w:rFonts w:ascii="Courier New" w:hAnsi="Courier New" w:cs="Courier New"/>
                <w:color w:val="000000"/>
                <w:shd w:val="clear" w:color="auto" w:fill="FFFFFF"/>
              </w:rPr>
              <w:t>год</w:t>
            </w:r>
          </w:p>
        </w:tc>
        <w:tc>
          <w:tcPr>
            <w:tcW w:w="1250"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54" w:lineRule="exact"/>
              <w:jc w:val="center"/>
              <w:rPr>
                <w:rFonts w:ascii="Courier New" w:hAnsi="Courier New" w:cs="Courier New"/>
              </w:rPr>
            </w:pPr>
            <w:r w:rsidRPr="0024695A">
              <w:rPr>
                <w:rFonts w:ascii="Courier New" w:hAnsi="Courier New" w:cs="Courier New"/>
                <w:color w:val="000000"/>
                <w:shd w:val="clear" w:color="auto" w:fill="FFFFFF"/>
              </w:rPr>
              <w:t>Текущий</w:t>
            </w:r>
            <w:r w:rsidRPr="0024695A">
              <w:rPr>
                <w:rFonts w:ascii="Courier New" w:hAnsi="Courier New" w:cs="Courier New"/>
              </w:rPr>
              <w:t xml:space="preserve"> </w:t>
            </w:r>
            <w:r w:rsidRPr="0024695A">
              <w:rPr>
                <w:rFonts w:ascii="Courier New" w:hAnsi="Courier New" w:cs="Courier New"/>
                <w:color w:val="000000"/>
                <w:shd w:val="clear" w:color="auto" w:fill="FFFFFF"/>
              </w:rPr>
              <w:t>финансовый</w:t>
            </w:r>
            <w:r w:rsidRPr="0024695A">
              <w:rPr>
                <w:rFonts w:ascii="Courier New" w:hAnsi="Courier New" w:cs="Courier New"/>
              </w:rPr>
              <w:t xml:space="preserve"> </w:t>
            </w:r>
            <w:r w:rsidRPr="0024695A">
              <w:rPr>
                <w:rFonts w:ascii="Courier New" w:hAnsi="Courier New" w:cs="Courier New"/>
                <w:color w:val="000000"/>
                <w:shd w:val="clear" w:color="auto" w:fill="FFFFFF"/>
              </w:rPr>
              <w:t>год</w:t>
            </w:r>
          </w:p>
        </w:tc>
        <w:tc>
          <w:tcPr>
            <w:tcW w:w="1416"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54" w:lineRule="exact"/>
              <w:jc w:val="center"/>
              <w:rPr>
                <w:rFonts w:ascii="Courier New" w:hAnsi="Courier New" w:cs="Courier New"/>
              </w:rPr>
            </w:pPr>
            <w:r w:rsidRPr="0024695A">
              <w:rPr>
                <w:rFonts w:ascii="Courier New" w:hAnsi="Courier New" w:cs="Courier New"/>
                <w:color w:val="000000"/>
                <w:shd w:val="clear" w:color="auto" w:fill="FFFFFF"/>
              </w:rPr>
              <w:t>Очередной</w:t>
            </w:r>
            <w:r w:rsidRPr="0024695A">
              <w:rPr>
                <w:rFonts w:ascii="Courier New" w:hAnsi="Courier New" w:cs="Courier New"/>
              </w:rPr>
              <w:t xml:space="preserve"> </w:t>
            </w:r>
            <w:r w:rsidRPr="0024695A">
              <w:rPr>
                <w:rFonts w:ascii="Courier New" w:hAnsi="Courier New" w:cs="Courier New"/>
                <w:color w:val="000000"/>
                <w:shd w:val="clear" w:color="auto" w:fill="FFFFFF"/>
              </w:rPr>
              <w:t>финансовый</w:t>
            </w:r>
            <w:r w:rsidRPr="0024695A">
              <w:rPr>
                <w:rFonts w:ascii="Courier New" w:hAnsi="Courier New" w:cs="Courier New"/>
              </w:rPr>
              <w:t xml:space="preserve"> </w:t>
            </w:r>
            <w:r w:rsidRPr="0024695A">
              <w:rPr>
                <w:rFonts w:ascii="Courier New" w:hAnsi="Courier New" w:cs="Courier New"/>
                <w:color w:val="000000"/>
                <w:shd w:val="clear" w:color="auto" w:fill="FFFFFF"/>
              </w:rPr>
              <w:t>год</w:t>
            </w:r>
          </w:p>
        </w:tc>
        <w:tc>
          <w:tcPr>
            <w:tcW w:w="2251" w:type="dxa"/>
            <w:gridSpan w:val="2"/>
            <w:tcBorders>
              <w:top w:val="single" w:sz="4" w:space="0" w:color="auto"/>
              <w:left w:val="single" w:sz="4" w:space="0" w:color="auto"/>
              <w:bottom w:val="nil"/>
              <w:right w:val="single" w:sz="4" w:space="0" w:color="auto"/>
            </w:tcBorders>
            <w:shd w:val="clear" w:color="auto" w:fill="FFFFFF"/>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Плановый период</w:t>
            </w:r>
          </w:p>
        </w:tc>
      </w:tr>
      <w:tr w:rsidR="0024695A" w:rsidRPr="0024695A" w:rsidTr="0024695A">
        <w:trPr>
          <w:trHeight w:hRule="exact" w:val="466"/>
        </w:trPr>
        <w:tc>
          <w:tcPr>
            <w:tcW w:w="2947"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Times New Roman" w:eastAsia="Times New Roman" w:hAnsi="Times New Roman" w:cs="Times New Roman"/>
                <w:sz w:val="26"/>
                <w:szCs w:val="26"/>
                <w:lang w:eastAsia="ru-RU"/>
              </w:rPr>
            </w:pPr>
          </w:p>
        </w:tc>
        <w:tc>
          <w:tcPr>
            <w:tcW w:w="1731"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Times New Roman" w:eastAsia="Times New Roman" w:hAnsi="Times New Roman" w:cs="Times New Roman"/>
                <w:sz w:val="26"/>
                <w:szCs w:val="26"/>
                <w:lang w:eastAsia="ru-RU"/>
              </w:rPr>
            </w:pPr>
          </w:p>
        </w:tc>
        <w:tc>
          <w:tcPr>
            <w:tcW w:w="1250"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widowControl w:val="0"/>
              <w:spacing w:after="0" w:line="200" w:lineRule="exact"/>
              <w:jc w:val="center"/>
              <w:rPr>
                <w:rFonts w:ascii="Courier New" w:hAnsi="Courier New" w:cs="Courier New"/>
                <w:color w:val="000000"/>
                <w:shd w:val="clear" w:color="auto" w:fill="FFFFFF"/>
              </w:rPr>
            </w:pPr>
          </w:p>
          <w:p w:rsidR="0024695A" w:rsidRPr="0024695A" w:rsidRDefault="0024695A" w:rsidP="0024695A">
            <w:pPr>
              <w:widowControl w:val="0"/>
              <w:spacing w:after="0" w:line="200" w:lineRule="exact"/>
              <w:jc w:val="center"/>
              <w:rPr>
                <w:sz w:val="26"/>
                <w:szCs w:val="26"/>
              </w:rPr>
            </w:pPr>
            <w:r w:rsidRPr="0024695A">
              <w:rPr>
                <w:rFonts w:ascii="Courier New" w:hAnsi="Courier New" w:cs="Courier New"/>
                <w:color w:val="000000"/>
                <w:shd w:val="clear" w:color="auto" w:fill="FFFFFF"/>
              </w:rPr>
              <w:t>1-й год</w:t>
            </w: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widowControl w:val="0"/>
              <w:spacing w:after="0" w:line="200" w:lineRule="exact"/>
              <w:jc w:val="center"/>
              <w:rPr>
                <w:rFonts w:ascii="Courier New" w:hAnsi="Courier New" w:cs="Courier New"/>
                <w:color w:val="000000"/>
                <w:shd w:val="clear" w:color="auto" w:fill="FFFFFF"/>
              </w:rPr>
            </w:pPr>
          </w:p>
          <w:p w:rsidR="0024695A" w:rsidRPr="0024695A" w:rsidRDefault="0024695A" w:rsidP="0024695A">
            <w:pPr>
              <w:widowControl w:val="0"/>
              <w:spacing w:after="0" w:line="200" w:lineRule="exact"/>
              <w:jc w:val="center"/>
              <w:rPr>
                <w:sz w:val="26"/>
                <w:szCs w:val="26"/>
              </w:rPr>
            </w:pPr>
            <w:r w:rsidRPr="0024695A">
              <w:rPr>
                <w:rFonts w:ascii="Courier New" w:hAnsi="Courier New" w:cs="Courier New"/>
                <w:color w:val="000000"/>
                <w:shd w:val="clear" w:color="auto" w:fill="FFFFFF"/>
              </w:rPr>
              <w:t>2-й год</w:t>
            </w:r>
          </w:p>
        </w:tc>
      </w:tr>
      <w:tr w:rsidR="0024695A" w:rsidRPr="0024695A" w:rsidTr="0024695A">
        <w:trPr>
          <w:trHeight w:hRule="exact" w:val="26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1</w:t>
            </w:r>
          </w:p>
        </w:tc>
        <w:tc>
          <w:tcPr>
            <w:tcW w:w="1731"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2</w:t>
            </w:r>
          </w:p>
        </w:tc>
        <w:tc>
          <w:tcPr>
            <w:tcW w:w="1250" w:type="dxa"/>
            <w:tcBorders>
              <w:top w:val="single" w:sz="4" w:space="0" w:color="auto"/>
              <w:left w:val="single" w:sz="4" w:space="0" w:color="auto"/>
              <w:bottom w:val="nil"/>
              <w:right w:val="nil"/>
            </w:tcBorders>
            <w:shd w:val="clear" w:color="auto" w:fill="FFFFFF"/>
            <w:vAlign w:val="center"/>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3</w:t>
            </w:r>
          </w:p>
        </w:tc>
        <w:tc>
          <w:tcPr>
            <w:tcW w:w="1416" w:type="dxa"/>
            <w:tcBorders>
              <w:top w:val="single" w:sz="4" w:space="0" w:color="auto"/>
              <w:left w:val="single" w:sz="4" w:space="0" w:color="auto"/>
              <w:bottom w:val="nil"/>
              <w:right w:val="nil"/>
            </w:tcBorders>
            <w:shd w:val="clear" w:color="auto" w:fill="FFFFFF"/>
            <w:vAlign w:val="center"/>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4</w:t>
            </w:r>
          </w:p>
        </w:tc>
        <w:tc>
          <w:tcPr>
            <w:tcW w:w="1133" w:type="dxa"/>
            <w:tcBorders>
              <w:top w:val="single" w:sz="4" w:space="0" w:color="auto"/>
              <w:left w:val="single" w:sz="4" w:space="0" w:color="auto"/>
              <w:bottom w:val="nil"/>
              <w:right w:val="nil"/>
            </w:tcBorders>
            <w:shd w:val="clear" w:color="auto" w:fill="FFFFFF"/>
            <w:vAlign w:val="center"/>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5</w:t>
            </w:r>
          </w:p>
        </w:tc>
        <w:tc>
          <w:tcPr>
            <w:tcW w:w="1118" w:type="dxa"/>
            <w:tcBorders>
              <w:top w:val="single" w:sz="4" w:space="0" w:color="auto"/>
              <w:left w:val="single" w:sz="4" w:space="0" w:color="auto"/>
              <w:bottom w:val="nil"/>
              <w:right w:val="single" w:sz="4" w:space="0" w:color="auto"/>
            </w:tcBorders>
            <w:shd w:val="clear" w:color="auto" w:fill="FFFFFF"/>
            <w:vAlign w:val="bottom"/>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6</w:t>
            </w:r>
          </w:p>
        </w:tc>
      </w:tr>
      <w:tr w:rsidR="0024695A" w:rsidRPr="0024695A" w:rsidTr="0024695A">
        <w:trPr>
          <w:trHeight w:hRule="exact" w:val="26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Доходы</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624"/>
        </w:trPr>
        <w:tc>
          <w:tcPr>
            <w:tcW w:w="2947" w:type="dxa"/>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120" w:line="200" w:lineRule="exact"/>
              <w:rPr>
                <w:rFonts w:ascii="Courier New" w:hAnsi="Courier New" w:cs="Courier New"/>
              </w:rPr>
            </w:pPr>
            <w:r w:rsidRPr="0024695A">
              <w:rPr>
                <w:rFonts w:ascii="Courier New" w:hAnsi="Courier New" w:cs="Courier New"/>
                <w:color w:val="000000"/>
                <w:shd w:val="clear" w:color="auto" w:fill="FFFFFF"/>
              </w:rPr>
              <w:t>Доходы - всего,</w:t>
            </w:r>
          </w:p>
          <w:p w:rsidR="0024695A" w:rsidRPr="0024695A" w:rsidRDefault="0024695A" w:rsidP="0024695A">
            <w:pPr>
              <w:widowControl w:val="0"/>
              <w:spacing w:before="120" w:after="0" w:line="200" w:lineRule="exact"/>
              <w:rPr>
                <w:rFonts w:ascii="Courier New" w:hAnsi="Courier New" w:cs="Courier New"/>
              </w:rPr>
            </w:pPr>
            <w:r w:rsidRPr="0024695A">
              <w:rPr>
                <w:rFonts w:ascii="Courier New" w:hAnsi="Courier New" w:cs="Courier New"/>
                <w:color w:val="000000"/>
                <w:shd w:val="clear" w:color="auto" w:fill="FFFFFF"/>
              </w:rPr>
              <w:t>в том числе:</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26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налоговые доходы</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26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неналоговые доходы</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259"/>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Безвозмездные поступления</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26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Расходы</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638"/>
        </w:trPr>
        <w:tc>
          <w:tcPr>
            <w:tcW w:w="2947" w:type="dxa"/>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120" w:line="200" w:lineRule="exact"/>
              <w:rPr>
                <w:rFonts w:ascii="Courier New" w:hAnsi="Courier New" w:cs="Courier New"/>
              </w:rPr>
            </w:pPr>
            <w:r w:rsidRPr="0024695A">
              <w:rPr>
                <w:rFonts w:ascii="Courier New" w:hAnsi="Courier New" w:cs="Courier New"/>
                <w:color w:val="000000"/>
                <w:shd w:val="clear" w:color="auto" w:fill="FFFFFF"/>
              </w:rPr>
              <w:t>Расходы - всего,</w:t>
            </w:r>
          </w:p>
          <w:p w:rsidR="0024695A" w:rsidRPr="0024695A" w:rsidRDefault="0024695A" w:rsidP="0024695A">
            <w:pPr>
              <w:widowControl w:val="0"/>
              <w:spacing w:before="120" w:after="0" w:line="200" w:lineRule="exact"/>
              <w:rPr>
                <w:rFonts w:ascii="Courier New" w:hAnsi="Courier New" w:cs="Courier New"/>
              </w:rPr>
            </w:pPr>
            <w:r w:rsidRPr="0024695A">
              <w:rPr>
                <w:rFonts w:ascii="Courier New" w:hAnsi="Courier New" w:cs="Courier New"/>
                <w:color w:val="000000"/>
                <w:shd w:val="clear" w:color="auto" w:fill="FFFFFF"/>
              </w:rPr>
              <w:t>в том числе:</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51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50" w:lineRule="exact"/>
              <w:rPr>
                <w:rFonts w:ascii="Courier New" w:hAnsi="Courier New" w:cs="Courier New"/>
              </w:rPr>
            </w:pPr>
            <w:r w:rsidRPr="0024695A">
              <w:rPr>
                <w:rFonts w:ascii="Courier New" w:hAnsi="Courier New" w:cs="Courier New"/>
                <w:color w:val="000000"/>
                <w:shd w:val="clear" w:color="auto" w:fill="FFFFFF"/>
              </w:rPr>
              <w:t>муниципальные целевые программы</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518"/>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50" w:lineRule="exact"/>
              <w:rPr>
                <w:rFonts w:ascii="Courier New" w:hAnsi="Courier New" w:cs="Courier New"/>
              </w:rPr>
            </w:pPr>
            <w:r w:rsidRPr="0024695A">
              <w:rPr>
                <w:rFonts w:ascii="Courier New" w:hAnsi="Courier New" w:cs="Courier New"/>
                <w:color w:val="000000"/>
                <w:shd w:val="clear" w:color="auto" w:fill="FFFFFF"/>
              </w:rPr>
              <w:t>расходы на обслуживание муниципального долга</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322"/>
        </w:trPr>
        <w:tc>
          <w:tcPr>
            <w:tcW w:w="2947" w:type="dxa"/>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Дефицит</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26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Профицит</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514"/>
        </w:trPr>
        <w:tc>
          <w:tcPr>
            <w:tcW w:w="2947" w:type="dxa"/>
            <w:tcBorders>
              <w:top w:val="single" w:sz="4" w:space="0" w:color="auto"/>
              <w:left w:val="single" w:sz="4" w:space="0" w:color="auto"/>
              <w:bottom w:val="nil"/>
              <w:right w:val="nil"/>
            </w:tcBorders>
            <w:shd w:val="clear" w:color="auto" w:fill="FFFFFF"/>
            <w:vAlign w:val="bottom"/>
            <w:hideMark/>
          </w:tcPr>
          <w:p w:rsidR="0024695A" w:rsidRPr="0024695A" w:rsidRDefault="0024695A" w:rsidP="0024695A">
            <w:pPr>
              <w:widowControl w:val="0"/>
              <w:spacing w:after="0" w:line="254" w:lineRule="exact"/>
              <w:rPr>
                <w:rFonts w:ascii="Courier New" w:hAnsi="Courier New" w:cs="Courier New"/>
              </w:rPr>
            </w:pPr>
            <w:r w:rsidRPr="0024695A">
              <w:rPr>
                <w:rFonts w:ascii="Courier New" w:hAnsi="Courier New" w:cs="Courier New"/>
                <w:color w:val="000000"/>
                <w:shd w:val="clear" w:color="auto" w:fill="FFFFFF"/>
              </w:rPr>
              <w:t>Верхний предел муниципального долга</w:t>
            </w:r>
          </w:p>
        </w:tc>
        <w:tc>
          <w:tcPr>
            <w:tcW w:w="1731"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nil"/>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r w:rsidR="0024695A" w:rsidRPr="0024695A" w:rsidTr="0024695A">
        <w:trPr>
          <w:trHeight w:hRule="exact" w:val="278"/>
        </w:trPr>
        <w:tc>
          <w:tcPr>
            <w:tcW w:w="2947"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731"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250"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6"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3"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bl>
    <w:p w:rsidR="0024695A" w:rsidRPr="0024695A" w:rsidRDefault="0024695A" w:rsidP="0024695A">
      <w:pPr>
        <w:widowControl w:val="0"/>
        <w:spacing w:after="0" w:line="274" w:lineRule="exact"/>
        <w:ind w:left="5000"/>
        <w:jc w:val="right"/>
        <w:rPr>
          <w:rFonts w:ascii="Arial" w:hAnsi="Arial" w:cs="Arial"/>
          <w:sz w:val="24"/>
          <w:szCs w:val="24"/>
        </w:rPr>
      </w:pPr>
    </w:p>
    <w:p w:rsidR="0024695A" w:rsidRPr="0024695A" w:rsidRDefault="0024695A" w:rsidP="0024695A">
      <w:pPr>
        <w:widowControl w:val="0"/>
        <w:spacing w:after="0" w:line="274" w:lineRule="exact"/>
        <w:jc w:val="right"/>
        <w:rPr>
          <w:rFonts w:ascii="Courier New" w:hAnsi="Courier New" w:cs="Courier New"/>
          <w:color w:val="000000"/>
          <w:shd w:val="clear" w:color="auto" w:fill="FFFFFF"/>
          <w:lang w:val="en-US"/>
        </w:rPr>
      </w:pPr>
      <w:r w:rsidRPr="0024695A">
        <w:rPr>
          <w:rFonts w:ascii="Courier New" w:hAnsi="Courier New" w:cs="Courier New"/>
          <w:color w:val="000000"/>
          <w:shd w:val="clear" w:color="auto" w:fill="FFFFFF"/>
        </w:rPr>
        <w:t>Приложение № 2</w:t>
      </w:r>
    </w:p>
    <w:p w:rsidR="0024695A" w:rsidRPr="0024695A" w:rsidRDefault="0024695A" w:rsidP="0024695A">
      <w:pPr>
        <w:widowControl w:val="0"/>
        <w:spacing w:after="0" w:line="278" w:lineRule="exact"/>
        <w:ind w:left="5245"/>
        <w:jc w:val="both"/>
        <w:rPr>
          <w:rFonts w:ascii="Courier New" w:hAnsi="Courier New" w:cs="Courier New"/>
          <w:shd w:val="clear" w:color="auto" w:fill="FFFFFF"/>
        </w:rPr>
      </w:pPr>
      <w:r w:rsidRPr="0024695A">
        <w:rPr>
          <w:rFonts w:ascii="Courier New" w:hAnsi="Courier New" w:cs="Courier New"/>
          <w:color w:val="000000"/>
          <w:shd w:val="clear" w:color="auto" w:fill="FFFFFF"/>
        </w:rPr>
        <w:t>к Порядку разработки среднесрочного финансового плана</w:t>
      </w:r>
      <w:r w:rsidRPr="0024695A">
        <w:rPr>
          <w:rFonts w:ascii="Courier New" w:hAnsi="Courier New" w:cs="Courier New"/>
        </w:rPr>
        <w:t xml:space="preserve"> </w:t>
      </w:r>
      <w:r w:rsidRPr="0024695A">
        <w:rPr>
          <w:rFonts w:ascii="Courier New" w:hAnsi="Courier New" w:cs="Courier New"/>
          <w:color w:val="000000"/>
          <w:shd w:val="clear" w:color="auto" w:fill="FFFFFF"/>
        </w:rPr>
        <w:t>муниципального образования «Майск»</w:t>
      </w:r>
    </w:p>
    <w:p w:rsidR="0024695A" w:rsidRPr="0024695A" w:rsidRDefault="0024695A" w:rsidP="0024695A">
      <w:pPr>
        <w:widowControl w:val="0"/>
        <w:spacing w:after="0" w:line="274" w:lineRule="exact"/>
        <w:jc w:val="right"/>
        <w:rPr>
          <w:rFonts w:ascii="Arial" w:hAnsi="Arial" w:cs="Arial"/>
          <w:color w:val="000000"/>
          <w:sz w:val="20"/>
          <w:szCs w:val="20"/>
          <w:shd w:val="clear" w:color="auto" w:fill="FFFFFF"/>
        </w:rPr>
      </w:pPr>
    </w:p>
    <w:p w:rsidR="0024695A" w:rsidRPr="0024695A" w:rsidRDefault="0024695A" w:rsidP="0024695A">
      <w:pPr>
        <w:widowControl w:val="0"/>
        <w:spacing w:after="0" w:line="317" w:lineRule="exact"/>
      </w:pPr>
    </w:p>
    <w:p w:rsidR="0024695A" w:rsidRPr="0024695A" w:rsidRDefault="0024695A" w:rsidP="0024695A">
      <w:pPr>
        <w:widowControl w:val="0"/>
        <w:spacing w:after="0" w:line="317" w:lineRule="exact"/>
        <w:jc w:val="center"/>
        <w:rPr>
          <w:sz w:val="24"/>
          <w:szCs w:val="24"/>
          <w:shd w:val="clear" w:color="auto" w:fill="FFFFFF"/>
        </w:rPr>
      </w:pPr>
      <w:r w:rsidRPr="0024695A">
        <w:rPr>
          <w:rFonts w:ascii="Arial" w:hAnsi="Arial" w:cs="Arial"/>
          <w:color w:val="000000"/>
          <w:sz w:val="24"/>
          <w:szCs w:val="24"/>
          <w:shd w:val="clear" w:color="auto" w:fill="FFFFFF"/>
        </w:rPr>
        <w:t>Объемы бюджетных ассигнований по главным распорядителям бюджетных сре</w:t>
      </w:r>
      <w:proofErr w:type="gramStart"/>
      <w:r w:rsidRPr="0024695A">
        <w:rPr>
          <w:rFonts w:ascii="Arial" w:hAnsi="Arial" w:cs="Arial"/>
          <w:color w:val="000000"/>
          <w:sz w:val="24"/>
          <w:szCs w:val="24"/>
          <w:shd w:val="clear" w:color="auto" w:fill="FFFFFF"/>
        </w:rPr>
        <w:t>дств в__________________  ______ г</w:t>
      </w:r>
      <w:proofErr w:type="gramEnd"/>
      <w:r w:rsidRPr="0024695A">
        <w:rPr>
          <w:rFonts w:ascii="Arial" w:hAnsi="Arial" w:cs="Arial"/>
          <w:color w:val="000000"/>
          <w:sz w:val="24"/>
          <w:szCs w:val="24"/>
          <w:shd w:val="clear" w:color="auto" w:fill="FFFFFF"/>
        </w:rPr>
        <w:t>одах</w:t>
      </w:r>
    </w:p>
    <w:tbl>
      <w:tblPr>
        <w:tblpPr w:leftFromText="180" w:rightFromText="180" w:vertAnchor="text" w:horzAnchor="margin" w:tblpXSpec="center" w:tblpY="392"/>
        <w:tblW w:w="10500" w:type="dxa"/>
        <w:tblLayout w:type="fixed"/>
        <w:tblCellMar>
          <w:left w:w="0" w:type="dxa"/>
          <w:right w:w="0" w:type="dxa"/>
        </w:tblCellMar>
        <w:tblLook w:val="04A0" w:firstRow="1" w:lastRow="0" w:firstColumn="1" w:lastColumn="0" w:noHBand="0" w:noVBand="1"/>
      </w:tblPr>
      <w:tblGrid>
        <w:gridCol w:w="1708"/>
        <w:gridCol w:w="710"/>
        <w:gridCol w:w="1135"/>
        <w:gridCol w:w="851"/>
        <w:gridCol w:w="992"/>
        <w:gridCol w:w="992"/>
        <w:gridCol w:w="992"/>
        <w:gridCol w:w="1419"/>
        <w:gridCol w:w="850"/>
        <w:gridCol w:w="851"/>
      </w:tblGrid>
      <w:tr w:rsidR="0024695A" w:rsidRPr="0024695A" w:rsidTr="0024695A">
        <w:trPr>
          <w:trHeight w:hRule="exact" w:val="423"/>
        </w:trPr>
        <w:tc>
          <w:tcPr>
            <w:tcW w:w="1706"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50" w:lineRule="exact"/>
              <w:jc w:val="center"/>
              <w:rPr>
                <w:rFonts w:ascii="Courier New" w:hAnsi="Courier New" w:cs="Courier New"/>
              </w:rPr>
            </w:pPr>
            <w:r w:rsidRPr="0024695A">
              <w:rPr>
                <w:rFonts w:ascii="Courier New" w:hAnsi="Courier New" w:cs="Courier New"/>
                <w:color w:val="000000"/>
                <w:shd w:val="clear" w:color="auto" w:fill="FFFFFF"/>
              </w:rPr>
              <w:t>Главные распорядители бюджетных средств</w:t>
            </w:r>
          </w:p>
        </w:tc>
        <w:tc>
          <w:tcPr>
            <w:tcW w:w="709"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Раздел</w:t>
            </w:r>
          </w:p>
        </w:tc>
        <w:tc>
          <w:tcPr>
            <w:tcW w:w="1134"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Подраздел</w:t>
            </w:r>
          </w:p>
        </w:tc>
        <w:tc>
          <w:tcPr>
            <w:tcW w:w="851"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120" w:line="200" w:lineRule="exact"/>
              <w:jc w:val="center"/>
              <w:rPr>
                <w:rFonts w:ascii="Courier New" w:hAnsi="Courier New" w:cs="Courier New"/>
              </w:rPr>
            </w:pPr>
            <w:r w:rsidRPr="0024695A">
              <w:rPr>
                <w:rFonts w:ascii="Courier New" w:hAnsi="Courier New" w:cs="Courier New"/>
                <w:color w:val="000000"/>
                <w:shd w:val="clear" w:color="auto" w:fill="FFFFFF"/>
              </w:rPr>
              <w:t>Целевая</w:t>
            </w:r>
          </w:p>
          <w:p w:rsidR="0024695A" w:rsidRPr="0024695A" w:rsidRDefault="0024695A" w:rsidP="0024695A">
            <w:pPr>
              <w:widowControl w:val="0"/>
              <w:spacing w:before="120" w:after="0" w:line="200" w:lineRule="exact"/>
              <w:jc w:val="center"/>
              <w:rPr>
                <w:rFonts w:ascii="Courier New" w:hAnsi="Courier New" w:cs="Courier New"/>
              </w:rPr>
            </w:pPr>
            <w:r w:rsidRPr="0024695A">
              <w:rPr>
                <w:rFonts w:ascii="Courier New" w:hAnsi="Courier New" w:cs="Courier New"/>
                <w:color w:val="000000"/>
                <w:shd w:val="clear" w:color="auto" w:fill="FFFFFF"/>
              </w:rPr>
              <w:t>статья</w:t>
            </w:r>
          </w:p>
        </w:tc>
        <w:tc>
          <w:tcPr>
            <w:tcW w:w="992"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120" w:line="200" w:lineRule="exact"/>
              <w:jc w:val="center"/>
              <w:rPr>
                <w:rFonts w:ascii="Courier New" w:hAnsi="Courier New" w:cs="Courier New"/>
              </w:rPr>
            </w:pPr>
            <w:r w:rsidRPr="0024695A">
              <w:rPr>
                <w:rFonts w:ascii="Courier New" w:hAnsi="Courier New" w:cs="Courier New"/>
                <w:color w:val="000000"/>
                <w:shd w:val="clear" w:color="auto" w:fill="FFFFFF"/>
              </w:rPr>
              <w:t>Вид</w:t>
            </w:r>
            <w:r w:rsidRPr="0024695A">
              <w:rPr>
                <w:rFonts w:ascii="Courier New" w:hAnsi="Courier New" w:cs="Courier New"/>
              </w:rPr>
              <w:t xml:space="preserve"> </w:t>
            </w:r>
            <w:r w:rsidRPr="0024695A">
              <w:rPr>
                <w:rFonts w:ascii="Courier New" w:hAnsi="Courier New" w:cs="Courier New"/>
                <w:color w:val="000000"/>
                <w:shd w:val="clear" w:color="auto" w:fill="FFFFFF"/>
              </w:rPr>
              <w:t>расходов</w:t>
            </w:r>
          </w:p>
        </w:tc>
        <w:tc>
          <w:tcPr>
            <w:tcW w:w="992"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120" w:line="200" w:lineRule="exact"/>
              <w:jc w:val="center"/>
              <w:rPr>
                <w:rFonts w:ascii="Courier New" w:hAnsi="Courier New" w:cs="Courier New"/>
              </w:rPr>
            </w:pPr>
            <w:r w:rsidRPr="0024695A">
              <w:rPr>
                <w:rFonts w:ascii="Courier New" w:hAnsi="Courier New" w:cs="Courier New"/>
                <w:color w:val="000000"/>
                <w:shd w:val="clear" w:color="auto" w:fill="FFFFFF"/>
              </w:rPr>
              <w:t>Отчетный</w:t>
            </w:r>
          </w:p>
          <w:p w:rsidR="0024695A" w:rsidRPr="0024695A" w:rsidRDefault="0024695A" w:rsidP="0024695A">
            <w:pPr>
              <w:widowControl w:val="0"/>
              <w:spacing w:before="120" w:after="0" w:line="200" w:lineRule="exact"/>
              <w:jc w:val="center"/>
              <w:rPr>
                <w:rFonts w:ascii="Courier New" w:hAnsi="Courier New" w:cs="Courier New"/>
              </w:rPr>
            </w:pPr>
            <w:r w:rsidRPr="0024695A">
              <w:rPr>
                <w:rFonts w:ascii="Courier New" w:hAnsi="Courier New" w:cs="Courier New"/>
                <w:color w:val="000000"/>
                <w:shd w:val="clear" w:color="auto" w:fill="FFFFFF"/>
              </w:rPr>
              <w:t>год</w:t>
            </w:r>
          </w:p>
        </w:tc>
        <w:tc>
          <w:tcPr>
            <w:tcW w:w="992"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120" w:line="200" w:lineRule="exact"/>
              <w:jc w:val="center"/>
              <w:rPr>
                <w:rFonts w:ascii="Courier New" w:hAnsi="Courier New" w:cs="Courier New"/>
              </w:rPr>
            </w:pPr>
            <w:r w:rsidRPr="0024695A">
              <w:rPr>
                <w:rFonts w:ascii="Courier New" w:hAnsi="Courier New" w:cs="Courier New"/>
                <w:color w:val="000000"/>
                <w:shd w:val="clear" w:color="auto" w:fill="FFFFFF"/>
              </w:rPr>
              <w:t>Текущий</w:t>
            </w:r>
          </w:p>
          <w:p w:rsidR="0024695A" w:rsidRPr="0024695A" w:rsidRDefault="0024695A" w:rsidP="0024695A">
            <w:pPr>
              <w:widowControl w:val="0"/>
              <w:spacing w:before="120" w:after="0" w:line="200" w:lineRule="exact"/>
              <w:jc w:val="center"/>
              <w:rPr>
                <w:rFonts w:ascii="Courier New" w:hAnsi="Courier New" w:cs="Courier New"/>
              </w:rPr>
            </w:pPr>
            <w:r w:rsidRPr="0024695A">
              <w:rPr>
                <w:rFonts w:ascii="Courier New" w:hAnsi="Courier New" w:cs="Courier New"/>
                <w:color w:val="000000"/>
                <w:shd w:val="clear" w:color="auto" w:fill="FFFFFF"/>
              </w:rPr>
              <w:t>год</w:t>
            </w:r>
          </w:p>
        </w:tc>
        <w:tc>
          <w:tcPr>
            <w:tcW w:w="1418" w:type="dxa"/>
            <w:vMerge w:val="restart"/>
            <w:tcBorders>
              <w:top w:val="single" w:sz="4" w:space="0" w:color="auto"/>
              <w:left w:val="single" w:sz="4" w:space="0" w:color="auto"/>
              <w:bottom w:val="nil"/>
              <w:right w:val="nil"/>
            </w:tcBorders>
            <w:shd w:val="clear" w:color="auto" w:fill="FFFFFF"/>
            <w:hideMark/>
          </w:tcPr>
          <w:p w:rsidR="0024695A" w:rsidRPr="0024695A" w:rsidRDefault="0024695A" w:rsidP="0024695A">
            <w:pPr>
              <w:widowControl w:val="0"/>
              <w:spacing w:after="0" w:line="250" w:lineRule="exact"/>
              <w:jc w:val="center"/>
              <w:rPr>
                <w:rFonts w:ascii="Courier New" w:hAnsi="Courier New" w:cs="Courier New"/>
              </w:rPr>
            </w:pPr>
            <w:r w:rsidRPr="0024695A">
              <w:rPr>
                <w:rFonts w:ascii="Courier New" w:hAnsi="Courier New" w:cs="Courier New"/>
                <w:color w:val="000000"/>
                <w:shd w:val="clear" w:color="auto" w:fill="FFFFFF"/>
              </w:rPr>
              <w:t>Очередной</w:t>
            </w:r>
          </w:p>
          <w:p w:rsidR="0024695A" w:rsidRPr="0024695A" w:rsidRDefault="0024695A" w:rsidP="0024695A">
            <w:pPr>
              <w:widowControl w:val="0"/>
              <w:spacing w:after="0" w:line="250" w:lineRule="exact"/>
              <w:jc w:val="center"/>
              <w:rPr>
                <w:rFonts w:ascii="Courier New" w:hAnsi="Courier New" w:cs="Courier New"/>
              </w:rPr>
            </w:pPr>
            <w:r w:rsidRPr="0024695A">
              <w:rPr>
                <w:rFonts w:ascii="Courier New" w:hAnsi="Courier New" w:cs="Courier New"/>
                <w:color w:val="000000"/>
                <w:shd w:val="clear" w:color="auto" w:fill="FFFFFF"/>
              </w:rPr>
              <w:t>финансовый</w:t>
            </w:r>
            <w:r w:rsidRPr="0024695A">
              <w:rPr>
                <w:rFonts w:ascii="Courier New" w:hAnsi="Courier New" w:cs="Courier New"/>
                <w:color w:val="000000"/>
                <w:shd w:val="clear" w:color="auto" w:fill="FFFFFF"/>
                <w:lang w:val="en-US"/>
              </w:rPr>
              <w:t>й</w:t>
            </w:r>
          </w:p>
          <w:p w:rsidR="0024695A" w:rsidRPr="0024695A" w:rsidRDefault="0024695A" w:rsidP="0024695A">
            <w:pPr>
              <w:widowControl w:val="0"/>
              <w:spacing w:after="0" w:line="250" w:lineRule="exact"/>
              <w:jc w:val="center"/>
              <w:rPr>
                <w:rFonts w:ascii="Courier New" w:hAnsi="Courier New" w:cs="Courier New"/>
              </w:rPr>
            </w:pPr>
            <w:r w:rsidRPr="0024695A">
              <w:rPr>
                <w:rFonts w:ascii="Courier New" w:hAnsi="Courier New" w:cs="Courier New"/>
                <w:color w:val="000000"/>
                <w:shd w:val="clear" w:color="auto" w:fill="FFFFFF"/>
              </w:rPr>
              <w:t>год</w:t>
            </w:r>
          </w:p>
        </w:tc>
        <w:tc>
          <w:tcPr>
            <w:tcW w:w="1701" w:type="dxa"/>
            <w:gridSpan w:val="2"/>
            <w:tcBorders>
              <w:top w:val="single" w:sz="4" w:space="0" w:color="auto"/>
              <w:left w:val="single" w:sz="4" w:space="0" w:color="auto"/>
              <w:bottom w:val="nil"/>
              <w:right w:val="single" w:sz="4" w:space="0" w:color="auto"/>
            </w:tcBorders>
            <w:shd w:val="clear" w:color="auto" w:fill="FFFFFF"/>
            <w:hideMark/>
          </w:tcPr>
          <w:p w:rsidR="0024695A" w:rsidRPr="0024695A" w:rsidRDefault="0024695A" w:rsidP="0024695A">
            <w:pPr>
              <w:widowControl w:val="0"/>
              <w:spacing w:after="0" w:line="200" w:lineRule="exact"/>
              <w:jc w:val="center"/>
              <w:rPr>
                <w:rFonts w:ascii="Courier New" w:hAnsi="Courier New" w:cs="Courier New"/>
              </w:rPr>
            </w:pPr>
            <w:r w:rsidRPr="0024695A">
              <w:rPr>
                <w:rFonts w:ascii="Courier New" w:hAnsi="Courier New" w:cs="Courier New"/>
                <w:color w:val="000000"/>
                <w:shd w:val="clear" w:color="auto" w:fill="FFFFFF"/>
              </w:rPr>
              <w:t>Плановый период</w:t>
            </w:r>
          </w:p>
        </w:tc>
      </w:tr>
      <w:tr w:rsidR="0024695A" w:rsidRPr="0024695A" w:rsidTr="0024695A">
        <w:trPr>
          <w:trHeight w:hRule="exact" w:val="726"/>
        </w:trPr>
        <w:tc>
          <w:tcPr>
            <w:tcW w:w="1706"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709"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134"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851"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992"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992"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992"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1418" w:type="dxa"/>
            <w:vMerge/>
            <w:tcBorders>
              <w:top w:val="single" w:sz="4" w:space="0" w:color="auto"/>
              <w:left w:val="single" w:sz="4" w:space="0" w:color="auto"/>
              <w:bottom w:val="nil"/>
              <w:right w:val="nil"/>
            </w:tcBorders>
            <w:vAlign w:val="center"/>
            <w:hideMark/>
          </w:tcPr>
          <w:p w:rsidR="0024695A" w:rsidRPr="0024695A" w:rsidRDefault="0024695A" w:rsidP="0024695A">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nil"/>
              <w:right w:val="nil"/>
            </w:tcBorders>
            <w:shd w:val="clear" w:color="auto" w:fill="FFFFFF"/>
          </w:tcPr>
          <w:p w:rsidR="0024695A" w:rsidRPr="0024695A" w:rsidRDefault="0024695A" w:rsidP="0024695A">
            <w:pPr>
              <w:widowControl w:val="0"/>
              <w:spacing w:after="0" w:line="200" w:lineRule="exact"/>
              <w:jc w:val="center"/>
              <w:rPr>
                <w:rFonts w:ascii="Courier New" w:hAnsi="Courier New" w:cs="Courier New"/>
                <w:color w:val="000000"/>
                <w:shd w:val="clear" w:color="auto" w:fill="FFFFFF"/>
              </w:rPr>
            </w:pPr>
          </w:p>
          <w:p w:rsidR="0024695A" w:rsidRPr="0024695A" w:rsidRDefault="0024695A" w:rsidP="0024695A">
            <w:pPr>
              <w:widowControl w:val="0"/>
              <w:spacing w:after="0" w:line="200" w:lineRule="exact"/>
              <w:jc w:val="center"/>
              <w:rPr>
                <w:sz w:val="26"/>
                <w:szCs w:val="26"/>
              </w:rPr>
            </w:pPr>
            <w:r w:rsidRPr="0024695A">
              <w:rPr>
                <w:rFonts w:ascii="Courier New" w:hAnsi="Courier New" w:cs="Courier New"/>
                <w:color w:val="000000"/>
                <w:shd w:val="clear" w:color="auto" w:fill="FFFFFF"/>
              </w:rPr>
              <w:t>1 -й год</w:t>
            </w:r>
          </w:p>
        </w:tc>
        <w:tc>
          <w:tcPr>
            <w:tcW w:w="851" w:type="dxa"/>
            <w:tcBorders>
              <w:top w:val="single" w:sz="4" w:space="0" w:color="auto"/>
              <w:left w:val="single" w:sz="4" w:space="0" w:color="auto"/>
              <w:bottom w:val="nil"/>
              <w:right w:val="single" w:sz="4" w:space="0" w:color="auto"/>
            </w:tcBorders>
            <w:shd w:val="clear" w:color="auto" w:fill="FFFFFF"/>
          </w:tcPr>
          <w:p w:rsidR="0024695A" w:rsidRPr="0024695A" w:rsidRDefault="0024695A" w:rsidP="0024695A">
            <w:pPr>
              <w:widowControl w:val="0"/>
              <w:spacing w:after="0" w:line="200" w:lineRule="exact"/>
              <w:jc w:val="center"/>
              <w:rPr>
                <w:rFonts w:ascii="Courier New" w:hAnsi="Courier New" w:cs="Courier New"/>
                <w:color w:val="000000"/>
                <w:shd w:val="clear" w:color="auto" w:fill="FFFFFF"/>
              </w:rPr>
            </w:pPr>
          </w:p>
          <w:p w:rsidR="0024695A" w:rsidRPr="0024695A" w:rsidRDefault="0024695A" w:rsidP="0024695A">
            <w:pPr>
              <w:widowControl w:val="0"/>
              <w:spacing w:after="0" w:line="200" w:lineRule="exact"/>
              <w:jc w:val="center"/>
              <w:rPr>
                <w:sz w:val="26"/>
                <w:szCs w:val="26"/>
              </w:rPr>
            </w:pPr>
            <w:r w:rsidRPr="0024695A">
              <w:rPr>
                <w:rFonts w:ascii="Courier New" w:hAnsi="Courier New" w:cs="Courier New"/>
                <w:color w:val="000000"/>
                <w:shd w:val="clear" w:color="auto" w:fill="FFFFFF"/>
              </w:rPr>
              <w:t>2-й год</w:t>
            </w:r>
          </w:p>
        </w:tc>
      </w:tr>
      <w:tr w:rsidR="0024695A" w:rsidRPr="0024695A" w:rsidTr="0024695A">
        <w:trPr>
          <w:trHeight w:hRule="exact" w:val="235"/>
        </w:trPr>
        <w:tc>
          <w:tcPr>
            <w:tcW w:w="1706"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w:t>
            </w:r>
          </w:p>
        </w:tc>
        <w:tc>
          <w:tcPr>
            <w:tcW w:w="709"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2</w:t>
            </w:r>
          </w:p>
        </w:tc>
        <w:tc>
          <w:tcPr>
            <w:tcW w:w="1134"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3</w:t>
            </w:r>
          </w:p>
        </w:tc>
        <w:tc>
          <w:tcPr>
            <w:tcW w:w="851"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4</w:t>
            </w:r>
          </w:p>
        </w:tc>
        <w:tc>
          <w:tcPr>
            <w:tcW w:w="992"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5</w:t>
            </w:r>
          </w:p>
        </w:tc>
        <w:tc>
          <w:tcPr>
            <w:tcW w:w="992"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6</w:t>
            </w:r>
          </w:p>
        </w:tc>
        <w:tc>
          <w:tcPr>
            <w:tcW w:w="992"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7</w:t>
            </w:r>
          </w:p>
        </w:tc>
        <w:tc>
          <w:tcPr>
            <w:tcW w:w="1418"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8</w:t>
            </w:r>
          </w:p>
        </w:tc>
        <w:tc>
          <w:tcPr>
            <w:tcW w:w="850" w:type="dxa"/>
            <w:tcBorders>
              <w:top w:val="single" w:sz="4" w:space="0" w:color="auto"/>
              <w:left w:val="single" w:sz="4" w:space="0" w:color="auto"/>
              <w:bottom w:val="nil"/>
              <w:right w:val="nil"/>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9</w:t>
            </w:r>
          </w:p>
        </w:tc>
        <w:tc>
          <w:tcPr>
            <w:tcW w:w="851" w:type="dxa"/>
            <w:tcBorders>
              <w:top w:val="single" w:sz="4" w:space="0" w:color="auto"/>
              <w:left w:val="single" w:sz="4" w:space="0" w:color="auto"/>
              <w:bottom w:val="nil"/>
              <w:right w:val="single" w:sz="4" w:space="0" w:color="auto"/>
            </w:tcBorders>
            <w:shd w:val="clear" w:color="auto" w:fill="FFFFFF"/>
            <w:hideMark/>
          </w:tcPr>
          <w:p w:rsidR="0024695A" w:rsidRPr="0024695A" w:rsidRDefault="0024695A" w:rsidP="0024695A">
            <w:pPr>
              <w:spacing w:after="0" w:line="240" w:lineRule="auto"/>
              <w:jc w:val="center"/>
              <w:rPr>
                <w:rFonts w:ascii="Courier New" w:eastAsia="Times New Roman" w:hAnsi="Courier New" w:cs="Courier New"/>
                <w:lang w:eastAsia="ru-RU"/>
              </w:rPr>
            </w:pPr>
            <w:r w:rsidRPr="0024695A">
              <w:rPr>
                <w:rFonts w:ascii="Courier New" w:eastAsia="Times New Roman" w:hAnsi="Courier New" w:cs="Courier New"/>
                <w:lang w:eastAsia="ru-RU"/>
              </w:rPr>
              <w:t>10</w:t>
            </w:r>
          </w:p>
        </w:tc>
      </w:tr>
      <w:tr w:rsidR="0024695A" w:rsidRPr="0024695A" w:rsidTr="0024695A">
        <w:trPr>
          <w:trHeight w:hRule="exact" w:val="245"/>
        </w:trPr>
        <w:tc>
          <w:tcPr>
            <w:tcW w:w="1706" w:type="dxa"/>
            <w:tcBorders>
              <w:top w:val="single" w:sz="4" w:space="0" w:color="auto"/>
              <w:left w:val="single" w:sz="4" w:space="0" w:color="auto"/>
              <w:bottom w:val="single" w:sz="4" w:space="0" w:color="auto"/>
              <w:right w:val="nil"/>
            </w:tcBorders>
            <w:shd w:val="clear" w:color="auto" w:fill="FFFFFF"/>
            <w:vAlign w:val="bottom"/>
            <w:hideMark/>
          </w:tcPr>
          <w:p w:rsidR="0024695A" w:rsidRPr="0024695A" w:rsidRDefault="0024695A" w:rsidP="0024695A">
            <w:pPr>
              <w:widowControl w:val="0"/>
              <w:spacing w:after="0" w:line="200" w:lineRule="exact"/>
              <w:rPr>
                <w:rFonts w:ascii="Courier New" w:hAnsi="Courier New" w:cs="Courier New"/>
              </w:rPr>
            </w:pPr>
            <w:r w:rsidRPr="0024695A">
              <w:rPr>
                <w:rFonts w:ascii="Courier New" w:hAnsi="Courier New" w:cs="Courier New"/>
                <w:color w:val="000000"/>
                <w:shd w:val="clear" w:color="auto" w:fill="FFFFFF"/>
              </w:rPr>
              <w:t>Всего расходов</w:t>
            </w:r>
          </w:p>
        </w:tc>
        <w:tc>
          <w:tcPr>
            <w:tcW w:w="709"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nil"/>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695A" w:rsidRPr="0024695A" w:rsidRDefault="0024695A" w:rsidP="0024695A">
            <w:pPr>
              <w:spacing w:after="0" w:line="240" w:lineRule="auto"/>
              <w:rPr>
                <w:rFonts w:ascii="Courier New" w:eastAsia="Times New Roman" w:hAnsi="Courier New" w:cs="Courier New"/>
                <w:lang w:eastAsia="ru-RU"/>
              </w:rPr>
            </w:pPr>
          </w:p>
        </w:tc>
      </w:tr>
    </w:tbl>
    <w:p w:rsidR="0024695A" w:rsidRDefault="0024695A" w:rsidP="0024695A"/>
    <w:p w:rsidR="001B47D7" w:rsidRDefault="001B47D7" w:rsidP="0024695A">
      <w:pPr>
        <w:spacing w:after="0" w:line="240" w:lineRule="auto"/>
        <w:jc w:val="center"/>
        <w:rPr>
          <w:rFonts w:ascii="Arial" w:eastAsia="Times New Roman" w:hAnsi="Arial" w:cs="Arial"/>
          <w:b/>
          <w:sz w:val="32"/>
          <w:szCs w:val="32"/>
          <w:lang w:eastAsia="ru-RU"/>
        </w:rPr>
      </w:pPr>
    </w:p>
    <w:p w:rsidR="001B47D7" w:rsidRDefault="001B47D7" w:rsidP="0024695A">
      <w:pPr>
        <w:spacing w:after="0" w:line="240" w:lineRule="auto"/>
        <w:jc w:val="center"/>
        <w:rPr>
          <w:rFonts w:ascii="Arial" w:eastAsia="Times New Roman" w:hAnsi="Arial" w:cs="Arial"/>
          <w:b/>
          <w:sz w:val="32"/>
          <w:szCs w:val="32"/>
          <w:lang w:eastAsia="ru-RU"/>
        </w:rPr>
      </w:pPr>
    </w:p>
    <w:p w:rsidR="001B47D7" w:rsidRDefault="001B47D7" w:rsidP="0024695A">
      <w:pPr>
        <w:spacing w:after="0" w:line="240" w:lineRule="auto"/>
        <w:jc w:val="center"/>
        <w:rPr>
          <w:rFonts w:ascii="Arial" w:eastAsia="Times New Roman" w:hAnsi="Arial" w:cs="Arial"/>
          <w:b/>
          <w:sz w:val="32"/>
          <w:szCs w:val="32"/>
          <w:lang w:eastAsia="ru-RU"/>
        </w:rPr>
      </w:pP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09.07.2020г. №54</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РОССИЙСКАЯ ФЕДЕРАЦИЯ</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ИРКУТСКАЯ ОБЛАСТЬ</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ОСИНСКИЙ МУНИЦИПАЛЬНЫЙ РАЙОН</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МАЙСКОЕ СЕЛЬСКОЕ ПОСЕЛЕНИЕ</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АДМИНИСТРАЦИЯ</w:t>
      </w: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ПОСТАНОВЛЕНИЕ</w:t>
      </w:r>
    </w:p>
    <w:p w:rsidR="0024695A" w:rsidRPr="0024695A" w:rsidRDefault="0024695A" w:rsidP="0024695A">
      <w:pPr>
        <w:spacing w:after="0" w:line="240" w:lineRule="auto"/>
        <w:ind w:left="709"/>
        <w:jc w:val="center"/>
        <w:rPr>
          <w:rFonts w:ascii="Arial" w:eastAsia="Times New Roman" w:hAnsi="Arial" w:cs="Arial"/>
          <w:b/>
          <w:sz w:val="32"/>
          <w:szCs w:val="32"/>
          <w:lang w:eastAsia="ru-RU"/>
        </w:rPr>
      </w:pPr>
    </w:p>
    <w:p w:rsidR="0024695A" w:rsidRPr="0024695A" w:rsidRDefault="0024695A" w:rsidP="0024695A">
      <w:pPr>
        <w:spacing w:after="0" w:line="240" w:lineRule="auto"/>
        <w:jc w:val="center"/>
        <w:rPr>
          <w:rFonts w:ascii="Arial" w:eastAsia="Times New Roman" w:hAnsi="Arial" w:cs="Arial"/>
          <w:b/>
          <w:sz w:val="32"/>
          <w:szCs w:val="28"/>
          <w:lang w:eastAsia="ru-RU"/>
        </w:rPr>
      </w:pPr>
      <w:r w:rsidRPr="0024695A">
        <w:rPr>
          <w:rFonts w:ascii="Arial" w:eastAsia="Times New Roman" w:hAnsi="Arial" w:cs="Arial"/>
          <w:b/>
          <w:sz w:val="32"/>
          <w:szCs w:val="28"/>
          <w:lang w:eastAsia="ru-RU"/>
        </w:rPr>
        <w:t xml:space="preserve">О ВНЕСЕНИИ ИЗМЕНЕНИЙ В ПОСТАНОВЛЕНИЕ АДМИНИСТРАЦИИ МО «МАЙСК» ОТ 27.02.2014 №28 «ОБ УТВЕРЖДЕНИИ ПОРЯДКА СБОРА, НАКОПЛЕНИЯ И ПЕРЕДАЧИ НА УТИЛИЗАЦИЮ РТУТЬСОДЕРЖАЩИХ ЛАМП НА ТЕРРИТОРИИ МО «МАЙСК» </w:t>
      </w:r>
    </w:p>
    <w:p w:rsidR="0024695A" w:rsidRPr="0024695A" w:rsidRDefault="0024695A" w:rsidP="0024695A">
      <w:pPr>
        <w:spacing w:after="0" w:line="240" w:lineRule="auto"/>
        <w:ind w:left="709"/>
        <w:jc w:val="center"/>
        <w:rPr>
          <w:rFonts w:ascii="Arial" w:eastAsia="Times New Roman" w:hAnsi="Arial" w:cs="Arial"/>
          <w:b/>
          <w:sz w:val="32"/>
          <w:szCs w:val="32"/>
          <w:lang w:eastAsia="ru-RU"/>
        </w:rPr>
      </w:pPr>
    </w:p>
    <w:p w:rsidR="0024695A" w:rsidRPr="0024695A" w:rsidRDefault="0024695A" w:rsidP="0024695A">
      <w:pPr>
        <w:spacing w:after="0" w:line="240" w:lineRule="auto"/>
        <w:ind w:firstLine="709"/>
        <w:jc w:val="both"/>
        <w:rPr>
          <w:rFonts w:ascii="Times New Roman" w:eastAsia="Times New Roman" w:hAnsi="Times New Roman" w:cs="Times New Roman"/>
          <w:sz w:val="28"/>
          <w:szCs w:val="28"/>
          <w:lang w:eastAsia="ru-RU"/>
        </w:rPr>
      </w:pPr>
      <w:proofErr w:type="gramStart"/>
      <w:r w:rsidRPr="0024695A">
        <w:rPr>
          <w:rFonts w:ascii="Arial" w:eastAsia="Times New Roman" w:hAnsi="Arial" w:cs="Arial"/>
          <w:sz w:val="24"/>
          <w:szCs w:val="24"/>
          <w:lang w:eastAsia="ru-RU"/>
        </w:rPr>
        <w:t>В целях реализации Постановления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14 Федерального закона от 06.10.2003 №131-ФЗ «Об общих принципах</w:t>
      </w:r>
      <w:proofErr w:type="gramEnd"/>
      <w:r w:rsidRPr="0024695A">
        <w:rPr>
          <w:rFonts w:ascii="Arial" w:eastAsia="Times New Roman" w:hAnsi="Arial" w:cs="Arial"/>
          <w:sz w:val="24"/>
          <w:szCs w:val="24"/>
          <w:lang w:eastAsia="ru-RU"/>
        </w:rPr>
        <w:t xml:space="preserve"> организации местного самоуправления в Российской Федерации», руководствуясь статьями 6 и 32 Устава МО « Майск»</w:t>
      </w:r>
    </w:p>
    <w:p w:rsidR="0024695A" w:rsidRPr="0024695A" w:rsidRDefault="0024695A" w:rsidP="0024695A">
      <w:pPr>
        <w:spacing w:after="0" w:line="240" w:lineRule="auto"/>
        <w:jc w:val="center"/>
        <w:rPr>
          <w:rFonts w:ascii="Arial" w:eastAsia="Times New Roman" w:hAnsi="Arial" w:cs="Arial"/>
          <w:b/>
          <w:sz w:val="30"/>
          <w:szCs w:val="30"/>
          <w:lang w:eastAsia="ru-RU"/>
        </w:rPr>
      </w:pPr>
    </w:p>
    <w:p w:rsidR="0024695A" w:rsidRPr="0024695A" w:rsidRDefault="0024695A" w:rsidP="0024695A">
      <w:pPr>
        <w:spacing w:after="0" w:line="240" w:lineRule="auto"/>
        <w:jc w:val="center"/>
        <w:rPr>
          <w:rFonts w:ascii="Arial" w:eastAsia="Times New Roman" w:hAnsi="Arial" w:cs="Arial"/>
          <w:b/>
          <w:sz w:val="30"/>
          <w:szCs w:val="30"/>
          <w:lang w:eastAsia="ru-RU"/>
        </w:rPr>
      </w:pPr>
      <w:r w:rsidRPr="0024695A">
        <w:rPr>
          <w:rFonts w:ascii="Arial" w:eastAsia="Times New Roman" w:hAnsi="Arial" w:cs="Arial"/>
          <w:b/>
          <w:sz w:val="30"/>
          <w:szCs w:val="30"/>
          <w:lang w:eastAsia="ru-RU"/>
        </w:rPr>
        <w:t>ПОСТАНОВЛЯЮ:</w:t>
      </w:r>
    </w:p>
    <w:p w:rsidR="0024695A" w:rsidRPr="0024695A" w:rsidRDefault="0024695A" w:rsidP="0024695A">
      <w:pPr>
        <w:spacing w:after="0" w:line="240" w:lineRule="auto"/>
        <w:jc w:val="both"/>
        <w:rPr>
          <w:rFonts w:ascii="Times New Roman" w:eastAsia="Times New Roman" w:hAnsi="Times New Roman" w:cs="Times New Roman"/>
          <w:b/>
          <w:sz w:val="28"/>
          <w:szCs w:val="28"/>
          <w:lang w:eastAsia="ru-RU"/>
        </w:rPr>
      </w:pP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 Внести в постановление</w:t>
      </w:r>
      <w:r w:rsidRPr="0024695A">
        <w:rPr>
          <w:rFonts w:ascii="Times New Roman" w:eastAsia="Times New Roman" w:hAnsi="Times New Roman" w:cs="Times New Roman"/>
          <w:sz w:val="24"/>
          <w:szCs w:val="24"/>
          <w:lang w:eastAsia="ru-RU"/>
        </w:rPr>
        <w:t xml:space="preserve"> </w:t>
      </w:r>
      <w:r w:rsidRPr="0024695A">
        <w:rPr>
          <w:rFonts w:ascii="Arial" w:eastAsia="Times New Roman" w:hAnsi="Arial" w:cs="Arial"/>
          <w:sz w:val="24"/>
          <w:szCs w:val="24"/>
          <w:lang w:eastAsia="ru-RU"/>
        </w:rPr>
        <w:t>администрации МО «Майск» от 27.02.2014 №28 «Об утверждении порядка сбора, накопления и передачи на утилизацию ртутьсодержащих ламп на территории МО «Майск»  следующие изменения:</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1.1. пункт 4 постановления изложить в следующей редакции:</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proofErr w:type="gramStart"/>
      <w:r w:rsidRPr="0024695A">
        <w:rPr>
          <w:rFonts w:ascii="Arial" w:eastAsia="Times New Roman" w:hAnsi="Arial" w:cs="Arial"/>
          <w:sz w:val="24"/>
          <w:szCs w:val="24"/>
          <w:lang w:eastAsia="ru-RU"/>
        </w:rPr>
        <w:t>Контроль за</w:t>
      </w:r>
      <w:proofErr w:type="gramEnd"/>
      <w:r w:rsidRPr="0024695A">
        <w:rPr>
          <w:rFonts w:ascii="Arial" w:eastAsia="Times New Roman" w:hAnsi="Arial" w:cs="Arial"/>
          <w:sz w:val="24"/>
          <w:szCs w:val="24"/>
          <w:lang w:eastAsia="ru-RU"/>
        </w:rPr>
        <w:t xml:space="preserve"> исполнением настоящего постановления возложить на Главного специалиста по ЖКХ, ГО и ЧС  администрации МО «Майск» </w:t>
      </w:r>
      <w:proofErr w:type="spellStart"/>
      <w:r w:rsidRPr="0024695A">
        <w:rPr>
          <w:rFonts w:ascii="Arial" w:eastAsia="Times New Roman" w:hAnsi="Arial" w:cs="Arial"/>
          <w:sz w:val="24"/>
          <w:szCs w:val="24"/>
          <w:lang w:eastAsia="ru-RU"/>
        </w:rPr>
        <w:t>Балдыханова</w:t>
      </w:r>
      <w:proofErr w:type="spellEnd"/>
      <w:r w:rsidRPr="0024695A">
        <w:rPr>
          <w:rFonts w:ascii="Arial" w:eastAsia="Times New Roman" w:hAnsi="Arial" w:cs="Arial"/>
          <w:sz w:val="24"/>
          <w:szCs w:val="24"/>
          <w:lang w:eastAsia="ru-RU"/>
        </w:rPr>
        <w:t xml:space="preserve"> Владимира Николаевича</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2. Отменить постановление № 70 от 24.06.2019 г « О внесении изменений в постановление администрации МО «Майск» от 27.02.2014 №28 «Об утверждении </w:t>
      </w:r>
      <w:r w:rsidRPr="0024695A">
        <w:rPr>
          <w:rFonts w:ascii="Arial" w:eastAsia="Times New Roman" w:hAnsi="Arial" w:cs="Arial"/>
          <w:sz w:val="24"/>
          <w:szCs w:val="24"/>
          <w:lang w:eastAsia="ru-RU"/>
        </w:rPr>
        <w:lastRenderedPageBreak/>
        <w:t>порядка сбора, накопления и передачи на утилизацию ртутьсодержащих ламп на территории МО «Майск».</w:t>
      </w: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p>
    <w:p w:rsidR="0024695A" w:rsidRPr="0024695A" w:rsidRDefault="0024695A" w:rsidP="0024695A">
      <w:pPr>
        <w:spacing w:after="0" w:line="240" w:lineRule="auto"/>
        <w:jc w:val="both"/>
        <w:rPr>
          <w:rFonts w:ascii="Arial" w:eastAsia="Times New Roman" w:hAnsi="Arial" w:cs="Arial"/>
          <w:sz w:val="24"/>
          <w:szCs w:val="24"/>
          <w:lang w:eastAsia="ru-RU"/>
        </w:rPr>
      </w:pP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Глава муниципального образования «Майск»</w:t>
      </w:r>
    </w:p>
    <w:p w:rsidR="0024695A" w:rsidRPr="0024695A" w:rsidRDefault="0024695A" w:rsidP="0024695A">
      <w:pPr>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А.И.Серебренников.</w:t>
      </w:r>
    </w:p>
    <w:p w:rsid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p>
    <w:p w:rsidR="0024695A" w:rsidRP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09.07.2020г. №55</w:t>
      </w:r>
    </w:p>
    <w:p w:rsidR="0024695A" w:rsidRP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РОССИЙСКАЯ ФЕДЕРАЦИЯ</w:t>
      </w:r>
    </w:p>
    <w:p w:rsidR="0024695A" w:rsidRP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ИРКУТСКАЯ ОБЛАСТЬ</w:t>
      </w:r>
    </w:p>
    <w:p w:rsidR="0024695A" w:rsidRP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ОСИНСКИЙ МУНИЦИПАЛЬНЫЙ РАЙОН</w:t>
      </w:r>
    </w:p>
    <w:p w:rsidR="0024695A" w:rsidRP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МАЙСКОЕ СЕЛЬСКОЕ ПОСЕЛЕНИЕ</w:t>
      </w:r>
    </w:p>
    <w:p w:rsidR="0024695A" w:rsidRPr="0024695A" w:rsidRDefault="0024695A" w:rsidP="0024695A">
      <w:pPr>
        <w:spacing w:after="0" w:line="240" w:lineRule="auto"/>
        <w:jc w:val="center"/>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АДМИНИСТРАЦИЯ</w:t>
      </w:r>
    </w:p>
    <w:p w:rsidR="0024695A" w:rsidRPr="0024695A" w:rsidRDefault="0024695A" w:rsidP="0024695A">
      <w:pPr>
        <w:spacing w:after="0" w:line="240" w:lineRule="auto"/>
        <w:jc w:val="center"/>
        <w:rPr>
          <w:rFonts w:ascii="Arial" w:eastAsia="Times New Roman" w:hAnsi="Arial" w:cs="Arial"/>
          <w:sz w:val="32"/>
          <w:szCs w:val="32"/>
          <w:lang w:eastAsia="ru-RU"/>
        </w:rPr>
      </w:pPr>
      <w:r w:rsidRPr="0024695A">
        <w:rPr>
          <w:rFonts w:ascii="Arial" w:eastAsia="Times New Roman" w:hAnsi="Arial" w:cs="Arial"/>
          <w:b/>
          <w:color w:val="000000"/>
          <w:sz w:val="32"/>
          <w:szCs w:val="32"/>
          <w:lang w:eastAsia="ru-RU"/>
          <w14:shadow w14:blurRad="50800" w14:dist="38100" w14:dir="2700000" w14:sx="100000" w14:sy="100000" w14:kx="0" w14:ky="0" w14:algn="tl">
            <w14:srgbClr w14:val="000000">
              <w14:alpha w14:val="60000"/>
            </w14:srgbClr>
          </w14:shadow>
        </w:rPr>
        <w:t>ПОСТАНОВЛЕНИЕ</w:t>
      </w:r>
    </w:p>
    <w:p w:rsidR="0024695A" w:rsidRPr="0024695A" w:rsidRDefault="0024695A" w:rsidP="0024695A">
      <w:pPr>
        <w:spacing w:after="0" w:line="240" w:lineRule="auto"/>
        <w:jc w:val="center"/>
        <w:rPr>
          <w:rFonts w:ascii="Arial" w:eastAsia="Times New Roman" w:hAnsi="Arial" w:cs="Arial"/>
          <w:sz w:val="32"/>
          <w:szCs w:val="32"/>
          <w:lang w:eastAsia="ru-RU"/>
        </w:rPr>
      </w:pPr>
    </w:p>
    <w:p w:rsidR="0024695A" w:rsidRPr="0024695A" w:rsidRDefault="0024695A" w:rsidP="0024695A">
      <w:pPr>
        <w:spacing w:after="0" w:line="240" w:lineRule="auto"/>
        <w:rPr>
          <w:rFonts w:ascii="Arial" w:eastAsia="Times New Roman" w:hAnsi="Arial" w:cs="Arial"/>
          <w:sz w:val="24"/>
          <w:szCs w:val="24"/>
          <w:lang w:eastAsia="ru-RU"/>
        </w:rPr>
      </w:pPr>
    </w:p>
    <w:p w:rsidR="0024695A" w:rsidRPr="0024695A" w:rsidRDefault="0024695A" w:rsidP="0024695A">
      <w:pPr>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О ПОРЯДКЕ ИСПОЛНЕНИЯ БЮДЖЕТА ПО РАСХОДАМ,</w:t>
      </w:r>
    </w:p>
    <w:p w:rsidR="0024695A" w:rsidRPr="0024695A" w:rsidRDefault="0024695A" w:rsidP="0024695A">
      <w:pPr>
        <w:spacing w:after="0" w:line="240" w:lineRule="auto"/>
        <w:jc w:val="center"/>
        <w:rPr>
          <w:rFonts w:ascii="Arial" w:eastAsia="Times New Roman" w:hAnsi="Arial" w:cs="Arial"/>
          <w:b/>
          <w:color w:val="2C2C2C"/>
          <w:sz w:val="32"/>
          <w:szCs w:val="32"/>
          <w:lang w:eastAsia="ru-RU"/>
        </w:rPr>
      </w:pPr>
      <w:r w:rsidRPr="0024695A">
        <w:rPr>
          <w:rFonts w:ascii="Arial" w:eastAsia="Times New Roman" w:hAnsi="Arial" w:cs="Arial"/>
          <w:b/>
          <w:color w:val="2C2C2C"/>
          <w:sz w:val="32"/>
          <w:szCs w:val="32"/>
          <w:lang w:eastAsia="ru-RU"/>
        </w:rPr>
        <w:t>ИСТОЧНИКАМ ФИНАНСИРОВАНИЯ ДЕФИЦИТА</w:t>
      </w:r>
    </w:p>
    <w:p w:rsidR="0024695A" w:rsidRPr="0024695A" w:rsidRDefault="0024695A" w:rsidP="0024695A">
      <w:pPr>
        <w:spacing w:after="0" w:line="240" w:lineRule="auto"/>
        <w:jc w:val="center"/>
        <w:rPr>
          <w:rFonts w:ascii="Arial" w:eastAsia="Times New Roman" w:hAnsi="Arial" w:cs="Arial"/>
          <w:sz w:val="32"/>
          <w:szCs w:val="32"/>
          <w:lang w:eastAsia="ru-RU"/>
        </w:rPr>
      </w:pPr>
      <w:r w:rsidRPr="0024695A">
        <w:rPr>
          <w:rFonts w:ascii="Arial" w:eastAsia="Times New Roman" w:hAnsi="Arial" w:cs="Arial"/>
          <w:b/>
          <w:sz w:val="32"/>
          <w:szCs w:val="32"/>
          <w:lang w:eastAsia="ru-RU"/>
        </w:rPr>
        <w:t>МУНИЦИПАЛЬНОГО ОБРАЗОВАНИЯ «МАЙСК»</w:t>
      </w:r>
    </w:p>
    <w:p w:rsidR="0024695A" w:rsidRPr="0024695A" w:rsidRDefault="0024695A" w:rsidP="0024695A">
      <w:pPr>
        <w:spacing w:after="0" w:line="240" w:lineRule="auto"/>
        <w:rPr>
          <w:rFonts w:ascii="Arial" w:eastAsia="Times New Roman" w:hAnsi="Arial" w:cs="Arial"/>
          <w:sz w:val="32"/>
          <w:szCs w:val="32"/>
          <w:lang w:eastAsia="ru-RU"/>
        </w:rPr>
      </w:pPr>
      <w:r w:rsidRPr="0024695A">
        <w:rPr>
          <w:rFonts w:ascii="Arial" w:eastAsia="Times New Roman" w:hAnsi="Arial" w:cs="Arial"/>
          <w:sz w:val="32"/>
          <w:szCs w:val="32"/>
          <w:lang w:eastAsia="ru-RU"/>
        </w:rPr>
        <w:t xml:space="preserve"> </w:t>
      </w:r>
    </w:p>
    <w:p w:rsidR="0024695A" w:rsidRPr="0024695A" w:rsidRDefault="0024695A" w:rsidP="0024695A">
      <w:pPr>
        <w:spacing w:after="0" w:line="240" w:lineRule="auto"/>
        <w:rPr>
          <w:rFonts w:ascii="Arial" w:eastAsia="Times New Roman" w:hAnsi="Arial" w:cs="Arial"/>
          <w:sz w:val="24"/>
          <w:szCs w:val="24"/>
          <w:lang w:eastAsia="ru-RU"/>
        </w:rPr>
      </w:pPr>
    </w:p>
    <w:p w:rsidR="0024695A" w:rsidRPr="0024695A" w:rsidRDefault="0024695A" w:rsidP="0024695A">
      <w:pPr>
        <w:spacing w:after="0" w:line="240" w:lineRule="auto"/>
        <w:ind w:firstLine="709"/>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ab/>
      </w:r>
      <w:r w:rsidRPr="0024695A">
        <w:rPr>
          <w:rFonts w:ascii="Arial" w:eastAsia="Times New Roman" w:hAnsi="Arial" w:cs="Arial"/>
          <w:color w:val="2C2C2C"/>
          <w:sz w:val="24"/>
          <w:szCs w:val="24"/>
          <w:lang w:eastAsia="ru-RU"/>
        </w:rPr>
        <w:t>В соответствии со статьями 219, 219.2 Бюджетного кодекса Российской Федерации, в целях реализации бюджетных полномочий муниципального образования «Майск»,</w:t>
      </w:r>
      <w:r w:rsidRPr="0024695A">
        <w:rPr>
          <w:rFonts w:ascii="Arial" w:eastAsia="Times New Roman" w:hAnsi="Arial" w:cs="Arial"/>
          <w:sz w:val="24"/>
          <w:szCs w:val="24"/>
          <w:lang w:eastAsia="ru-RU"/>
        </w:rPr>
        <w:t xml:space="preserve"> Уставом муниципального образования «Майск»</w:t>
      </w:r>
    </w:p>
    <w:p w:rsidR="0024695A" w:rsidRPr="0024695A" w:rsidRDefault="0024695A" w:rsidP="0024695A">
      <w:pPr>
        <w:spacing w:after="0" w:line="240" w:lineRule="auto"/>
        <w:ind w:firstLine="709"/>
        <w:jc w:val="both"/>
        <w:rPr>
          <w:rFonts w:ascii="Arial" w:eastAsia="Times New Roman" w:hAnsi="Arial" w:cs="Arial"/>
          <w:b/>
          <w:sz w:val="30"/>
          <w:szCs w:val="30"/>
          <w:lang w:eastAsia="ru-RU"/>
        </w:rPr>
      </w:pPr>
    </w:p>
    <w:p w:rsidR="0024695A" w:rsidRPr="0024695A" w:rsidRDefault="0024695A" w:rsidP="0024695A">
      <w:pPr>
        <w:spacing w:after="0" w:line="240" w:lineRule="auto"/>
        <w:ind w:firstLine="709"/>
        <w:jc w:val="center"/>
        <w:rPr>
          <w:rFonts w:ascii="Arial" w:eastAsia="Times New Roman" w:hAnsi="Arial" w:cs="Arial"/>
          <w:b/>
          <w:sz w:val="30"/>
          <w:szCs w:val="30"/>
          <w:lang w:eastAsia="ru-RU"/>
        </w:rPr>
      </w:pPr>
      <w:r w:rsidRPr="0024695A">
        <w:rPr>
          <w:rFonts w:ascii="Arial" w:eastAsia="Times New Roman" w:hAnsi="Arial" w:cs="Arial"/>
          <w:b/>
          <w:sz w:val="30"/>
          <w:szCs w:val="30"/>
          <w:lang w:eastAsia="ru-RU"/>
        </w:rPr>
        <w:t>ПОСТАНОВЛЯЮ:</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 </w:t>
      </w:r>
    </w:p>
    <w:p w:rsidR="0024695A" w:rsidRPr="0024695A" w:rsidRDefault="0024695A" w:rsidP="0024695A">
      <w:pPr>
        <w:spacing w:after="0" w:line="240" w:lineRule="auto"/>
        <w:ind w:left="993"/>
        <w:jc w:val="both"/>
        <w:rPr>
          <w:rFonts w:ascii="Arial" w:eastAsia="Times New Roman" w:hAnsi="Arial" w:cs="Arial"/>
          <w:sz w:val="24"/>
          <w:szCs w:val="24"/>
          <w:lang w:eastAsia="ru-RU"/>
        </w:rPr>
      </w:pPr>
    </w:p>
    <w:p w:rsidR="0024695A" w:rsidRPr="0024695A" w:rsidRDefault="0024695A" w:rsidP="0024695A">
      <w:pPr>
        <w:spacing w:after="0" w:line="240" w:lineRule="auto"/>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1.Утвердить прилагаемый Порядок исполнения бюджета по расходам, </w:t>
      </w:r>
      <w:r w:rsidRPr="0024695A">
        <w:rPr>
          <w:rFonts w:ascii="Arial" w:eastAsia="Times New Roman" w:hAnsi="Arial" w:cs="Arial"/>
          <w:color w:val="2C2C2C"/>
          <w:sz w:val="24"/>
          <w:szCs w:val="24"/>
          <w:lang w:eastAsia="ru-RU"/>
        </w:rPr>
        <w:t xml:space="preserve">источникам финансирования дефицита  </w:t>
      </w:r>
      <w:r w:rsidRPr="0024695A">
        <w:rPr>
          <w:rFonts w:ascii="Arial" w:eastAsia="Times New Roman" w:hAnsi="Arial" w:cs="Arial"/>
          <w:sz w:val="24"/>
          <w:szCs w:val="24"/>
          <w:lang w:eastAsia="ru-RU"/>
        </w:rPr>
        <w:t>муниципального образования «Майск»</w:t>
      </w:r>
    </w:p>
    <w:p w:rsidR="0024695A" w:rsidRPr="0024695A" w:rsidRDefault="0024695A" w:rsidP="0024695A">
      <w:pPr>
        <w:tabs>
          <w:tab w:val="left" w:pos="8460"/>
        </w:tabs>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2.Настоящее постановление опубликоват</w:t>
      </w:r>
      <w:proofErr w:type="gramStart"/>
      <w:r w:rsidRPr="0024695A">
        <w:rPr>
          <w:rFonts w:ascii="Arial" w:eastAsia="Times New Roman" w:hAnsi="Arial" w:cs="Arial"/>
          <w:sz w:val="24"/>
          <w:szCs w:val="24"/>
          <w:lang w:eastAsia="ru-RU"/>
        </w:rPr>
        <w:t>ь(</w:t>
      </w:r>
      <w:proofErr w:type="gramEnd"/>
      <w:r w:rsidRPr="0024695A">
        <w:rPr>
          <w:rFonts w:ascii="Arial" w:eastAsia="Times New Roman" w:hAnsi="Arial" w:cs="Arial"/>
          <w:sz w:val="24"/>
          <w:szCs w:val="24"/>
          <w:lang w:eastAsia="ru-RU"/>
        </w:rPr>
        <w:t>обнародовать) в Вестнике муниципального образования «Майск» и размещения на официальном сайте администрации муниципального образования «Майск».</w:t>
      </w:r>
    </w:p>
    <w:p w:rsidR="0024695A" w:rsidRPr="0024695A" w:rsidRDefault="0024695A" w:rsidP="0024695A">
      <w:pPr>
        <w:tabs>
          <w:tab w:val="left" w:pos="8460"/>
        </w:tabs>
        <w:spacing w:after="0" w:line="240" w:lineRule="auto"/>
        <w:jc w:val="both"/>
        <w:rPr>
          <w:rFonts w:ascii="Arial" w:eastAsia="Times New Roman" w:hAnsi="Arial" w:cs="Arial"/>
          <w:sz w:val="24"/>
          <w:szCs w:val="24"/>
          <w:lang w:eastAsia="ru-RU"/>
        </w:rPr>
      </w:pPr>
      <w:r w:rsidRPr="0024695A">
        <w:rPr>
          <w:rFonts w:ascii="Arial" w:eastAsia="Times New Roman" w:hAnsi="Arial" w:cs="Arial"/>
          <w:sz w:val="24"/>
          <w:szCs w:val="24"/>
          <w:lang w:eastAsia="ru-RU"/>
        </w:rPr>
        <w:t>3. Настоящее постановление вступает в силу после официального опубликования (обнародования).</w:t>
      </w:r>
    </w:p>
    <w:p w:rsidR="0024695A" w:rsidRPr="0024695A" w:rsidRDefault="0024695A" w:rsidP="0024695A">
      <w:pPr>
        <w:tabs>
          <w:tab w:val="left" w:pos="8460"/>
        </w:tabs>
        <w:spacing w:after="0" w:line="240" w:lineRule="auto"/>
        <w:jc w:val="both"/>
        <w:rPr>
          <w:rFonts w:ascii="Arial" w:eastAsia="Times New Roman" w:hAnsi="Arial" w:cs="Arial"/>
          <w:sz w:val="24"/>
          <w:szCs w:val="24"/>
          <w:lang w:eastAsia="ru-RU"/>
        </w:rPr>
      </w:pPr>
    </w:p>
    <w:p w:rsidR="0024695A" w:rsidRPr="0024695A" w:rsidRDefault="0024695A" w:rsidP="0024695A">
      <w:pPr>
        <w:spacing w:after="0" w:line="240" w:lineRule="auto"/>
        <w:rPr>
          <w:rFonts w:ascii="Arial" w:eastAsia="Times New Roman" w:hAnsi="Arial" w:cs="Arial"/>
          <w:iCs/>
          <w:color w:val="2C2C2C"/>
          <w:sz w:val="24"/>
          <w:szCs w:val="24"/>
          <w:lang w:eastAsia="ru-RU"/>
        </w:rPr>
      </w:pPr>
      <w:r w:rsidRPr="0024695A">
        <w:rPr>
          <w:rFonts w:ascii="Arial" w:eastAsia="Times New Roman" w:hAnsi="Arial" w:cs="Arial"/>
          <w:iCs/>
          <w:color w:val="2C2C2C"/>
          <w:sz w:val="24"/>
          <w:szCs w:val="24"/>
          <w:lang w:eastAsia="ru-RU"/>
        </w:rPr>
        <w:t>Глава муниципального образования «Майск»</w:t>
      </w:r>
    </w:p>
    <w:p w:rsidR="0024695A" w:rsidRPr="0024695A" w:rsidRDefault="0024695A" w:rsidP="0024695A">
      <w:pPr>
        <w:spacing w:after="0" w:line="240" w:lineRule="auto"/>
        <w:rPr>
          <w:rFonts w:ascii="Arial" w:eastAsia="Times New Roman" w:hAnsi="Arial" w:cs="Arial"/>
          <w:sz w:val="24"/>
          <w:szCs w:val="24"/>
          <w:lang w:eastAsia="ru-RU"/>
        </w:rPr>
      </w:pPr>
      <w:r w:rsidRPr="0024695A">
        <w:rPr>
          <w:rFonts w:ascii="Arial" w:eastAsia="Times New Roman" w:hAnsi="Arial" w:cs="Arial"/>
          <w:iCs/>
          <w:color w:val="2C2C2C"/>
          <w:sz w:val="24"/>
          <w:szCs w:val="24"/>
          <w:lang w:eastAsia="ru-RU"/>
        </w:rPr>
        <w:t xml:space="preserve">А.И.Серебренников </w:t>
      </w:r>
    </w:p>
    <w:p w:rsidR="0024695A" w:rsidRPr="0024695A" w:rsidRDefault="0024695A" w:rsidP="0024695A">
      <w:pPr>
        <w:spacing w:after="0" w:line="240" w:lineRule="auto"/>
        <w:rPr>
          <w:rFonts w:ascii="Arial" w:eastAsia="Times New Roman" w:hAnsi="Arial" w:cs="Arial"/>
          <w:sz w:val="24"/>
          <w:szCs w:val="24"/>
          <w:lang w:eastAsia="ru-R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tblGrid>
      <w:tr w:rsidR="0024695A" w:rsidRPr="0024695A" w:rsidTr="0024695A">
        <w:trPr>
          <w:trHeight w:val="1413"/>
          <w:jc w:val="right"/>
        </w:trPr>
        <w:tc>
          <w:tcPr>
            <w:tcW w:w="3509" w:type="dxa"/>
            <w:tcBorders>
              <w:top w:val="single" w:sz="4" w:space="0" w:color="FFFFFF"/>
              <w:left w:val="single" w:sz="4" w:space="0" w:color="FFFFFF"/>
              <w:bottom w:val="single" w:sz="4" w:space="0" w:color="FFFFFF"/>
              <w:right w:val="single" w:sz="4" w:space="0" w:color="FFFFFF"/>
            </w:tcBorders>
          </w:tcPr>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Приложение                                                                                                                                                                                       к  постановлению </w:t>
            </w:r>
          </w:p>
          <w:p w:rsidR="0024695A" w:rsidRPr="0024695A" w:rsidRDefault="0024695A" w:rsidP="0024695A">
            <w:pPr>
              <w:spacing w:after="0" w:line="240" w:lineRule="auto"/>
              <w:rPr>
                <w:rFonts w:ascii="Courier New" w:eastAsia="Times New Roman" w:hAnsi="Courier New" w:cs="Courier New"/>
                <w:lang w:eastAsia="ru-RU"/>
              </w:rPr>
            </w:pPr>
            <w:r w:rsidRPr="0024695A">
              <w:rPr>
                <w:rFonts w:ascii="Courier New" w:eastAsia="Times New Roman" w:hAnsi="Courier New" w:cs="Courier New"/>
                <w:lang w:eastAsia="ru-RU"/>
              </w:rPr>
              <w:t xml:space="preserve">от 09.07.2020  №55  </w:t>
            </w:r>
          </w:p>
          <w:p w:rsidR="0024695A" w:rsidRPr="0024695A" w:rsidRDefault="0024695A" w:rsidP="0024695A">
            <w:pPr>
              <w:spacing w:after="0" w:line="240" w:lineRule="auto"/>
              <w:rPr>
                <w:rFonts w:ascii="Courier New" w:eastAsia="Times New Roman" w:hAnsi="Courier New" w:cs="Courier New"/>
                <w:lang w:eastAsia="ru-RU"/>
              </w:rPr>
            </w:pPr>
          </w:p>
          <w:p w:rsidR="0024695A" w:rsidRPr="0024695A" w:rsidRDefault="0024695A" w:rsidP="0024695A">
            <w:pPr>
              <w:spacing w:after="0" w:line="240" w:lineRule="auto"/>
              <w:rPr>
                <w:rFonts w:ascii="Courier New" w:eastAsia="Times New Roman" w:hAnsi="Courier New" w:cs="Courier New"/>
                <w:lang w:eastAsia="ru-RU"/>
              </w:rPr>
            </w:pPr>
          </w:p>
        </w:tc>
      </w:tr>
    </w:tbl>
    <w:p w:rsidR="0024695A" w:rsidRPr="0024695A" w:rsidRDefault="0024695A" w:rsidP="0024695A">
      <w:pPr>
        <w:spacing w:after="0" w:line="240" w:lineRule="auto"/>
        <w:jc w:val="center"/>
        <w:rPr>
          <w:rFonts w:ascii="Arial" w:eastAsia="Times New Roman" w:hAnsi="Arial" w:cs="Arial"/>
          <w:b/>
          <w:sz w:val="24"/>
          <w:szCs w:val="24"/>
          <w:lang w:eastAsia="ru-RU"/>
        </w:rPr>
      </w:pPr>
      <w:r w:rsidRPr="0024695A">
        <w:rPr>
          <w:rFonts w:ascii="Arial" w:eastAsia="Times New Roman" w:hAnsi="Arial" w:cs="Arial"/>
          <w:b/>
          <w:sz w:val="24"/>
          <w:szCs w:val="24"/>
          <w:lang w:eastAsia="ru-RU"/>
        </w:rPr>
        <w:lastRenderedPageBreak/>
        <w:t>ПОРЯДОК</w:t>
      </w:r>
    </w:p>
    <w:p w:rsidR="0024695A" w:rsidRPr="0024695A" w:rsidRDefault="0024695A" w:rsidP="0024695A">
      <w:pPr>
        <w:spacing w:after="0" w:line="240" w:lineRule="auto"/>
        <w:jc w:val="center"/>
        <w:rPr>
          <w:rFonts w:ascii="Arial" w:eastAsia="Times New Roman" w:hAnsi="Arial" w:cs="Arial"/>
          <w:b/>
          <w:sz w:val="24"/>
          <w:szCs w:val="24"/>
          <w:lang w:eastAsia="ru-RU"/>
        </w:rPr>
      </w:pPr>
      <w:r w:rsidRPr="0024695A">
        <w:rPr>
          <w:rFonts w:ascii="Arial" w:eastAsia="Times New Roman" w:hAnsi="Arial" w:cs="Arial"/>
          <w:b/>
          <w:sz w:val="24"/>
          <w:szCs w:val="24"/>
          <w:lang w:eastAsia="ru-RU"/>
        </w:rPr>
        <w:t xml:space="preserve">исполнения бюджета по расходам,  </w:t>
      </w:r>
      <w:r w:rsidRPr="0024695A">
        <w:rPr>
          <w:rFonts w:ascii="Arial" w:eastAsia="Times New Roman" w:hAnsi="Arial" w:cs="Arial"/>
          <w:b/>
          <w:color w:val="2C2C2C"/>
          <w:sz w:val="24"/>
          <w:szCs w:val="24"/>
          <w:lang w:eastAsia="ru-RU"/>
        </w:rPr>
        <w:t>источникам финансирования дефицита м</w:t>
      </w:r>
      <w:r w:rsidRPr="0024695A">
        <w:rPr>
          <w:rFonts w:ascii="Arial" w:eastAsia="Times New Roman" w:hAnsi="Arial" w:cs="Arial"/>
          <w:b/>
          <w:sz w:val="24"/>
          <w:szCs w:val="24"/>
          <w:lang w:eastAsia="ru-RU"/>
        </w:rPr>
        <w:t>униципального образования «Майск»</w:t>
      </w:r>
    </w:p>
    <w:p w:rsidR="0024695A" w:rsidRPr="0024695A" w:rsidRDefault="0024695A" w:rsidP="0024695A">
      <w:pPr>
        <w:spacing w:after="0" w:line="240" w:lineRule="auto"/>
        <w:ind w:firstLine="900"/>
        <w:jc w:val="both"/>
        <w:rPr>
          <w:rFonts w:ascii="Arial" w:eastAsia="Times New Roman" w:hAnsi="Arial" w:cs="Arial"/>
          <w:sz w:val="24"/>
          <w:szCs w:val="24"/>
          <w:lang w:eastAsia="ru-RU"/>
        </w:rPr>
      </w:pP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ОБЩИЕ ПОЛОЖЕНИЯ</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1.1. Настоящий Порядок разработан в соответствии со статьями 219, 219.2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 в том числе правила санкционирования оплаты денежных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1.2. Исполнение местного бюджета по расходам местного бюджета осуществляется главными распорядителями средств местного бюджета (далее – главные распорядители), являющимися также получателями бюджетных средств.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1.3. Исполнение местного бюджета по расходам местного бюджета и источникам финансирования дефицита местного бюджета организуется финансовым органом – администрацией муниципального образования «Майск» (далее – Администрация)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1.4. </w:t>
      </w:r>
      <w:proofErr w:type="gramStart"/>
      <w:r w:rsidRPr="0024695A">
        <w:rPr>
          <w:rFonts w:ascii="Arial" w:eastAsia="Times New Roman" w:hAnsi="Arial" w:cs="Arial"/>
          <w:color w:val="2C2C2C"/>
          <w:sz w:val="24"/>
          <w:szCs w:val="24"/>
          <w:lang w:eastAsia="ru-RU"/>
        </w:rPr>
        <w:t>Кассовое обслуживание исполнения бюджета муниципального образования «Майск»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 открываемых бюджетополучателям и администратору источников финансирования дефицита местного бюджета на основании Соглашения, заключенного между администрацией муниципального образования «Майск» и УФК по Иркутской области (далее - территориальным</w:t>
      </w:r>
      <w:proofErr w:type="gramEnd"/>
      <w:r w:rsidRPr="0024695A">
        <w:rPr>
          <w:rFonts w:ascii="Arial" w:eastAsia="Times New Roman" w:hAnsi="Arial" w:cs="Arial"/>
          <w:color w:val="2C2C2C"/>
          <w:sz w:val="24"/>
          <w:szCs w:val="24"/>
          <w:lang w:eastAsia="ru-RU"/>
        </w:rPr>
        <w:t xml:space="preserve"> органом Федерального казначейства)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1.5. Лицевые счета в территориальном органе Федерального казначейства открываются участникам бюджетного процесса муниципального образования «Майск».</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Учет операций со средствами местного бюджета осуществляется органом Федерального казначейства на едином счете местного бюджета, открытом Управлением Федерального казначейства по Воронежской области на балансовом счете 40204 "Средства местных бюджетов" в Отделе Управления Федерального казначейства по Иркутской области</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1.6. Операции в рамках исполнения бюджета муниципального образования «Майск» с межбюджетными трансфертами, выделенными из бюджета Иркутской области в соответствии с законом о бюджете Иркутской области на очередной финансовый год, осуществляются в порядке, установленном для получателей средств бюджета Иркутской области. Передача указанных средств из бюджета Иркутской области в бюджет муниципального образования «Майск» и операции по их расходованию осуществляются через счет  40204 "Средства местных бюджетов", открытый в Управлении Федерального казначейства по Иркутской области.</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lastRenderedPageBreak/>
        <w:t>1.7. Информационный обмен между Федеральным казначейством, Финансовым органом, главными распорядителями,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Порядок и условия электронного документооборота с использованием сре</w:t>
      </w:r>
      <w:proofErr w:type="gramStart"/>
      <w:r w:rsidRPr="0024695A">
        <w:rPr>
          <w:rFonts w:ascii="Arial" w:eastAsia="Times New Roman" w:hAnsi="Arial" w:cs="Arial"/>
          <w:color w:val="2C2C2C"/>
          <w:sz w:val="24"/>
          <w:szCs w:val="24"/>
          <w:lang w:eastAsia="ru-RU"/>
        </w:rPr>
        <w:t>дств кр</w:t>
      </w:r>
      <w:proofErr w:type="gramEnd"/>
      <w:r w:rsidRPr="0024695A">
        <w:rPr>
          <w:rFonts w:ascii="Arial" w:eastAsia="Times New Roman" w:hAnsi="Arial" w:cs="Arial"/>
          <w:color w:val="2C2C2C"/>
          <w:sz w:val="24"/>
          <w:szCs w:val="24"/>
          <w:lang w:eastAsia="ru-RU"/>
        </w:rPr>
        <w:t>иптографической защиты информации и электронной цифровой подписи (далее – ЭЦП)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муниципального образования «Майск».</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1.8.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1.9. К расходам, порядок предоставления и расходования средств по которым утверждается нормативными правовыми актами Российской Федерации, правовыми актами Иркутской области, правовыми актами органов местного самоуправления, настоящий Порядок применяется с учетом требований, установленных указанными актами.</w:t>
      </w: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2. ИСПОЛНЕНИЕ МЕСТНОГО БЮДЖЕТА ПО РАСХОДАМ МЕСТНОГО БЮДЖЕТА</w:t>
      </w: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2.1. Исполнение местного бюджета по расходам предусматривает:</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принятие и учет бюджетных и денежных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подтверждение денежных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санкционирование оплаты денежных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подтверждение исполнения денежных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2.2. Исполнение местного бюджета по расходам местного бюджета (за исключением денежных обязательств по публичным нормативным обязательствам) осуществляется главными распорядителями на основе бюджетных росписей, утверждаемых главными распорядителями,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них лимитов бюджетных обязательств по соответствующим кодам классификации расходов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2.3. Денежные обязательства по публичным нормативным обязательствам исполняются главными распорядителями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них бюджетных ассигнований.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3. ИСПОЛНЕНИЕ МЕСТНОГО БЮДЖЕТА ПО ИСТОЧНИКАМ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3.1.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Исполнение местного бюджета по источникам финансирования дефицита местного бюджета предусматривает:</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принятие бюджетных обязательств по источникам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подтверждение денежных обязательств по источникам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lastRenderedPageBreak/>
        <w:t>- санкционирование оплаты денежных обязательств по источникам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подтверждение исполнения денежных обязательств по источникам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3.2.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них бюджетных ассигнований.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3.3. В случае</w:t>
      </w:r>
      <w:proofErr w:type="gramStart"/>
      <w:r w:rsidRPr="0024695A">
        <w:rPr>
          <w:rFonts w:ascii="Arial" w:eastAsia="Times New Roman" w:hAnsi="Arial" w:cs="Arial"/>
          <w:color w:val="2C2C2C"/>
          <w:sz w:val="24"/>
          <w:szCs w:val="24"/>
          <w:lang w:eastAsia="ru-RU"/>
        </w:rPr>
        <w:t>,</w:t>
      </w:r>
      <w:proofErr w:type="gramEnd"/>
      <w:r w:rsidRPr="0024695A">
        <w:rPr>
          <w:rFonts w:ascii="Arial" w:eastAsia="Times New Roman" w:hAnsi="Arial" w:cs="Arial"/>
          <w:color w:val="2C2C2C"/>
          <w:sz w:val="24"/>
          <w:szCs w:val="24"/>
          <w:lang w:eastAsia="ru-RU"/>
        </w:rPr>
        <w:t xml:space="preserve"> если источник финансирования дефицита местного бюджета – остаток средств на едином счете местного бюджета на 1 января текущего года, расходы по источнику финансирования дефицита местного бюджета включаются в сводную бюджетную роспись муниципального образования «Майск».</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4. ПРИНЯТИЕ БЮДЖЕТНЫХ ОБЯЗАТЕЛЬСТВ</w:t>
      </w: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4.1. Главные распорядители, администратор источников финансирования дефицита местного бюджета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иным правовым актом, соглашением.</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4.2. Заключение и оплата главными распорядителями муниципальных контрактов, договоров на поставку товаров, выполнение работ, оказание услуг, иных договоров, подлежащих исполнению за счет средств местного бюджета,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4.3. Заключение и оплата администратором источников финансирования дефицита бюджета договоров (соглашений), подлежащих исполнению за счет средств источников, производятся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них бюджетных ассигнований в текущем финансовом году и с учетом принятых и неисполненных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4.4. К бюджетным обязательствам, принимаемым в соответствии с правовым актом (кроме публичных нормативных обязательств), соглашением, в частности, относятся обязательства </w:t>
      </w:r>
      <w:proofErr w:type="gramStart"/>
      <w:r w:rsidRPr="0024695A">
        <w:rPr>
          <w:rFonts w:ascii="Arial" w:eastAsia="Times New Roman" w:hAnsi="Arial" w:cs="Arial"/>
          <w:color w:val="2C2C2C"/>
          <w:sz w:val="24"/>
          <w:szCs w:val="24"/>
          <w:lang w:eastAsia="ru-RU"/>
        </w:rPr>
        <w:t>по</w:t>
      </w:r>
      <w:proofErr w:type="gramEnd"/>
      <w:r w:rsidRPr="0024695A">
        <w:rPr>
          <w:rFonts w:ascii="Arial" w:eastAsia="Times New Roman" w:hAnsi="Arial" w:cs="Arial"/>
          <w:color w:val="2C2C2C"/>
          <w:sz w:val="24"/>
          <w:szCs w:val="24"/>
          <w:lang w:eastAsia="ru-RU"/>
        </w:rPr>
        <w:t>:</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предоставлению бюджетных инвестиций юридическим лицам, не являющимся муниципальными учреждениями, в форме взносов в уставные фонды (капиталы) юридических лиц;</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предоставлению субсидий юридическим лицам, индивидуальным предпринимателям, физическим лицам - производителям товаров, работ, услуг;</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осуществлению платежей, взносов, безвозмездных перечислений в рамках исполнения договоров (соглашений);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обслуживанию муниципального долга;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исполнению судебных решений.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4.5.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5. ПОДТВЕРЖДЕНИЕ ДЕНЕЖНЫХ ОБЯЗАТЕЛЬСТВ</w:t>
      </w: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5.1. Подтверждение денежных обязательств заключается в подтверждении главными распорядителями и администратором </w:t>
      </w:r>
      <w:proofErr w:type="gramStart"/>
      <w:r w:rsidRPr="0024695A">
        <w:rPr>
          <w:rFonts w:ascii="Arial" w:eastAsia="Times New Roman" w:hAnsi="Arial" w:cs="Arial"/>
          <w:color w:val="2C2C2C"/>
          <w:sz w:val="24"/>
          <w:szCs w:val="24"/>
          <w:lang w:eastAsia="ru-RU"/>
        </w:rPr>
        <w:t xml:space="preserve">источников финансирования </w:t>
      </w:r>
      <w:r w:rsidRPr="0024695A">
        <w:rPr>
          <w:rFonts w:ascii="Arial" w:eastAsia="Times New Roman" w:hAnsi="Arial" w:cs="Arial"/>
          <w:color w:val="2C2C2C"/>
          <w:sz w:val="24"/>
          <w:szCs w:val="24"/>
          <w:lang w:eastAsia="ru-RU"/>
        </w:rPr>
        <w:lastRenderedPageBreak/>
        <w:t>дефицита местного бюджета обязанности</w:t>
      </w:r>
      <w:proofErr w:type="gramEnd"/>
      <w:r w:rsidRPr="0024695A">
        <w:rPr>
          <w:rFonts w:ascii="Arial" w:eastAsia="Times New Roman" w:hAnsi="Arial" w:cs="Arial"/>
          <w:color w:val="2C2C2C"/>
          <w:sz w:val="24"/>
          <w:szCs w:val="24"/>
          <w:lang w:eastAsia="ru-RU"/>
        </w:rPr>
        <w:t xml:space="preserve"> оплатить за счет средств местного бюджета принятые денежные обязательства.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5.2. Подтверждение денежных обязательств по расходам местного бюджета (за исключением денежных обязательств по публичным нормативным обязательствам) осуществляется главным распорядителем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5.3. Подтверждение денежных обязательств по публичным нормативным обязательствам осуществляется главным распорядителем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них бюджетных ассигнований.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5.4. Подтверждение денежных обязательств по источникам финансирования дефицита местного бюджета осуществляется в </w:t>
      </w:r>
      <w:proofErr w:type="gramStart"/>
      <w:r w:rsidRPr="0024695A">
        <w:rPr>
          <w:rFonts w:ascii="Arial" w:eastAsia="Times New Roman" w:hAnsi="Arial" w:cs="Arial"/>
          <w:color w:val="2C2C2C"/>
          <w:sz w:val="24"/>
          <w:szCs w:val="24"/>
          <w:lang w:eastAsia="ru-RU"/>
        </w:rPr>
        <w:t>пределах</w:t>
      </w:r>
      <w:proofErr w:type="gramEnd"/>
      <w:r w:rsidRPr="0024695A">
        <w:rPr>
          <w:rFonts w:ascii="Arial" w:eastAsia="Times New Roman" w:hAnsi="Arial" w:cs="Arial"/>
          <w:color w:val="2C2C2C"/>
          <w:sz w:val="24"/>
          <w:szCs w:val="24"/>
          <w:lang w:eastAsia="ru-RU"/>
        </w:rPr>
        <w:t xml:space="preserve"> доведенных до администратора источников финансирования дефицита местного бюджета бюджетных ассигнований.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5.5. Для подтверждения возникновения денежного обязательства в Финансовый орган представляются муниципальные контракты (договоры), иные договоры, подписанные сторонами муниципального контракта (договора) и (или) иные документы, подтверждающие возникновение денежного обязательства (далее также – документ-основание) подлинник на бумажном носителе.</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 САНКЦИОНИРОВАНИЕ ОПЛАТЫ ДЕНЕЖНЫХ ОБЯЗАТЕЛЬСТВ</w:t>
      </w: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6.1. 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6.2. Для оплаты денежных обязательств, главные распорядители, администратор источников финансирования дефицита местного бюджета представляют в Финансовый орган заявки на кассовый расход (далее –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6.2. Ответственный работник Финансового органа готовит расходное расписание, которое подписывается Главой муниципального образования «Майск»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 администратора источников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6.3. Платежные документы проверяются на наличие в них следующих реквизитов и показателей: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 номера соответствующего лицевого счета, открытого главному распорядителю, администратору источников финансирования дефицита местного бюджета;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2) 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3) суммы кассового расхода (кассовой выплаты) в валюте Российской Федерации, в рублевом эквиваленте, исчисленном на дату оформления платежного документа;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4) суммы налога на добавленную стоимость (при наличии);</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lastRenderedPageBreak/>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 данных для осуществления налоговых и иных обязательных платежей в бюджеты бюджетной системы Российской Федерации (при необходимости);</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roofErr w:type="gramStart"/>
      <w:r w:rsidRPr="0024695A">
        <w:rPr>
          <w:rFonts w:ascii="Arial" w:eastAsia="Times New Roman" w:hAnsi="Arial" w:cs="Arial"/>
          <w:color w:val="2C2C2C"/>
          <w:sz w:val="24"/>
          <w:szCs w:val="24"/>
          <w:lang w:eastAsia="ru-RU"/>
        </w:rPr>
        <w:t>7) реквизитов (номер, дата) и предмета муниципального контракта (договора), дополнительного соглашения к муниципальному контракту (договору) и (или) реквизитов (тип, номер, дата) документа, подтверждающего возникновение денежного обязательства при поставке товаров (счет и (или) накладная, и (или) акт приемки-передачи, и (или) справка-счет, и (или) иной документ, подтверждающий получение товара), выполнении работ (счет и (или) акт выполненных работ), оказании услуг (счет за истекший</w:t>
      </w:r>
      <w:proofErr w:type="gramEnd"/>
      <w:r w:rsidRPr="0024695A">
        <w:rPr>
          <w:rFonts w:ascii="Arial" w:eastAsia="Times New Roman" w:hAnsi="Arial" w:cs="Arial"/>
          <w:color w:val="2C2C2C"/>
          <w:sz w:val="24"/>
          <w:szCs w:val="24"/>
          <w:lang w:eastAsia="ru-RU"/>
        </w:rPr>
        <w:t xml:space="preserve"> период и (или) акт оказанных услуг),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актами Российской Федерации и правовыми актами муниципального образования «Майск».</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8) не превышение указанного в платежных документах авансового платежа предельному размеру авансового платежа, установленному законодательством, в случае представления платежных документов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9) не превышение сумм в платежном документе остатков соответствующих лимитов бюджетных обязательств, учтенных на лицевом счете главного распорядителя (бюджетополучателя).</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6.4.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1) коды классификации источников финансирования дефицита местного бюджета, указанные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2) не превышение сумм, указанных в платежном документе, остаткам соответствующих бюджетных ассигнований, учтенных на лицевом счете </w:t>
      </w:r>
      <w:proofErr w:type="gramStart"/>
      <w:r w:rsidRPr="0024695A">
        <w:rPr>
          <w:rFonts w:ascii="Arial" w:eastAsia="Times New Roman" w:hAnsi="Arial" w:cs="Arial"/>
          <w:color w:val="2C2C2C"/>
          <w:sz w:val="24"/>
          <w:szCs w:val="24"/>
          <w:lang w:eastAsia="ru-RU"/>
        </w:rPr>
        <w:t>администратора источников финансирования дефицита местного бюджета</w:t>
      </w:r>
      <w:proofErr w:type="gramEnd"/>
      <w:r w:rsidRPr="0024695A">
        <w:rPr>
          <w:rFonts w:ascii="Arial" w:eastAsia="Times New Roman" w:hAnsi="Arial" w:cs="Arial"/>
          <w:color w:val="2C2C2C"/>
          <w:sz w:val="24"/>
          <w:szCs w:val="24"/>
          <w:lang w:eastAsia="ru-RU"/>
        </w:rPr>
        <w:t>.</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6.5. </w:t>
      </w:r>
      <w:proofErr w:type="gramStart"/>
      <w:r w:rsidRPr="0024695A">
        <w:rPr>
          <w:rFonts w:ascii="Arial" w:eastAsia="Times New Roman" w:hAnsi="Arial" w:cs="Arial"/>
          <w:color w:val="2C2C2C"/>
          <w:sz w:val="24"/>
          <w:szCs w:val="24"/>
          <w:lang w:eastAsia="ru-RU"/>
        </w:rPr>
        <w:t>Оплата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документа-основания, акта сверки расчетов на текущую дату с организацией, осуществившей поставку товаров, выполнение работ, оказание услуг, подписанного руководителями главного распорядителя и соответствующей организации, и скрепленного оттисками печатей.</w:t>
      </w:r>
      <w:proofErr w:type="gramEnd"/>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В случае если главным распорядителем заключено несколько муниципальных контрактов (договоров) с одним поставщиком (исполнителем, подрядчиком), акт сверки расчетов должен составляться по каждому муниципальному контракту (договору) отдельно.</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6.6. Оплата расходов в целях реализации мероприятий муниципальных целевых программ, ведомственных целевых программ, осуществляется при условии предоставления главным распорядителем помимо документа-основания выписки </w:t>
      </w:r>
      <w:r w:rsidRPr="0024695A">
        <w:rPr>
          <w:rFonts w:ascii="Arial" w:eastAsia="Times New Roman" w:hAnsi="Arial" w:cs="Arial"/>
          <w:color w:val="2C2C2C"/>
          <w:sz w:val="24"/>
          <w:szCs w:val="24"/>
          <w:lang w:eastAsia="ru-RU"/>
        </w:rPr>
        <w:lastRenderedPageBreak/>
        <w:t>из утвержденного перечня программных мероприятий, содержащей пункт соответствующего мероприятия, в рамках которого осуществляются расходы.</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6.7. Главный распорядитель в соответствии с установленной сферой управления (деятельности) осуществляет контроль и несет ответственность </w:t>
      </w:r>
      <w:proofErr w:type="gramStart"/>
      <w:r w:rsidRPr="0024695A">
        <w:rPr>
          <w:rFonts w:ascii="Arial" w:eastAsia="Times New Roman" w:hAnsi="Arial" w:cs="Arial"/>
          <w:color w:val="2C2C2C"/>
          <w:sz w:val="24"/>
          <w:szCs w:val="24"/>
          <w:lang w:eastAsia="ru-RU"/>
        </w:rPr>
        <w:t>за</w:t>
      </w:r>
      <w:proofErr w:type="gramEnd"/>
      <w:r w:rsidRPr="0024695A">
        <w:rPr>
          <w:rFonts w:ascii="Arial" w:eastAsia="Times New Roman" w:hAnsi="Arial" w:cs="Arial"/>
          <w:color w:val="2C2C2C"/>
          <w:sz w:val="24"/>
          <w:szCs w:val="24"/>
          <w:lang w:eastAsia="ru-RU"/>
        </w:rPr>
        <w:t>:</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 полным </w:t>
      </w:r>
      <w:proofErr w:type="gramStart"/>
      <w:r w:rsidRPr="0024695A">
        <w:rPr>
          <w:rFonts w:ascii="Arial" w:eastAsia="Times New Roman" w:hAnsi="Arial" w:cs="Arial"/>
          <w:color w:val="2C2C2C"/>
          <w:sz w:val="24"/>
          <w:szCs w:val="24"/>
          <w:lang w:eastAsia="ru-RU"/>
        </w:rPr>
        <w:t>исполнением</w:t>
      </w:r>
      <w:proofErr w:type="gramEnd"/>
      <w:r w:rsidRPr="0024695A">
        <w:rPr>
          <w:rFonts w:ascii="Arial" w:eastAsia="Times New Roman" w:hAnsi="Arial" w:cs="Arial"/>
          <w:color w:val="2C2C2C"/>
          <w:sz w:val="24"/>
          <w:szCs w:val="24"/>
          <w:lang w:eastAsia="ru-RU"/>
        </w:rPr>
        <w:t xml:space="preserve"> надлежащим образом всех обязательств сторон в соответствии с условиями муниципальных контрактов (договоров);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 целевым расходованием денежных средств </w:t>
      </w:r>
      <w:proofErr w:type="gramStart"/>
      <w:r w:rsidRPr="0024695A">
        <w:rPr>
          <w:rFonts w:ascii="Arial" w:eastAsia="Times New Roman" w:hAnsi="Arial" w:cs="Arial"/>
          <w:color w:val="2C2C2C"/>
          <w:sz w:val="24"/>
          <w:szCs w:val="24"/>
          <w:lang w:eastAsia="ru-RU"/>
        </w:rPr>
        <w:t>при совершении расчетов наличными денежными средствами в случае представления в Финансовый орган заявок на получение денежных средств под отчет</w:t>
      </w:r>
      <w:proofErr w:type="gramEnd"/>
      <w:r w:rsidRPr="0024695A">
        <w:rPr>
          <w:rFonts w:ascii="Arial" w:eastAsia="Times New Roman" w:hAnsi="Arial" w:cs="Arial"/>
          <w:color w:val="2C2C2C"/>
          <w:sz w:val="24"/>
          <w:szCs w:val="24"/>
          <w:lang w:eastAsia="ru-RU"/>
        </w:rPr>
        <w:t>;</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соответствием производимых расходов целевому назначению мероприятий, проводимых в рамках муниципальных целевых программ, ведомственных целевых программ, утвержденных в установленном порядке;</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соответствием объемов производимых кассовых расходов объемам затрат по реализации мероприятий муниципальных целевых программ, ведомственных целевых программ утвержденных в установленном порядке;</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полнотой и своевременностью уплаты налогов, государственной пошлины, сборов, разного рода платежей в бюджеты всех уровней;</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действующим законодательством;</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7. ПОДТВЕРЖДЕНИЕ ИСПОЛНЕНИЯ ДЕНЕЖНЫХ ОБЯЗАТЕЛЬСТВ</w:t>
      </w:r>
    </w:p>
    <w:p w:rsidR="0024695A" w:rsidRPr="0024695A" w:rsidRDefault="0024695A" w:rsidP="0024695A">
      <w:pPr>
        <w:shd w:val="clear" w:color="auto" w:fill="FFFFFF"/>
        <w:spacing w:after="0" w:line="240" w:lineRule="auto"/>
        <w:jc w:val="center"/>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r w:rsidRPr="0024695A">
        <w:rPr>
          <w:rFonts w:ascii="Arial" w:eastAsia="Times New Roman" w:hAnsi="Arial" w:cs="Arial"/>
          <w:color w:val="2C2C2C"/>
          <w:sz w:val="24"/>
          <w:szCs w:val="24"/>
          <w:lang w:eastAsia="ru-RU"/>
        </w:rPr>
        <w:t xml:space="preserve">7.1. </w:t>
      </w:r>
      <w:proofErr w:type="gramStart"/>
      <w:r w:rsidRPr="0024695A">
        <w:rPr>
          <w:rFonts w:ascii="Arial" w:eastAsia="Times New Roman" w:hAnsi="Arial" w:cs="Arial"/>
          <w:color w:val="2C2C2C"/>
          <w:sz w:val="24"/>
          <w:szCs w:val="24"/>
          <w:lang w:eastAsia="ru-RU"/>
        </w:rPr>
        <w:t xml:space="preserve">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4695A">
        <w:rPr>
          <w:rFonts w:ascii="Arial" w:eastAsia="Times New Roman" w:hAnsi="Arial" w:cs="Arial"/>
          <w:color w:val="2C2C2C"/>
          <w:sz w:val="24"/>
          <w:szCs w:val="24"/>
          <w:lang w:eastAsia="ru-RU"/>
        </w:rPr>
        <w:t>неденежных</w:t>
      </w:r>
      <w:proofErr w:type="spellEnd"/>
      <w:r w:rsidRPr="0024695A">
        <w:rPr>
          <w:rFonts w:ascii="Arial" w:eastAsia="Times New Roman" w:hAnsi="Arial" w:cs="Arial"/>
          <w:color w:val="2C2C2C"/>
          <w:sz w:val="24"/>
          <w:szCs w:val="24"/>
          <w:lang w:eastAsia="ru-RU"/>
        </w:rPr>
        <w:t xml:space="preserve"> операций по исполнению денежных обязательств главных распорядителей (бюджетополучателей), администраторов источников</w:t>
      </w:r>
      <w:proofErr w:type="gramEnd"/>
      <w:r w:rsidRPr="0024695A">
        <w:rPr>
          <w:rFonts w:ascii="Arial" w:eastAsia="Times New Roman" w:hAnsi="Arial" w:cs="Arial"/>
          <w:color w:val="2C2C2C"/>
          <w:sz w:val="24"/>
          <w:szCs w:val="24"/>
          <w:lang w:eastAsia="ru-RU"/>
        </w:rPr>
        <w:t xml:space="preserve"> финансирования дефицита местного бюджета.</w:t>
      </w:r>
    </w:p>
    <w:p w:rsid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23.07.2020г. №56</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РОССИЙСКАЯ ФЕДЕРАЦИЯ</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ИРКУТСКАЯ ОБЛАСТЬ</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ОСИНСКИЙ МУНИЦИПАЛЬНЫЙ РАЙОН</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МАЙСКОЕ СЕЛЬСКОЕ ПОСЕЛЕНИЕ</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АДМИНИСТРАЦИЯ</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sz w:val="32"/>
          <w:szCs w:val="32"/>
          <w:lang w:eastAsia="ru-RU"/>
        </w:rPr>
        <w:t>ПОСТАНОВЛЕНИЕ</w:t>
      </w: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24695A" w:rsidRPr="0024695A" w:rsidRDefault="0024695A" w:rsidP="0024695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24695A">
        <w:rPr>
          <w:rFonts w:ascii="Arial" w:eastAsia="Times New Roman" w:hAnsi="Arial" w:cs="Arial"/>
          <w:b/>
          <w:bCs/>
          <w:sz w:val="32"/>
          <w:szCs w:val="32"/>
          <w:lang w:eastAsia="ru-RU"/>
        </w:rPr>
        <w:t>О ВЫДЕЛЕНИИ МЕСТ ДЛЯ РАЗМЕЩЕНИЯ АГИТАЦИОННЫХ МАТЕРИАЛОВ И ПРОВЕДЕНИЯ АГИТАЦИОННЫХ ПУБЛИЧНЫХ МЕРОПРИЯТИЙ В ХОДЕ</w:t>
      </w:r>
    </w:p>
    <w:p w:rsidR="0024695A" w:rsidRPr="0024695A" w:rsidRDefault="0024695A" w:rsidP="0024695A">
      <w:pPr>
        <w:keepNext/>
        <w:tabs>
          <w:tab w:val="left" w:pos="708"/>
        </w:tabs>
        <w:suppressAutoHyphens/>
        <w:spacing w:after="0" w:line="240" w:lineRule="auto"/>
        <w:ind w:left="576" w:hanging="576"/>
        <w:jc w:val="center"/>
        <w:outlineLvl w:val="1"/>
        <w:rPr>
          <w:rFonts w:ascii="Arial" w:eastAsia="Times New Roman" w:hAnsi="Arial" w:cs="Arial"/>
          <w:b/>
          <w:bCs/>
          <w:sz w:val="32"/>
          <w:szCs w:val="32"/>
          <w:lang w:eastAsia="ar-SA"/>
        </w:rPr>
      </w:pPr>
      <w:r w:rsidRPr="0024695A">
        <w:rPr>
          <w:rFonts w:ascii="Arial" w:eastAsia="Times New Roman" w:hAnsi="Arial" w:cs="Arial"/>
          <w:b/>
          <w:bCs/>
          <w:sz w:val="32"/>
          <w:szCs w:val="32"/>
          <w:lang w:eastAsia="ar-SA"/>
        </w:rPr>
        <w:lastRenderedPageBreak/>
        <w:t>ПОДГОТОВКИ И ПРОВЕДЕНИЯ ДОСРОЧНЫХ ВЫБОРОВ ГУБЕРНАТОРА ИРКУТСКОЙ ОБЛАСТИ</w:t>
      </w:r>
    </w:p>
    <w:p w:rsidR="0024695A" w:rsidRPr="0024695A" w:rsidRDefault="0024695A" w:rsidP="0024695A">
      <w:pPr>
        <w:keepNext/>
        <w:tabs>
          <w:tab w:val="left" w:pos="708"/>
        </w:tabs>
        <w:suppressAutoHyphens/>
        <w:spacing w:after="0" w:line="240" w:lineRule="auto"/>
        <w:ind w:left="576" w:hanging="576"/>
        <w:jc w:val="center"/>
        <w:outlineLvl w:val="1"/>
        <w:rPr>
          <w:rFonts w:ascii="Arial" w:eastAsia="Times New Roman" w:hAnsi="Arial" w:cs="Arial"/>
          <w:b/>
          <w:bCs/>
          <w:sz w:val="32"/>
          <w:szCs w:val="32"/>
          <w:lang w:eastAsia="ar-SA"/>
        </w:rPr>
      </w:pPr>
      <w:r w:rsidRPr="0024695A">
        <w:rPr>
          <w:rFonts w:ascii="Arial" w:eastAsia="Times New Roman" w:hAnsi="Arial" w:cs="Arial"/>
          <w:b/>
          <w:bCs/>
          <w:sz w:val="32"/>
          <w:szCs w:val="32"/>
          <w:lang w:eastAsia="ar-SA"/>
        </w:rPr>
        <w:t>13 СЕНТЯБРЯ 2020 ГОДА</w:t>
      </w:r>
    </w:p>
    <w:p w:rsidR="0024695A" w:rsidRPr="0024695A" w:rsidRDefault="0024695A" w:rsidP="0024695A">
      <w:pPr>
        <w:widowControl w:val="0"/>
        <w:autoSpaceDE w:val="0"/>
        <w:autoSpaceDN w:val="0"/>
        <w:adjustRightInd w:val="0"/>
        <w:spacing w:after="0" w:line="240" w:lineRule="auto"/>
        <w:rPr>
          <w:rFonts w:ascii="Arial" w:eastAsia="Times New Roman" w:hAnsi="Arial" w:cs="Arial"/>
          <w:b/>
          <w:sz w:val="24"/>
          <w:szCs w:val="24"/>
          <w:lang w:eastAsia="ar-SA"/>
        </w:rPr>
      </w:pPr>
    </w:p>
    <w:p w:rsidR="0024695A" w:rsidRPr="0024695A" w:rsidRDefault="0024695A" w:rsidP="0024695A">
      <w:pPr>
        <w:suppressAutoHyphens/>
        <w:spacing w:after="0" w:line="240" w:lineRule="auto"/>
        <w:ind w:right="-2" w:firstLine="708"/>
        <w:contextualSpacing/>
        <w:jc w:val="both"/>
        <w:rPr>
          <w:rFonts w:ascii="Arial" w:eastAsia="Times New Roman" w:hAnsi="Arial" w:cs="Arial"/>
          <w:sz w:val="24"/>
          <w:szCs w:val="24"/>
          <w:lang w:eastAsia="ar-SA"/>
        </w:rPr>
      </w:pPr>
      <w:proofErr w:type="gramStart"/>
      <w:r w:rsidRPr="0024695A">
        <w:rPr>
          <w:rFonts w:ascii="Arial" w:eastAsia="Times New Roman" w:hAnsi="Arial" w:cs="Arial"/>
          <w:sz w:val="24"/>
          <w:szCs w:val="24"/>
          <w:lang w:eastAsia="ar-SA"/>
        </w:rPr>
        <w:t>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 в соответствии с пунктом 1 статьи 53, пунктом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статьей</w:t>
      </w:r>
      <w:proofErr w:type="gramEnd"/>
      <w:r w:rsidRPr="0024695A">
        <w:rPr>
          <w:rFonts w:ascii="Arial" w:eastAsia="Times New Roman" w:hAnsi="Arial" w:cs="Arial"/>
          <w:sz w:val="24"/>
          <w:szCs w:val="24"/>
          <w:lang w:eastAsia="ar-SA"/>
        </w:rPr>
        <w:t xml:space="preserve"> 32 Устава муниципального образования «Майск»</w:t>
      </w:r>
    </w:p>
    <w:p w:rsidR="0024695A" w:rsidRPr="0024695A" w:rsidRDefault="0024695A" w:rsidP="0024695A">
      <w:pPr>
        <w:suppressAutoHyphens/>
        <w:spacing w:after="0" w:line="240" w:lineRule="auto"/>
        <w:ind w:right="-2" w:firstLine="708"/>
        <w:contextualSpacing/>
        <w:jc w:val="both"/>
        <w:rPr>
          <w:rFonts w:ascii="Arial" w:eastAsia="Times New Roman" w:hAnsi="Arial" w:cs="Arial"/>
          <w:sz w:val="24"/>
          <w:szCs w:val="24"/>
          <w:lang w:eastAsia="ar-SA"/>
        </w:rPr>
      </w:pPr>
    </w:p>
    <w:p w:rsidR="0024695A" w:rsidRPr="0024695A" w:rsidRDefault="0024695A" w:rsidP="0024695A">
      <w:pPr>
        <w:keepNext/>
        <w:tabs>
          <w:tab w:val="left" w:pos="708"/>
        </w:tabs>
        <w:suppressAutoHyphens/>
        <w:spacing w:after="0" w:line="240" w:lineRule="auto"/>
        <w:ind w:left="576" w:hanging="9"/>
        <w:jc w:val="center"/>
        <w:outlineLvl w:val="1"/>
        <w:rPr>
          <w:rFonts w:ascii="Arial" w:eastAsia="Times New Roman" w:hAnsi="Arial" w:cs="Arial"/>
          <w:b/>
          <w:sz w:val="30"/>
          <w:szCs w:val="30"/>
          <w:lang w:eastAsia="ar-SA"/>
        </w:rPr>
      </w:pPr>
      <w:r w:rsidRPr="0024695A">
        <w:rPr>
          <w:rFonts w:ascii="Arial" w:eastAsia="Times New Roman" w:hAnsi="Arial" w:cs="Arial"/>
          <w:b/>
          <w:sz w:val="30"/>
          <w:szCs w:val="30"/>
          <w:lang w:eastAsia="ar-SA"/>
        </w:rPr>
        <w:t>ПОСТАНОВЛЯЮ:</w:t>
      </w:r>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ar-SA"/>
        </w:rPr>
      </w:pPr>
    </w:p>
    <w:p w:rsidR="0024695A" w:rsidRPr="0024695A" w:rsidRDefault="0024695A" w:rsidP="0024695A">
      <w:pPr>
        <w:keepNext/>
        <w:tabs>
          <w:tab w:val="left" w:pos="708"/>
        </w:tabs>
        <w:suppressAutoHyphens/>
        <w:spacing w:after="0" w:line="240" w:lineRule="auto"/>
        <w:ind w:firstLine="851"/>
        <w:outlineLvl w:val="1"/>
        <w:rPr>
          <w:rFonts w:ascii="Arial" w:eastAsia="Times New Roman" w:hAnsi="Arial" w:cs="Arial"/>
          <w:bCs/>
          <w:sz w:val="24"/>
          <w:szCs w:val="24"/>
          <w:lang w:eastAsia="ar-SA"/>
        </w:rPr>
      </w:pPr>
      <w:r w:rsidRPr="0024695A">
        <w:rPr>
          <w:rFonts w:ascii="Arial" w:eastAsia="Times New Roman" w:hAnsi="Arial" w:cs="Arial"/>
          <w:sz w:val="24"/>
          <w:szCs w:val="24"/>
          <w:lang w:eastAsia="ar-SA"/>
        </w:rPr>
        <w:t>1.Выделить специальные места для размещения печатных агитационных материалов, связанных  с</w:t>
      </w:r>
      <w:r w:rsidRPr="0024695A">
        <w:rPr>
          <w:rFonts w:ascii="Arial" w:eastAsia="Times New Roman" w:hAnsi="Arial" w:cs="Arial"/>
          <w:bCs/>
          <w:sz w:val="24"/>
          <w:szCs w:val="24"/>
          <w:lang w:eastAsia="ar-SA"/>
        </w:rPr>
        <w:t xml:space="preserve"> досрочными выборами  Губернатора Иркутской области 13 сентября 2020 года на территории каждого избирательного участка:</w:t>
      </w:r>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ar-SA"/>
        </w:rPr>
      </w:pPr>
    </w:p>
    <w:p w:rsidR="0024695A" w:rsidRPr="0024695A" w:rsidRDefault="0024695A" w:rsidP="0024695A">
      <w:pPr>
        <w:keepNext/>
        <w:numPr>
          <w:ilvl w:val="1"/>
          <w:numId w:val="0"/>
        </w:numPr>
        <w:tabs>
          <w:tab w:val="num" w:pos="0"/>
          <w:tab w:val="num" w:pos="576"/>
        </w:tabs>
        <w:suppressAutoHyphens/>
        <w:spacing w:after="0" w:line="240" w:lineRule="auto"/>
        <w:ind w:left="576" w:hanging="576"/>
        <w:jc w:val="both"/>
        <w:outlineLvl w:val="1"/>
        <w:rPr>
          <w:rFonts w:ascii="Arial" w:eastAsia="Times New Roman" w:hAnsi="Arial" w:cs="Arial"/>
          <w:bCs/>
          <w:sz w:val="24"/>
          <w:szCs w:val="24"/>
          <w:lang w:eastAsia="ar-SA"/>
        </w:rPr>
      </w:pPr>
      <w:r w:rsidRPr="0024695A">
        <w:rPr>
          <w:rFonts w:ascii="Arial" w:eastAsia="Times New Roman" w:hAnsi="Arial" w:cs="Arial"/>
          <w:bCs/>
          <w:sz w:val="24"/>
          <w:szCs w:val="24"/>
          <w:lang w:eastAsia="ar-SA"/>
        </w:rPr>
        <w:t>1.1. по избирательному участку №1229 с. Майск:</w:t>
      </w:r>
    </w:p>
    <w:p w:rsidR="0024695A" w:rsidRPr="0024695A" w:rsidRDefault="0024695A" w:rsidP="0024695A">
      <w:pPr>
        <w:keepNext/>
        <w:numPr>
          <w:ilvl w:val="1"/>
          <w:numId w:val="0"/>
        </w:numPr>
        <w:tabs>
          <w:tab w:val="num" w:pos="0"/>
          <w:tab w:val="num" w:pos="576"/>
        </w:tabs>
        <w:suppressAutoHyphens/>
        <w:spacing w:after="0" w:line="240" w:lineRule="auto"/>
        <w:ind w:left="576" w:hanging="576"/>
        <w:jc w:val="both"/>
        <w:outlineLvl w:val="1"/>
        <w:rPr>
          <w:rFonts w:ascii="Arial" w:eastAsia="Times New Roman" w:hAnsi="Arial" w:cs="Arial"/>
          <w:bCs/>
          <w:sz w:val="24"/>
          <w:szCs w:val="24"/>
          <w:lang w:eastAsia="ar-SA"/>
        </w:rPr>
      </w:pPr>
      <w:r w:rsidRPr="0024695A">
        <w:rPr>
          <w:rFonts w:ascii="Arial" w:eastAsia="Times New Roman" w:hAnsi="Arial" w:cs="Arial"/>
          <w:bCs/>
          <w:sz w:val="24"/>
          <w:szCs w:val="24"/>
          <w:lang w:eastAsia="ar-SA"/>
        </w:rPr>
        <w:t xml:space="preserve">- доска объявлений </w:t>
      </w:r>
      <w:proofErr w:type="spellStart"/>
      <w:r w:rsidRPr="0024695A">
        <w:rPr>
          <w:rFonts w:ascii="Arial" w:eastAsia="Times New Roman" w:hAnsi="Arial" w:cs="Arial"/>
          <w:bCs/>
          <w:sz w:val="24"/>
          <w:szCs w:val="24"/>
          <w:lang w:eastAsia="ar-SA"/>
        </w:rPr>
        <w:t>ул</w:t>
      </w:r>
      <w:proofErr w:type="gramStart"/>
      <w:r w:rsidRPr="0024695A">
        <w:rPr>
          <w:rFonts w:ascii="Arial" w:eastAsia="Times New Roman" w:hAnsi="Arial" w:cs="Arial"/>
          <w:bCs/>
          <w:sz w:val="24"/>
          <w:szCs w:val="24"/>
          <w:lang w:eastAsia="ar-SA"/>
        </w:rPr>
        <w:t>.Т</w:t>
      </w:r>
      <w:proofErr w:type="gramEnd"/>
      <w:r w:rsidRPr="0024695A">
        <w:rPr>
          <w:rFonts w:ascii="Arial" w:eastAsia="Times New Roman" w:hAnsi="Arial" w:cs="Arial"/>
          <w:bCs/>
          <w:sz w:val="24"/>
          <w:szCs w:val="24"/>
          <w:lang w:eastAsia="ar-SA"/>
        </w:rPr>
        <w:t>рактовая</w:t>
      </w:r>
      <w:proofErr w:type="spellEnd"/>
      <w:r w:rsidRPr="0024695A">
        <w:rPr>
          <w:rFonts w:ascii="Arial" w:eastAsia="Times New Roman" w:hAnsi="Arial" w:cs="Arial"/>
          <w:bCs/>
          <w:sz w:val="24"/>
          <w:szCs w:val="24"/>
          <w:lang w:eastAsia="ar-SA"/>
        </w:rPr>
        <w:t>, 6 Б</w:t>
      </w:r>
    </w:p>
    <w:p w:rsidR="0024695A" w:rsidRPr="0024695A" w:rsidRDefault="0024695A" w:rsidP="0024695A">
      <w:pPr>
        <w:keepNext/>
        <w:numPr>
          <w:ilvl w:val="1"/>
          <w:numId w:val="0"/>
        </w:numPr>
        <w:tabs>
          <w:tab w:val="num" w:pos="0"/>
          <w:tab w:val="num" w:pos="576"/>
        </w:tabs>
        <w:suppressAutoHyphens/>
        <w:spacing w:after="0" w:line="240" w:lineRule="auto"/>
        <w:ind w:left="576" w:hanging="576"/>
        <w:jc w:val="both"/>
        <w:outlineLvl w:val="1"/>
        <w:rPr>
          <w:rFonts w:ascii="Arial" w:eastAsia="Times New Roman" w:hAnsi="Arial" w:cs="Arial"/>
          <w:bCs/>
          <w:sz w:val="24"/>
          <w:szCs w:val="24"/>
          <w:lang w:eastAsia="ar-SA"/>
        </w:rPr>
      </w:pPr>
      <w:r w:rsidRPr="0024695A">
        <w:rPr>
          <w:rFonts w:ascii="Arial" w:eastAsia="Times New Roman" w:hAnsi="Arial" w:cs="Arial"/>
          <w:sz w:val="24"/>
          <w:szCs w:val="24"/>
          <w:lang w:eastAsia="ar-SA"/>
        </w:rPr>
        <w:t xml:space="preserve">- </w:t>
      </w:r>
      <w:r w:rsidRPr="0024695A">
        <w:rPr>
          <w:rFonts w:ascii="Arial" w:eastAsia="Times New Roman" w:hAnsi="Arial" w:cs="Arial"/>
          <w:bCs/>
          <w:sz w:val="24"/>
          <w:szCs w:val="24"/>
          <w:lang w:eastAsia="ar-SA"/>
        </w:rPr>
        <w:t xml:space="preserve">доска объявлений </w:t>
      </w:r>
      <w:proofErr w:type="spellStart"/>
      <w:r w:rsidRPr="0024695A">
        <w:rPr>
          <w:rFonts w:ascii="Arial" w:eastAsia="Times New Roman" w:hAnsi="Arial" w:cs="Arial"/>
          <w:bCs/>
          <w:sz w:val="24"/>
          <w:szCs w:val="24"/>
          <w:lang w:eastAsia="ar-SA"/>
        </w:rPr>
        <w:t>ул</w:t>
      </w:r>
      <w:proofErr w:type="gramStart"/>
      <w:r w:rsidRPr="0024695A">
        <w:rPr>
          <w:rFonts w:ascii="Arial" w:eastAsia="Times New Roman" w:hAnsi="Arial" w:cs="Arial"/>
          <w:bCs/>
          <w:sz w:val="24"/>
          <w:szCs w:val="24"/>
          <w:lang w:eastAsia="ar-SA"/>
        </w:rPr>
        <w:t>.Т</w:t>
      </w:r>
      <w:proofErr w:type="gramEnd"/>
      <w:r w:rsidRPr="0024695A">
        <w:rPr>
          <w:rFonts w:ascii="Arial" w:eastAsia="Times New Roman" w:hAnsi="Arial" w:cs="Arial"/>
          <w:bCs/>
          <w:sz w:val="24"/>
          <w:szCs w:val="24"/>
          <w:lang w:eastAsia="ar-SA"/>
        </w:rPr>
        <w:t>рактовая</w:t>
      </w:r>
      <w:proofErr w:type="spellEnd"/>
      <w:r w:rsidRPr="0024695A">
        <w:rPr>
          <w:rFonts w:ascii="Arial" w:eastAsia="Times New Roman" w:hAnsi="Arial" w:cs="Arial"/>
          <w:bCs/>
          <w:sz w:val="24"/>
          <w:szCs w:val="24"/>
          <w:lang w:eastAsia="ar-SA"/>
        </w:rPr>
        <w:t>, 7</w:t>
      </w:r>
    </w:p>
    <w:p w:rsidR="0024695A" w:rsidRPr="0024695A" w:rsidRDefault="0024695A" w:rsidP="0024695A">
      <w:pPr>
        <w:widowControl w:val="0"/>
        <w:tabs>
          <w:tab w:val="left" w:pos="0"/>
        </w:tabs>
        <w:autoSpaceDE w:val="0"/>
        <w:autoSpaceDN w:val="0"/>
        <w:adjustRightInd w:val="0"/>
        <w:spacing w:after="0" w:line="240" w:lineRule="auto"/>
        <w:rPr>
          <w:rFonts w:ascii="Arial" w:eastAsia="Times New Roman" w:hAnsi="Arial" w:cs="Arial"/>
          <w:sz w:val="24"/>
          <w:szCs w:val="24"/>
          <w:lang w:eastAsia="ar-SA"/>
        </w:rPr>
      </w:pPr>
      <w:r w:rsidRPr="0024695A">
        <w:rPr>
          <w:rFonts w:ascii="Arial" w:eastAsia="Times New Roman" w:hAnsi="Arial" w:cs="Arial"/>
          <w:sz w:val="24"/>
          <w:szCs w:val="24"/>
          <w:lang w:eastAsia="ar-SA"/>
        </w:rPr>
        <w:t xml:space="preserve">- доска объявлений </w:t>
      </w:r>
      <w:proofErr w:type="spellStart"/>
      <w:r w:rsidRPr="0024695A">
        <w:rPr>
          <w:rFonts w:ascii="Arial" w:eastAsia="Times New Roman" w:hAnsi="Arial" w:cs="Arial"/>
          <w:sz w:val="24"/>
          <w:szCs w:val="24"/>
          <w:lang w:eastAsia="ar-SA"/>
        </w:rPr>
        <w:t>ул</w:t>
      </w:r>
      <w:proofErr w:type="gramStart"/>
      <w:r w:rsidRPr="0024695A">
        <w:rPr>
          <w:rFonts w:ascii="Arial" w:eastAsia="Times New Roman" w:hAnsi="Arial" w:cs="Arial"/>
          <w:sz w:val="24"/>
          <w:szCs w:val="24"/>
          <w:lang w:eastAsia="ar-SA"/>
        </w:rPr>
        <w:t>.Т</w:t>
      </w:r>
      <w:proofErr w:type="gramEnd"/>
      <w:r w:rsidRPr="0024695A">
        <w:rPr>
          <w:rFonts w:ascii="Arial" w:eastAsia="Times New Roman" w:hAnsi="Arial" w:cs="Arial"/>
          <w:sz w:val="24"/>
          <w:szCs w:val="24"/>
          <w:lang w:eastAsia="ar-SA"/>
        </w:rPr>
        <w:t>рактовая</w:t>
      </w:r>
      <w:proofErr w:type="spellEnd"/>
      <w:r w:rsidRPr="0024695A">
        <w:rPr>
          <w:rFonts w:ascii="Arial" w:eastAsia="Times New Roman" w:hAnsi="Arial" w:cs="Arial"/>
          <w:sz w:val="24"/>
          <w:szCs w:val="24"/>
          <w:lang w:eastAsia="ar-SA"/>
        </w:rPr>
        <w:t>, 8</w:t>
      </w:r>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ar-SA"/>
        </w:rPr>
      </w:pPr>
      <w:r w:rsidRPr="0024695A">
        <w:rPr>
          <w:rFonts w:ascii="Arial" w:eastAsia="Times New Roman" w:hAnsi="Arial" w:cs="Arial"/>
          <w:sz w:val="24"/>
          <w:szCs w:val="24"/>
          <w:lang w:eastAsia="ar-SA"/>
        </w:rPr>
        <w:t>- здание водокачки ул. Майская 23</w:t>
      </w:r>
      <w:proofErr w:type="gramStart"/>
      <w:r w:rsidRPr="0024695A">
        <w:rPr>
          <w:rFonts w:ascii="Arial" w:eastAsia="Times New Roman" w:hAnsi="Arial" w:cs="Arial"/>
          <w:sz w:val="24"/>
          <w:szCs w:val="24"/>
          <w:lang w:eastAsia="ar-SA"/>
        </w:rPr>
        <w:t xml:space="preserve"> А</w:t>
      </w:r>
      <w:proofErr w:type="gramEnd"/>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ar-SA"/>
        </w:rPr>
      </w:pPr>
      <w:r w:rsidRPr="0024695A">
        <w:rPr>
          <w:rFonts w:ascii="Arial" w:eastAsia="Times New Roman" w:hAnsi="Arial" w:cs="Arial"/>
          <w:sz w:val="24"/>
          <w:szCs w:val="24"/>
          <w:lang w:eastAsia="ar-SA"/>
        </w:rPr>
        <w:t>- здание водокачки ул. Майская 44</w:t>
      </w:r>
      <w:proofErr w:type="gramStart"/>
      <w:r w:rsidRPr="0024695A">
        <w:rPr>
          <w:rFonts w:ascii="Arial" w:eastAsia="Times New Roman" w:hAnsi="Arial" w:cs="Arial"/>
          <w:sz w:val="24"/>
          <w:szCs w:val="24"/>
          <w:lang w:eastAsia="ar-SA"/>
        </w:rPr>
        <w:t xml:space="preserve"> А</w:t>
      </w:r>
      <w:proofErr w:type="gramEnd"/>
    </w:p>
    <w:p w:rsidR="0024695A" w:rsidRPr="0024695A" w:rsidRDefault="0024695A" w:rsidP="0024695A">
      <w:pPr>
        <w:widowControl w:val="0"/>
        <w:autoSpaceDE w:val="0"/>
        <w:autoSpaceDN w:val="0"/>
        <w:adjustRightInd w:val="0"/>
        <w:spacing w:after="0" w:line="240" w:lineRule="auto"/>
        <w:jc w:val="both"/>
        <w:rPr>
          <w:rFonts w:ascii="Arial" w:eastAsia="Times New Roman" w:hAnsi="Arial" w:cs="Arial"/>
          <w:sz w:val="24"/>
          <w:szCs w:val="24"/>
          <w:lang w:eastAsia="ar-SA"/>
        </w:rPr>
      </w:pPr>
      <w:r w:rsidRPr="0024695A">
        <w:rPr>
          <w:rFonts w:ascii="Arial" w:eastAsia="Times New Roman" w:hAnsi="Arial" w:cs="Arial"/>
          <w:sz w:val="24"/>
          <w:szCs w:val="24"/>
          <w:lang w:eastAsia="ar-SA"/>
        </w:rPr>
        <w:t>- здание водокачки ул. Мичурина 14</w:t>
      </w:r>
      <w:proofErr w:type="gramStart"/>
      <w:r w:rsidRPr="0024695A">
        <w:rPr>
          <w:rFonts w:ascii="Arial" w:eastAsia="Times New Roman" w:hAnsi="Arial" w:cs="Arial"/>
          <w:sz w:val="24"/>
          <w:szCs w:val="24"/>
          <w:lang w:eastAsia="ar-SA"/>
        </w:rPr>
        <w:t xml:space="preserve"> А</w:t>
      </w:r>
      <w:proofErr w:type="gramEnd"/>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ar-SA"/>
        </w:rPr>
      </w:pPr>
      <w:r w:rsidRPr="0024695A">
        <w:rPr>
          <w:rFonts w:ascii="Arial" w:eastAsia="Times New Roman" w:hAnsi="Arial" w:cs="Arial"/>
          <w:sz w:val="24"/>
          <w:szCs w:val="24"/>
          <w:lang w:eastAsia="ar-SA"/>
        </w:rPr>
        <w:t>- здание водокачки ул. Колхозная 2</w:t>
      </w:r>
      <w:proofErr w:type="gramStart"/>
      <w:r w:rsidRPr="0024695A">
        <w:rPr>
          <w:rFonts w:ascii="Arial" w:eastAsia="Times New Roman" w:hAnsi="Arial" w:cs="Arial"/>
          <w:sz w:val="24"/>
          <w:szCs w:val="24"/>
          <w:lang w:eastAsia="ar-SA"/>
        </w:rPr>
        <w:t xml:space="preserve"> А</w:t>
      </w:r>
      <w:proofErr w:type="gramEnd"/>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ar-SA"/>
        </w:rPr>
      </w:pPr>
    </w:p>
    <w:p w:rsidR="0024695A" w:rsidRPr="0024695A" w:rsidRDefault="0024695A" w:rsidP="0024695A">
      <w:pPr>
        <w:keepNext/>
        <w:tabs>
          <w:tab w:val="left" w:pos="708"/>
        </w:tabs>
        <w:suppressAutoHyphens/>
        <w:spacing w:after="0" w:line="240" w:lineRule="auto"/>
        <w:ind w:left="576" w:hanging="576"/>
        <w:jc w:val="both"/>
        <w:outlineLvl w:val="1"/>
        <w:rPr>
          <w:rFonts w:ascii="Arial" w:eastAsia="Times New Roman" w:hAnsi="Arial" w:cs="Arial"/>
          <w:bCs/>
          <w:sz w:val="24"/>
          <w:szCs w:val="24"/>
          <w:lang w:eastAsia="ar-SA"/>
        </w:rPr>
      </w:pPr>
      <w:r w:rsidRPr="0024695A">
        <w:rPr>
          <w:rFonts w:ascii="Arial" w:eastAsia="Times New Roman" w:hAnsi="Arial" w:cs="Arial"/>
          <w:sz w:val="24"/>
          <w:szCs w:val="24"/>
          <w:lang w:eastAsia="ar-SA"/>
        </w:rPr>
        <w:t>1.2. по избирательному участку №1230 д.Абрамовка:</w:t>
      </w:r>
    </w:p>
    <w:p w:rsidR="0024695A" w:rsidRPr="0024695A" w:rsidRDefault="0024695A" w:rsidP="0024695A">
      <w:pPr>
        <w:keepNext/>
        <w:tabs>
          <w:tab w:val="left" w:pos="708"/>
        </w:tabs>
        <w:suppressAutoHyphens/>
        <w:spacing w:after="0" w:line="240" w:lineRule="auto"/>
        <w:ind w:left="576" w:hanging="576"/>
        <w:jc w:val="both"/>
        <w:outlineLvl w:val="1"/>
        <w:rPr>
          <w:rFonts w:ascii="Arial" w:eastAsia="Times New Roman" w:hAnsi="Arial" w:cs="Arial"/>
          <w:bCs/>
          <w:sz w:val="24"/>
          <w:szCs w:val="24"/>
          <w:lang w:eastAsia="ar-SA"/>
        </w:rPr>
      </w:pPr>
      <w:r w:rsidRPr="0024695A">
        <w:rPr>
          <w:rFonts w:ascii="Arial" w:eastAsia="Times New Roman" w:hAnsi="Arial" w:cs="Arial"/>
          <w:bCs/>
          <w:sz w:val="24"/>
          <w:szCs w:val="24"/>
          <w:lang w:eastAsia="ar-SA"/>
        </w:rPr>
        <w:t xml:space="preserve">– доска объявлений </w:t>
      </w:r>
      <w:proofErr w:type="spellStart"/>
      <w:r w:rsidRPr="0024695A">
        <w:rPr>
          <w:rFonts w:ascii="Arial" w:eastAsia="Times New Roman" w:hAnsi="Arial" w:cs="Arial"/>
          <w:bCs/>
          <w:sz w:val="24"/>
          <w:szCs w:val="24"/>
          <w:lang w:eastAsia="ar-SA"/>
        </w:rPr>
        <w:t>ул</w:t>
      </w:r>
      <w:proofErr w:type="gramStart"/>
      <w:r w:rsidRPr="0024695A">
        <w:rPr>
          <w:rFonts w:ascii="Arial" w:eastAsia="Times New Roman" w:hAnsi="Arial" w:cs="Arial"/>
          <w:bCs/>
          <w:sz w:val="24"/>
          <w:szCs w:val="24"/>
          <w:lang w:eastAsia="ar-SA"/>
        </w:rPr>
        <w:t>.Ц</w:t>
      </w:r>
      <w:proofErr w:type="gramEnd"/>
      <w:r w:rsidRPr="0024695A">
        <w:rPr>
          <w:rFonts w:ascii="Arial" w:eastAsia="Times New Roman" w:hAnsi="Arial" w:cs="Arial"/>
          <w:bCs/>
          <w:sz w:val="24"/>
          <w:szCs w:val="24"/>
          <w:lang w:eastAsia="ar-SA"/>
        </w:rPr>
        <w:t>ентральная</w:t>
      </w:r>
      <w:proofErr w:type="spellEnd"/>
      <w:r w:rsidRPr="0024695A">
        <w:rPr>
          <w:rFonts w:ascii="Arial" w:eastAsia="Times New Roman" w:hAnsi="Arial" w:cs="Arial"/>
          <w:bCs/>
          <w:sz w:val="24"/>
          <w:szCs w:val="24"/>
          <w:lang w:eastAsia="ar-SA"/>
        </w:rPr>
        <w:t>, 17Б</w:t>
      </w:r>
    </w:p>
    <w:p w:rsidR="0024695A" w:rsidRPr="0024695A" w:rsidRDefault="0024695A" w:rsidP="0024695A">
      <w:pPr>
        <w:widowControl w:val="0"/>
        <w:tabs>
          <w:tab w:val="center" w:pos="4153"/>
          <w:tab w:val="right" w:pos="8306"/>
        </w:tabs>
        <w:autoSpaceDE w:val="0"/>
        <w:autoSpaceDN w:val="0"/>
        <w:adjustRightInd w:val="0"/>
        <w:spacing w:after="0" w:line="240" w:lineRule="auto"/>
        <w:ind w:firstLine="851"/>
        <w:rPr>
          <w:rFonts w:ascii="Arial" w:eastAsia="Calibri" w:hAnsi="Arial" w:cs="Arial"/>
          <w:color w:val="000000"/>
          <w:sz w:val="24"/>
          <w:szCs w:val="24"/>
          <w:lang w:eastAsia="ru-RU"/>
        </w:rPr>
      </w:pPr>
      <w:r w:rsidRPr="0024695A">
        <w:rPr>
          <w:rFonts w:ascii="Arial" w:eastAsia="Calibri" w:hAnsi="Arial" w:cs="Arial"/>
          <w:sz w:val="24"/>
          <w:szCs w:val="24"/>
          <w:lang w:eastAsia="ru-RU"/>
        </w:rPr>
        <w:t xml:space="preserve">2.Настоящее постановление опубликовать в </w:t>
      </w:r>
      <w:r w:rsidRPr="0024695A">
        <w:rPr>
          <w:rFonts w:ascii="Arial" w:eastAsia="Calibri" w:hAnsi="Arial" w:cs="Arial"/>
          <w:sz w:val="24"/>
          <w:szCs w:val="24"/>
        </w:rPr>
        <w:t xml:space="preserve">«Вестнике» и разместить на официальном сайте администрации МО «Майск» </w:t>
      </w:r>
      <w:hyperlink r:id="rId12" w:history="1">
        <w:r w:rsidRPr="0024695A">
          <w:rPr>
            <w:rFonts w:ascii="Arial" w:eastAsia="Calibri" w:hAnsi="Arial" w:cs="Arial"/>
            <w:color w:val="000000"/>
            <w:sz w:val="24"/>
            <w:szCs w:val="24"/>
            <w:u w:val="single"/>
          </w:rPr>
          <w:t>www.</w:t>
        </w:r>
        <w:r w:rsidRPr="0024695A">
          <w:rPr>
            <w:rFonts w:ascii="Arial" w:eastAsia="Calibri" w:hAnsi="Arial" w:cs="Arial"/>
            <w:color w:val="000000"/>
            <w:sz w:val="24"/>
            <w:szCs w:val="24"/>
            <w:u w:val="single"/>
            <w:lang w:val="en-US"/>
          </w:rPr>
          <w:t>maisk</w:t>
        </w:r>
        <w:r w:rsidRPr="0024695A">
          <w:rPr>
            <w:rFonts w:ascii="Arial" w:eastAsia="Calibri" w:hAnsi="Arial" w:cs="Arial"/>
            <w:color w:val="000000"/>
            <w:sz w:val="24"/>
            <w:szCs w:val="24"/>
            <w:u w:val="single"/>
          </w:rPr>
          <w:t>-</w:t>
        </w:r>
        <w:r w:rsidRPr="0024695A">
          <w:rPr>
            <w:rFonts w:ascii="Arial" w:eastAsia="Calibri" w:hAnsi="Arial" w:cs="Arial"/>
            <w:color w:val="000000"/>
            <w:sz w:val="24"/>
            <w:szCs w:val="24"/>
            <w:u w:val="single"/>
            <w:lang w:val="en-US"/>
          </w:rPr>
          <w:t>adm</w:t>
        </w:r>
        <w:r w:rsidRPr="0024695A">
          <w:rPr>
            <w:rFonts w:ascii="Arial" w:eastAsia="Calibri" w:hAnsi="Arial" w:cs="Arial"/>
            <w:color w:val="000000"/>
            <w:sz w:val="24"/>
            <w:szCs w:val="24"/>
            <w:u w:val="single"/>
          </w:rPr>
          <w:t>.</w:t>
        </w:r>
        <w:proofErr w:type="spellStart"/>
        <w:r w:rsidRPr="0024695A">
          <w:rPr>
            <w:rFonts w:ascii="Arial" w:eastAsia="Calibri" w:hAnsi="Arial" w:cs="Arial"/>
            <w:color w:val="000000"/>
            <w:sz w:val="24"/>
            <w:szCs w:val="24"/>
            <w:u w:val="single"/>
          </w:rPr>
          <w:t>ru</w:t>
        </w:r>
        <w:proofErr w:type="spellEnd"/>
      </w:hyperlink>
    </w:p>
    <w:p w:rsidR="0024695A" w:rsidRPr="0024695A" w:rsidRDefault="0024695A" w:rsidP="0024695A">
      <w:pPr>
        <w:widowControl w:val="0"/>
        <w:autoSpaceDE w:val="0"/>
        <w:autoSpaceDN w:val="0"/>
        <w:adjustRightInd w:val="0"/>
        <w:spacing w:after="0" w:line="240" w:lineRule="auto"/>
        <w:ind w:firstLine="851"/>
        <w:rPr>
          <w:rFonts w:ascii="Arial" w:eastAsia="Times New Roman" w:hAnsi="Arial" w:cs="Arial"/>
          <w:sz w:val="24"/>
          <w:szCs w:val="24"/>
          <w:lang w:eastAsia="ru-RU"/>
        </w:rPr>
      </w:pPr>
      <w:r w:rsidRPr="0024695A">
        <w:rPr>
          <w:rFonts w:ascii="Arial" w:eastAsia="Times New Roman" w:hAnsi="Arial" w:cs="Arial"/>
          <w:sz w:val="24"/>
          <w:szCs w:val="24"/>
          <w:lang w:eastAsia="ru-RU"/>
        </w:rPr>
        <w:t xml:space="preserve">3. </w:t>
      </w:r>
      <w:proofErr w:type="gramStart"/>
      <w:r w:rsidRPr="0024695A">
        <w:rPr>
          <w:rFonts w:ascii="Arial" w:eastAsia="Times New Roman" w:hAnsi="Arial" w:cs="Arial"/>
          <w:sz w:val="24"/>
          <w:szCs w:val="24"/>
          <w:lang w:eastAsia="ru-RU"/>
        </w:rPr>
        <w:t>Контроль за</w:t>
      </w:r>
      <w:proofErr w:type="gramEnd"/>
      <w:r w:rsidRPr="0024695A">
        <w:rPr>
          <w:rFonts w:ascii="Arial" w:eastAsia="Times New Roman" w:hAnsi="Arial" w:cs="Arial"/>
          <w:sz w:val="24"/>
          <w:szCs w:val="24"/>
          <w:lang w:eastAsia="ru-RU"/>
        </w:rPr>
        <w:t xml:space="preserve"> исполнением настоящего постановления оставляю за собой.</w:t>
      </w:r>
    </w:p>
    <w:p w:rsidR="0024695A" w:rsidRPr="0024695A" w:rsidRDefault="0024695A" w:rsidP="00246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ru-RU"/>
        </w:rPr>
      </w:pPr>
      <w:r w:rsidRPr="0024695A">
        <w:rPr>
          <w:rFonts w:ascii="Arial" w:eastAsia="Times New Roman" w:hAnsi="Arial" w:cs="Arial"/>
          <w:sz w:val="24"/>
          <w:szCs w:val="24"/>
          <w:lang w:eastAsia="ru-RU"/>
        </w:rPr>
        <w:t>Глава муниципального образования «Майск»</w:t>
      </w:r>
    </w:p>
    <w:p w:rsidR="0024695A" w:rsidRPr="0024695A" w:rsidRDefault="0024695A" w:rsidP="0024695A">
      <w:pPr>
        <w:widowControl w:val="0"/>
        <w:autoSpaceDE w:val="0"/>
        <w:autoSpaceDN w:val="0"/>
        <w:adjustRightInd w:val="0"/>
        <w:spacing w:after="0" w:line="240" w:lineRule="auto"/>
        <w:rPr>
          <w:rFonts w:ascii="Arial" w:eastAsia="Times New Roman" w:hAnsi="Arial" w:cs="Arial"/>
          <w:sz w:val="24"/>
          <w:szCs w:val="24"/>
          <w:lang w:eastAsia="ru-RU"/>
        </w:rPr>
      </w:pPr>
      <w:r w:rsidRPr="0024695A">
        <w:rPr>
          <w:rFonts w:ascii="Arial" w:eastAsia="Times New Roman" w:hAnsi="Arial" w:cs="Arial"/>
          <w:sz w:val="24"/>
          <w:szCs w:val="24"/>
          <w:lang w:eastAsia="ru-RU"/>
        </w:rPr>
        <w:t>А.И.Серебренников</w:t>
      </w: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Default="00E659C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Default="00E659C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Default="00E659C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Default="00E659C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Default="00E659C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Pr="0024695A" w:rsidRDefault="00E659CA" w:rsidP="0024695A">
      <w:pPr>
        <w:shd w:val="clear" w:color="auto" w:fill="FFFFFF"/>
        <w:spacing w:after="0" w:line="240" w:lineRule="auto"/>
        <w:jc w:val="both"/>
        <w:rPr>
          <w:rFonts w:ascii="Arial" w:eastAsia="Times New Roman" w:hAnsi="Arial" w:cs="Arial"/>
          <w:color w:val="2C2C2C"/>
          <w:sz w:val="24"/>
          <w:szCs w:val="24"/>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outlineLvl w:val="0"/>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b/>
          <w:bCs/>
          <w:i/>
          <w:iCs/>
          <w:sz w:val="96"/>
          <w:szCs w:val="96"/>
          <w:lang w:eastAsia="ru-RU"/>
        </w:rPr>
      </w:pPr>
    </w:p>
    <w:p w:rsidR="00E659CA" w:rsidRPr="00E659CA" w:rsidRDefault="00E659CA" w:rsidP="00E659CA">
      <w:pPr>
        <w:spacing w:after="0" w:line="240" w:lineRule="auto"/>
        <w:jc w:val="center"/>
        <w:rPr>
          <w:rFonts w:ascii="Times New Roman" w:eastAsia="Times New Roman" w:hAnsi="Times New Roman" w:cs="Times New Roman"/>
          <w:b/>
          <w:bCs/>
          <w:i/>
          <w:iCs/>
          <w:sz w:val="96"/>
          <w:szCs w:val="96"/>
          <w:lang w:eastAsia="ru-RU"/>
        </w:rPr>
      </w:pPr>
    </w:p>
    <w:p w:rsidR="00E659CA" w:rsidRPr="00E659CA" w:rsidRDefault="00E659CA" w:rsidP="00E659CA">
      <w:pPr>
        <w:spacing w:after="0" w:line="240" w:lineRule="auto"/>
        <w:jc w:val="center"/>
        <w:rPr>
          <w:rFonts w:ascii="Times New Roman" w:eastAsia="Times New Roman" w:hAnsi="Times New Roman" w:cs="Times New Roman"/>
          <w:b/>
          <w:bCs/>
          <w:i/>
          <w:iCs/>
          <w:sz w:val="96"/>
          <w:szCs w:val="96"/>
          <w:lang w:eastAsia="ru-RU"/>
        </w:rPr>
      </w:pPr>
      <w:r w:rsidRPr="00E659CA">
        <w:rPr>
          <w:rFonts w:ascii="Times New Roman" w:eastAsia="Times New Roman" w:hAnsi="Times New Roman" w:cs="Times New Roman"/>
          <w:b/>
          <w:bCs/>
          <w:i/>
          <w:iCs/>
          <w:sz w:val="96"/>
          <w:szCs w:val="96"/>
          <w:lang w:eastAsia="ru-RU"/>
        </w:rPr>
        <w:t>УСТАВ</w:t>
      </w:r>
    </w:p>
    <w:p w:rsidR="00E659CA" w:rsidRPr="00E659CA" w:rsidRDefault="00E659CA" w:rsidP="00E659CA">
      <w:pPr>
        <w:spacing w:after="0" w:line="240" w:lineRule="auto"/>
        <w:jc w:val="center"/>
        <w:rPr>
          <w:rFonts w:ascii="Times New Roman" w:eastAsia="Times New Roman" w:hAnsi="Times New Roman" w:cs="Times New Roman"/>
          <w:sz w:val="72"/>
          <w:szCs w:val="72"/>
          <w:lang w:eastAsia="ru-RU"/>
        </w:rPr>
      </w:pPr>
      <w:r w:rsidRPr="00E659CA">
        <w:rPr>
          <w:rFonts w:ascii="Times New Roman" w:eastAsia="Times New Roman" w:hAnsi="Times New Roman" w:cs="Times New Roman"/>
          <w:sz w:val="72"/>
          <w:szCs w:val="72"/>
          <w:lang w:eastAsia="ru-RU"/>
        </w:rPr>
        <w:t>муниципального образования</w:t>
      </w:r>
    </w:p>
    <w:p w:rsidR="00E659CA" w:rsidRPr="00E659CA" w:rsidRDefault="00E659CA" w:rsidP="00E659CA">
      <w:pPr>
        <w:spacing w:after="0" w:line="240" w:lineRule="auto"/>
        <w:jc w:val="center"/>
        <w:rPr>
          <w:rFonts w:ascii="Times New Roman" w:eastAsia="Times New Roman" w:hAnsi="Times New Roman" w:cs="Times New Roman"/>
          <w:i/>
          <w:iCs/>
          <w:sz w:val="72"/>
          <w:szCs w:val="72"/>
          <w:lang w:eastAsia="ru-RU"/>
        </w:rPr>
      </w:pPr>
      <w:r w:rsidRPr="00E659CA">
        <w:rPr>
          <w:rFonts w:ascii="Times New Roman" w:eastAsia="Times New Roman" w:hAnsi="Times New Roman" w:cs="Times New Roman"/>
          <w:i/>
          <w:iCs/>
          <w:sz w:val="72"/>
          <w:szCs w:val="72"/>
          <w:lang w:eastAsia="ru-RU"/>
        </w:rPr>
        <w:t>«</w:t>
      </w:r>
      <w:r w:rsidRPr="00E659CA">
        <w:rPr>
          <w:rFonts w:ascii="Times New Roman" w:eastAsia="Times New Roman" w:hAnsi="Times New Roman" w:cs="Times New Roman"/>
          <w:sz w:val="72"/>
          <w:szCs w:val="72"/>
          <w:lang w:eastAsia="ru-RU"/>
        </w:rPr>
        <w:t>Майск</w:t>
      </w:r>
      <w:r w:rsidRPr="00E659CA">
        <w:rPr>
          <w:rFonts w:ascii="Times New Roman" w:eastAsia="Times New Roman" w:hAnsi="Times New Roman" w:cs="Times New Roman"/>
          <w:i/>
          <w:iCs/>
          <w:sz w:val="72"/>
          <w:szCs w:val="72"/>
          <w:lang w:eastAsia="ru-RU"/>
        </w:rPr>
        <w:t>»</w:t>
      </w:r>
    </w:p>
    <w:p w:rsidR="00E659CA" w:rsidRPr="00E659CA" w:rsidRDefault="00E659CA" w:rsidP="00E659CA">
      <w:pPr>
        <w:spacing w:after="0" w:line="240" w:lineRule="auto"/>
        <w:jc w:val="center"/>
        <w:rPr>
          <w:rFonts w:ascii="Times New Roman" w:eastAsia="Times New Roman" w:hAnsi="Times New Roman" w:cs="Times New Roman"/>
          <w:i/>
          <w:iCs/>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iCs/>
          <w:sz w:val="28"/>
          <w:szCs w:val="28"/>
          <w:lang w:eastAsia="ru-RU"/>
        </w:rPr>
      </w:pPr>
      <w:r w:rsidRPr="00E659CA">
        <w:rPr>
          <w:rFonts w:ascii="Times New Roman" w:eastAsia="Times New Roman" w:hAnsi="Times New Roman" w:cs="Times New Roman"/>
          <w:iCs/>
          <w:sz w:val="28"/>
          <w:szCs w:val="28"/>
          <w:lang w:eastAsia="ru-RU"/>
        </w:rPr>
        <w:t xml:space="preserve">Утвержден Решением Думы МО «Майск» №19 от 24.04.2006г. </w:t>
      </w:r>
    </w:p>
    <w:p w:rsidR="00E659CA" w:rsidRPr="00E659CA" w:rsidRDefault="00E659CA" w:rsidP="00E659CA">
      <w:pPr>
        <w:spacing w:after="0" w:line="240" w:lineRule="auto"/>
        <w:jc w:val="center"/>
        <w:rPr>
          <w:rFonts w:ascii="Times New Roman" w:eastAsia="Times New Roman" w:hAnsi="Times New Roman" w:cs="Times New Roman"/>
          <w:sz w:val="24"/>
          <w:szCs w:val="24"/>
          <w:lang w:eastAsia="ru-RU"/>
        </w:rPr>
      </w:pPr>
      <w:r w:rsidRPr="00E659CA">
        <w:rPr>
          <w:rFonts w:ascii="Times New Roman" w:eastAsia="Times New Roman" w:hAnsi="Times New Roman" w:cs="Times New Roman"/>
          <w:iCs/>
          <w:sz w:val="28"/>
          <w:szCs w:val="28"/>
          <w:lang w:eastAsia="ru-RU"/>
        </w:rPr>
        <w:t>( в редакции Решения Думы МО «Майск» № 112 от 25.06.2020г.)</w:t>
      </w:r>
      <w:r w:rsidRPr="00E659CA">
        <w:rPr>
          <w:rFonts w:ascii="Times New Roman" w:eastAsia="Times New Roman" w:hAnsi="Times New Roman" w:cs="Times New Roman"/>
          <w:sz w:val="24"/>
          <w:szCs w:val="24"/>
          <w:lang w:eastAsia="ru-RU"/>
        </w:rPr>
        <w:br/>
      </w:r>
    </w:p>
    <w:p w:rsidR="00E659CA" w:rsidRPr="00E659CA" w:rsidRDefault="00E659CA" w:rsidP="00E659CA">
      <w:pPr>
        <w:spacing w:after="0" w:line="240" w:lineRule="auto"/>
        <w:jc w:val="center"/>
        <w:rPr>
          <w:rFonts w:ascii="Times New Roman" w:eastAsia="Times New Roman" w:hAnsi="Times New Roman" w:cs="Times New Roman"/>
          <w:sz w:val="24"/>
          <w:szCs w:val="24"/>
          <w:lang w:eastAsia="ru-RU"/>
        </w:rPr>
      </w:pPr>
    </w:p>
    <w:p w:rsidR="00E659CA" w:rsidRPr="00E659CA" w:rsidRDefault="00E659CA" w:rsidP="00E659CA">
      <w:pPr>
        <w:spacing w:after="0" w:line="240" w:lineRule="auto"/>
        <w:ind w:left="360" w:hanging="360"/>
        <w:rPr>
          <w:rFonts w:ascii="Times New Roman" w:eastAsia="Times New Roman" w:hAnsi="Times New Roman" w:cs="Times New Roman"/>
          <w:b/>
          <w:sz w:val="24"/>
          <w:szCs w:val="24"/>
          <w:lang w:eastAsia="ru-RU"/>
        </w:rPr>
      </w:pP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r w:rsidRPr="00E659CA">
        <w:rPr>
          <w:rFonts w:ascii="Times New Roman" w:eastAsia="Times New Roman" w:hAnsi="Times New Roman" w:cs="Times New Roman"/>
          <w:sz w:val="24"/>
          <w:szCs w:val="24"/>
          <w:lang w:eastAsia="ru-RU"/>
        </w:rPr>
        <w:br/>
      </w:r>
    </w:p>
    <w:p w:rsidR="00E659CA" w:rsidRPr="00E659CA" w:rsidRDefault="00E659CA" w:rsidP="00E659CA">
      <w:pPr>
        <w:spacing w:after="0" w:line="240" w:lineRule="auto"/>
        <w:ind w:left="360"/>
        <w:rPr>
          <w:rFonts w:ascii="Times New Roman" w:eastAsia="Times New Roman" w:hAnsi="Times New Roman" w:cs="Times New Roman"/>
          <w:b/>
          <w:sz w:val="24"/>
          <w:szCs w:val="24"/>
          <w:lang w:eastAsia="ru-RU"/>
        </w:rPr>
      </w:pPr>
    </w:p>
    <w:p w:rsidR="00E659CA" w:rsidRPr="00E659CA" w:rsidRDefault="00E659CA" w:rsidP="00E659CA">
      <w:pPr>
        <w:spacing w:after="0" w:line="240" w:lineRule="auto"/>
        <w:ind w:left="360"/>
        <w:jc w:val="center"/>
        <w:rPr>
          <w:rFonts w:ascii="Times New Roman" w:eastAsia="Times New Roman" w:hAnsi="Times New Roman" w:cs="Times New Roman"/>
          <w:b/>
          <w:sz w:val="24"/>
          <w:szCs w:val="24"/>
          <w:lang w:eastAsia="ru-RU"/>
        </w:rPr>
      </w:pPr>
      <w:r w:rsidRPr="00E659CA">
        <w:rPr>
          <w:rFonts w:ascii="Times New Roman" w:eastAsia="Times New Roman" w:hAnsi="Times New Roman" w:cs="Times New Roman"/>
          <w:b/>
          <w:sz w:val="24"/>
          <w:szCs w:val="24"/>
          <w:lang w:eastAsia="ru-RU"/>
        </w:rPr>
        <w:t>с. МАЙСК</w:t>
      </w:r>
    </w:p>
    <w:p w:rsidR="00E659CA" w:rsidRPr="00E659CA" w:rsidRDefault="00E659CA" w:rsidP="00E659CA">
      <w:pPr>
        <w:spacing w:after="0" w:line="240" w:lineRule="auto"/>
        <w:jc w:val="center"/>
        <w:rPr>
          <w:rFonts w:ascii="Times New Roman" w:eastAsia="Times New Roman" w:hAnsi="Times New Roman" w:cs="Times New Roman"/>
          <w:b/>
          <w:sz w:val="24"/>
          <w:szCs w:val="24"/>
          <w:lang w:eastAsia="ru-RU"/>
        </w:rPr>
      </w:pPr>
      <w:r w:rsidRPr="00E659CA">
        <w:rPr>
          <w:rFonts w:ascii="Times New Roman" w:eastAsia="Times New Roman" w:hAnsi="Times New Roman" w:cs="Times New Roman"/>
          <w:b/>
          <w:sz w:val="24"/>
          <w:szCs w:val="24"/>
          <w:lang w:eastAsia="ru-RU"/>
        </w:rPr>
        <w:t xml:space="preserve">       20</w:t>
      </w:r>
      <w:r w:rsidR="004C2A74">
        <w:rPr>
          <w:rFonts w:ascii="Times New Roman" w:eastAsia="Times New Roman" w:hAnsi="Times New Roman" w:cs="Times New Roman"/>
          <w:b/>
          <w:sz w:val="24"/>
          <w:szCs w:val="24"/>
          <w:lang w:eastAsia="ru-RU"/>
        </w:rPr>
        <w:t>20</w:t>
      </w:r>
      <w:bookmarkStart w:id="0" w:name="_GoBack"/>
      <w:bookmarkEnd w:id="0"/>
      <w:r w:rsidRPr="00E659CA">
        <w:rPr>
          <w:rFonts w:ascii="Times New Roman" w:eastAsia="Times New Roman" w:hAnsi="Times New Roman" w:cs="Times New Roman"/>
          <w:b/>
          <w:sz w:val="24"/>
          <w:szCs w:val="24"/>
          <w:lang w:eastAsia="ru-RU"/>
        </w:rPr>
        <w:t>г.</w:t>
      </w:r>
    </w:p>
    <w:p w:rsidR="00E659CA" w:rsidRPr="00E659CA" w:rsidRDefault="00E659CA" w:rsidP="00E659CA">
      <w:pPr>
        <w:spacing w:after="0" w:line="240" w:lineRule="auto"/>
        <w:rPr>
          <w:rFonts w:ascii="Times New Roman" w:eastAsia="Times New Roman" w:hAnsi="Times New Roman" w:cs="Times New Roman"/>
          <w:b/>
          <w:i/>
          <w:sz w:val="28"/>
          <w:szCs w:val="28"/>
          <w:lang w:eastAsia="ru-RU"/>
        </w:rPr>
      </w:pPr>
    </w:p>
    <w:p w:rsidR="00E659CA" w:rsidRPr="00E659CA" w:rsidRDefault="00E659CA" w:rsidP="00E659CA">
      <w:pPr>
        <w:spacing w:after="0" w:line="240" w:lineRule="auto"/>
        <w:rPr>
          <w:rFonts w:ascii="Times New Roman" w:eastAsia="Times New Roman" w:hAnsi="Times New Roman" w:cs="Times New Roman"/>
          <w:b/>
          <w:i/>
          <w:sz w:val="28"/>
          <w:szCs w:val="28"/>
          <w:lang w:eastAsia="ru-RU"/>
        </w:rPr>
      </w:pPr>
    </w:p>
    <w:p w:rsidR="00E659CA" w:rsidRPr="00E659CA" w:rsidRDefault="00E659CA" w:rsidP="00E659CA">
      <w:pPr>
        <w:spacing w:after="0" w:line="240" w:lineRule="auto"/>
        <w:rPr>
          <w:rFonts w:ascii="Times New Roman" w:eastAsia="Times New Roman" w:hAnsi="Times New Roman" w:cs="Times New Roman"/>
          <w:b/>
          <w:i/>
          <w:sz w:val="28"/>
          <w:szCs w:val="28"/>
          <w:lang w:eastAsia="ru-RU"/>
        </w:rPr>
      </w:pPr>
    </w:p>
    <w:p w:rsidR="00E659CA" w:rsidRPr="00E659CA" w:rsidRDefault="00E659CA" w:rsidP="00E659CA">
      <w:pPr>
        <w:spacing w:after="0" w:line="240" w:lineRule="auto"/>
        <w:rPr>
          <w:rFonts w:ascii="Times New Roman" w:eastAsia="Times New Roman" w:hAnsi="Times New Roman" w:cs="Times New Roman"/>
          <w:b/>
          <w:i/>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b/>
          <w:sz w:val="24"/>
          <w:szCs w:val="24"/>
          <w:lang w:eastAsia="ru-RU"/>
        </w:rPr>
      </w:pPr>
      <w:r w:rsidRPr="00E659CA">
        <w:rPr>
          <w:rFonts w:ascii="Times New Roman" w:eastAsia="Times New Roman" w:hAnsi="Times New Roman" w:cs="Times New Roman"/>
          <w:b/>
          <w:i/>
          <w:sz w:val="28"/>
          <w:szCs w:val="28"/>
          <w:lang w:eastAsia="ru-RU"/>
        </w:rPr>
        <w:t>УСТАВ</w:t>
      </w:r>
    </w:p>
    <w:p w:rsidR="00E659CA" w:rsidRPr="00E659CA" w:rsidRDefault="00E659CA" w:rsidP="00E659CA">
      <w:pPr>
        <w:spacing w:after="0" w:line="240" w:lineRule="auto"/>
        <w:ind w:right="-185"/>
        <w:rPr>
          <w:rFonts w:ascii="Times New Roman" w:eastAsia="Times New Roman" w:hAnsi="Times New Roman" w:cs="Times New Roman"/>
          <w:b/>
          <w:i/>
          <w:sz w:val="28"/>
          <w:szCs w:val="28"/>
          <w:lang w:eastAsia="ru-RU"/>
        </w:rPr>
      </w:pPr>
      <w:r w:rsidRPr="00E659CA">
        <w:rPr>
          <w:rFonts w:ascii="Times New Roman" w:eastAsia="Times New Roman" w:hAnsi="Times New Roman" w:cs="Times New Roman"/>
          <w:b/>
          <w:i/>
          <w:sz w:val="28"/>
          <w:szCs w:val="28"/>
          <w:lang w:eastAsia="ru-RU"/>
        </w:rPr>
        <w:t xml:space="preserve">                                                                                                                                                                                                                                                                                                                                                                                                                                                                                                                                                                                                                                                                                                                                                                                                                                                                                                                                </w:t>
      </w:r>
    </w:p>
    <w:p w:rsidR="00E659CA" w:rsidRPr="00E659CA" w:rsidRDefault="00E659CA" w:rsidP="00E659CA">
      <w:pPr>
        <w:spacing w:after="0" w:line="240" w:lineRule="auto"/>
        <w:ind w:right="-185"/>
        <w:jc w:val="center"/>
        <w:rPr>
          <w:rFonts w:ascii="Times New Roman" w:eastAsia="Times New Roman" w:hAnsi="Times New Roman" w:cs="Times New Roman"/>
          <w:b/>
          <w:i/>
          <w:sz w:val="28"/>
          <w:szCs w:val="28"/>
          <w:lang w:eastAsia="ru-RU"/>
        </w:rPr>
      </w:pPr>
      <w:r w:rsidRPr="00E659CA">
        <w:rPr>
          <w:rFonts w:ascii="Times New Roman" w:eastAsia="Times New Roman" w:hAnsi="Times New Roman" w:cs="Times New Roman"/>
          <w:b/>
          <w:i/>
          <w:sz w:val="28"/>
          <w:szCs w:val="28"/>
          <w:lang w:eastAsia="ru-RU"/>
        </w:rPr>
        <w:t>МУНИЦИПАЛЬНОГО ОБРАЗОВАНИЯ  «МАЙСК"</w:t>
      </w:r>
    </w:p>
    <w:p w:rsidR="00E659CA" w:rsidRPr="00E659CA" w:rsidRDefault="00E659CA" w:rsidP="00E659CA">
      <w:pPr>
        <w:spacing w:after="0" w:line="240" w:lineRule="auto"/>
        <w:jc w:val="center"/>
        <w:rPr>
          <w:rFonts w:ascii="Times New Roman" w:eastAsia="Times New Roman" w:hAnsi="Times New Roman" w:cs="Times New Roman"/>
          <w:i/>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i/>
          <w:sz w:val="28"/>
          <w:szCs w:val="28"/>
          <w:lang w:eastAsia="ru-RU"/>
        </w:rPr>
      </w:pPr>
    </w:p>
    <w:p w:rsidR="00E659CA" w:rsidRPr="00E659CA" w:rsidRDefault="00E659CA" w:rsidP="00E659CA">
      <w:pPr>
        <w:spacing w:after="24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E659CA">
        <w:rPr>
          <w:rFonts w:ascii="Arial" w:eastAsia="Calibri" w:hAnsi="Arial" w:cs="Arial"/>
          <w:sz w:val="24"/>
          <w:szCs w:val="24"/>
          <w:lang w:eastAsia="ru-RU"/>
        </w:rPr>
        <w:t xml:space="preserve"> </w:t>
      </w:r>
      <w:r w:rsidRPr="00E659CA">
        <w:rPr>
          <w:rFonts w:ascii="Times New Roman" w:eastAsia="Calibri" w:hAnsi="Times New Roman" w:cs="Times New Roman"/>
          <w:sz w:val="28"/>
          <w:szCs w:val="28"/>
          <w:lang w:eastAsia="ru-RU"/>
        </w:rPr>
        <w:t>Осинского района Иркутской области</w:t>
      </w:r>
      <w:r w:rsidRPr="00E659CA">
        <w:rPr>
          <w:rFonts w:ascii="Times New Roman" w:eastAsia="Times New Roman" w:hAnsi="Times New Roman" w:cs="Times New Roman"/>
          <w:sz w:val="28"/>
          <w:szCs w:val="28"/>
          <w:lang w:eastAsia="ru-RU"/>
        </w:rPr>
        <w:t>.</w:t>
      </w:r>
      <w:proofErr w:type="gramEnd"/>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Глава 1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ОБЩИЕ ПОЛОЖЕНИЯ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 Муниципальное образование «Майск»</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E659CA">
        <w:rPr>
          <w:rFonts w:ascii="Times New Roman" w:eastAsia="Calibri" w:hAnsi="Times New Roman" w:cs="Times New Roman"/>
          <w:sz w:val="28"/>
          <w:szCs w:val="28"/>
          <w:lang w:eastAsia="ru-RU"/>
        </w:rPr>
        <w:t>Осинского района Иркутской области,</w:t>
      </w:r>
      <w:r w:rsidRPr="00E659CA">
        <w:rPr>
          <w:rFonts w:ascii="Arial" w:eastAsia="Calibri" w:hAnsi="Arial" w:cs="Arial"/>
          <w:sz w:val="24"/>
          <w:szCs w:val="24"/>
          <w:lang w:eastAsia="ru-RU"/>
        </w:rPr>
        <w:t xml:space="preserve"> </w:t>
      </w:r>
      <w:r w:rsidRPr="00E659CA">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Муниципальное образование «Майск» </w:t>
      </w:r>
      <w:r w:rsidRPr="00E659CA">
        <w:rPr>
          <w:rFonts w:ascii="Times New Roman" w:eastAsia="Calibri" w:hAnsi="Times New Roman" w:cs="Times New Roman"/>
          <w:sz w:val="28"/>
          <w:szCs w:val="28"/>
          <w:lang w:eastAsia="ru-RU"/>
        </w:rPr>
        <w:t xml:space="preserve">Осинского района Иркутской области </w:t>
      </w:r>
      <w:r w:rsidRPr="00E659CA">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E659CA">
        <w:rPr>
          <w:rFonts w:ascii="Times New Roman" w:eastAsia="Times New Roman" w:hAnsi="Times New Roman" w:cs="Times New Roman"/>
          <w:sz w:val="28"/>
          <w:szCs w:val="28"/>
          <w:lang w:eastAsia="ru-RU"/>
        </w:rPr>
        <w:t>Аларского</w:t>
      </w:r>
      <w:proofErr w:type="spellEnd"/>
      <w:r w:rsidRPr="00E659CA">
        <w:rPr>
          <w:rFonts w:ascii="Times New Roman" w:eastAsia="Times New Roman" w:hAnsi="Times New Roman" w:cs="Times New Roman"/>
          <w:sz w:val="28"/>
          <w:szCs w:val="28"/>
          <w:lang w:eastAsia="ru-RU"/>
        </w:rPr>
        <w:t xml:space="preserve">, </w:t>
      </w:r>
      <w:proofErr w:type="spellStart"/>
      <w:r w:rsidRPr="00E659CA">
        <w:rPr>
          <w:rFonts w:ascii="Times New Roman" w:eastAsia="Times New Roman" w:hAnsi="Times New Roman" w:cs="Times New Roman"/>
          <w:sz w:val="28"/>
          <w:szCs w:val="28"/>
          <w:lang w:eastAsia="ru-RU"/>
        </w:rPr>
        <w:t>Баяндаевского</w:t>
      </w:r>
      <w:proofErr w:type="spellEnd"/>
      <w:r w:rsidRPr="00E659CA">
        <w:rPr>
          <w:rFonts w:ascii="Times New Roman" w:eastAsia="Times New Roman" w:hAnsi="Times New Roman" w:cs="Times New Roman"/>
          <w:sz w:val="28"/>
          <w:szCs w:val="28"/>
          <w:lang w:eastAsia="ru-RU"/>
        </w:rPr>
        <w:t xml:space="preserve">, </w:t>
      </w:r>
      <w:proofErr w:type="spellStart"/>
      <w:r w:rsidRPr="00E659CA">
        <w:rPr>
          <w:rFonts w:ascii="Times New Roman" w:eastAsia="Times New Roman" w:hAnsi="Times New Roman" w:cs="Times New Roman"/>
          <w:sz w:val="28"/>
          <w:szCs w:val="28"/>
          <w:lang w:eastAsia="ru-RU"/>
        </w:rPr>
        <w:t>Боханского</w:t>
      </w:r>
      <w:proofErr w:type="spellEnd"/>
      <w:r w:rsidRPr="00E659CA">
        <w:rPr>
          <w:rFonts w:ascii="Times New Roman" w:eastAsia="Times New Roman" w:hAnsi="Times New Roman" w:cs="Times New Roman"/>
          <w:sz w:val="28"/>
          <w:szCs w:val="28"/>
          <w:lang w:eastAsia="ru-RU"/>
        </w:rPr>
        <w:t xml:space="preserve">, </w:t>
      </w:r>
      <w:proofErr w:type="spellStart"/>
      <w:r w:rsidRPr="00E659CA">
        <w:rPr>
          <w:rFonts w:ascii="Times New Roman" w:eastAsia="Times New Roman" w:hAnsi="Times New Roman" w:cs="Times New Roman"/>
          <w:sz w:val="28"/>
          <w:szCs w:val="28"/>
          <w:lang w:eastAsia="ru-RU"/>
        </w:rPr>
        <w:t>Нукутского</w:t>
      </w:r>
      <w:proofErr w:type="spellEnd"/>
      <w:r w:rsidRPr="00E659CA">
        <w:rPr>
          <w:rFonts w:ascii="Times New Roman" w:eastAsia="Times New Roman" w:hAnsi="Times New Roman" w:cs="Times New Roman"/>
          <w:sz w:val="28"/>
          <w:szCs w:val="28"/>
          <w:lang w:eastAsia="ru-RU"/>
        </w:rPr>
        <w:t xml:space="preserve">, Осинского, </w:t>
      </w:r>
      <w:proofErr w:type="spellStart"/>
      <w:r w:rsidRPr="00E659CA">
        <w:rPr>
          <w:rFonts w:ascii="Times New Roman" w:eastAsia="Times New Roman" w:hAnsi="Times New Roman" w:cs="Times New Roman"/>
          <w:sz w:val="28"/>
          <w:szCs w:val="28"/>
          <w:lang w:eastAsia="ru-RU"/>
        </w:rPr>
        <w:t>Эхирит-Булагатского</w:t>
      </w:r>
      <w:proofErr w:type="spellEnd"/>
      <w:r w:rsidRPr="00E659CA">
        <w:rPr>
          <w:rFonts w:ascii="Times New Roman" w:eastAsia="Times New Roman" w:hAnsi="Times New Roman" w:cs="Times New Roman"/>
          <w:sz w:val="28"/>
          <w:szCs w:val="28"/>
          <w:lang w:eastAsia="ru-RU"/>
        </w:rPr>
        <w:t xml:space="preserve"> района».</w:t>
      </w:r>
    </w:p>
    <w:p w:rsidR="00E659CA" w:rsidRPr="00E659CA" w:rsidRDefault="00E659CA" w:rsidP="00E659CA">
      <w:pPr>
        <w:spacing w:after="0" w:line="240" w:lineRule="auto"/>
        <w:ind w:left="142" w:firstLine="567"/>
        <w:jc w:val="both"/>
        <w:rPr>
          <w:rFonts w:ascii="Times New Roman" w:eastAsia="Calibri"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w:t>
      </w:r>
      <w:r w:rsidRPr="00E659CA">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 Население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3. Территория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659CA">
        <w:rPr>
          <w:rFonts w:ascii="Times New Roman" w:eastAsia="Times New Roman" w:hAnsi="Times New Roman" w:cs="Times New Roman"/>
          <w:color w:val="000000"/>
          <w:spacing w:val="1"/>
          <w:sz w:val="28"/>
          <w:szCs w:val="28"/>
          <w:lang w:eastAsia="ru-RU"/>
        </w:rPr>
        <w:t xml:space="preserve">№ 131-ФЗ от 06.10.2003г. </w:t>
      </w:r>
      <w:r w:rsidRPr="00E659C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center"/>
        <w:rPr>
          <w:rFonts w:ascii="Times New Roman" w:eastAsia="Calibri" w:hAnsi="Times New Roman" w:cs="Times New Roman"/>
          <w:b/>
          <w:sz w:val="28"/>
          <w:szCs w:val="28"/>
          <w:lang w:eastAsia="ru-RU"/>
        </w:rPr>
      </w:pPr>
      <w:r w:rsidRPr="00E659CA">
        <w:rPr>
          <w:rFonts w:ascii="Times New Roman" w:eastAsia="Calibri" w:hAnsi="Times New Roman" w:cs="Times New Roman"/>
          <w:b/>
          <w:sz w:val="28"/>
          <w:szCs w:val="28"/>
          <w:lang w:eastAsia="ru-RU"/>
        </w:rPr>
        <w:t>Статья 4. Официальные символы муниципального образования</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1. Днем муниципального образования «Майск» является 12 июля.</w:t>
      </w:r>
    </w:p>
    <w:p w:rsidR="00E659CA" w:rsidRPr="00E659CA" w:rsidRDefault="00E659CA" w:rsidP="00E659CA">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E659CA">
        <w:rPr>
          <w:rFonts w:ascii="Times New Roman" w:eastAsia="Calibri" w:hAnsi="Times New Roman" w:cs="Times New Roman"/>
          <w:sz w:val="28"/>
          <w:szCs w:val="28"/>
          <w:lang w:eastAsia="ru-RU"/>
        </w:rPr>
        <w:t>2.  Муниципальное образование «Майск» имеет официальные символы: герб, флаг, гимн муниципального образования «Майск».</w:t>
      </w:r>
      <w:r w:rsidRPr="00E659CA">
        <w:rPr>
          <w:rFonts w:ascii="Times New Roman" w:eastAsia="Times New Roman" w:hAnsi="Times New Roman" w:cs="Times New Roman"/>
          <w:b/>
          <w:bCs/>
          <w:sz w:val="28"/>
          <w:szCs w:val="28"/>
          <w:shd w:val="clear" w:color="auto" w:fill="FFFFFF"/>
        </w:rPr>
        <w:t xml:space="preserve"> </w:t>
      </w:r>
    </w:p>
    <w:p w:rsidR="00E659CA" w:rsidRPr="00E659CA" w:rsidRDefault="00E659CA" w:rsidP="00E659CA">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E659CA">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E659CA">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Федерации </w:t>
      </w:r>
      <w:hyperlink r:id="rId13" w:history="1">
        <w:r w:rsidRPr="00E659CA">
          <w:rPr>
            <w:rFonts w:ascii="Times New Roman" w:eastAsia="Times New Roman" w:hAnsi="Times New Roman" w:cs="Times New Roman"/>
            <w:color w:val="073A8D"/>
            <w:sz w:val="28"/>
            <w:szCs w:val="28"/>
            <w:u w:val="single"/>
          </w:rPr>
          <w:t>ГГР</w:t>
        </w:r>
      </w:hyperlink>
      <w:r w:rsidRPr="00E659CA">
        <w:rPr>
          <w:rFonts w:ascii="Times New Roman" w:eastAsia="Times New Roman" w:hAnsi="Times New Roman" w:cs="Times New Roman"/>
          <w:color w:val="000000"/>
          <w:sz w:val="28"/>
          <w:szCs w:val="28"/>
          <w:shd w:val="clear" w:color="auto" w:fill="EFEFEF"/>
        </w:rPr>
        <w:t> РФ: № 12752.</w:t>
      </w:r>
    </w:p>
    <w:p w:rsidR="00E659CA" w:rsidRPr="00E659CA" w:rsidRDefault="00E659CA" w:rsidP="00E659CA">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E659CA">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E659CA">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Федерации </w:t>
      </w:r>
      <w:hyperlink r:id="rId14" w:history="1">
        <w:r w:rsidRPr="00E659CA">
          <w:rPr>
            <w:rFonts w:ascii="Times New Roman" w:eastAsia="Times New Roman" w:hAnsi="Times New Roman" w:cs="Times New Roman"/>
            <w:color w:val="073A8D"/>
            <w:sz w:val="28"/>
            <w:szCs w:val="28"/>
            <w:u w:val="single"/>
          </w:rPr>
          <w:t>ГГР</w:t>
        </w:r>
      </w:hyperlink>
      <w:r w:rsidRPr="00E659CA">
        <w:rPr>
          <w:rFonts w:ascii="Times New Roman" w:eastAsia="Times New Roman" w:hAnsi="Times New Roman" w:cs="Times New Roman"/>
          <w:color w:val="000000"/>
          <w:sz w:val="28"/>
          <w:szCs w:val="28"/>
          <w:shd w:val="clear" w:color="auto" w:fill="EFEFEF"/>
        </w:rPr>
        <w:t> РФ: № 12753</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 xml:space="preserve">3. Форма герба - в червлёном и </w:t>
      </w:r>
      <w:proofErr w:type="gramStart"/>
      <w:r w:rsidRPr="00E659CA">
        <w:rPr>
          <w:rFonts w:ascii="Times New Roman" w:eastAsia="Calibri" w:hAnsi="Times New Roman" w:cs="Times New Roman"/>
          <w:sz w:val="28"/>
          <w:szCs w:val="28"/>
          <w:lang w:eastAsia="ru-RU"/>
        </w:rPr>
        <w:t>зелёном</w:t>
      </w:r>
      <w:proofErr w:type="gramEnd"/>
      <w:r w:rsidRPr="00E659CA">
        <w:rPr>
          <w:rFonts w:ascii="Times New Roman" w:eastAsia="Calibri" w:hAnsi="Times New Roman" w:cs="Times New Roman"/>
          <w:sz w:val="28"/>
          <w:szCs w:val="28"/>
          <w:lang w:eastAsia="ru-RU"/>
        </w:rPr>
        <w:t xml:space="preserve"> скошенном слева поле, – поверх </w:t>
      </w:r>
      <w:proofErr w:type="spellStart"/>
      <w:r w:rsidRPr="00E659CA">
        <w:rPr>
          <w:rFonts w:ascii="Times New Roman" w:eastAsia="Calibri" w:hAnsi="Times New Roman" w:cs="Times New Roman"/>
          <w:sz w:val="28"/>
          <w:szCs w:val="28"/>
          <w:lang w:eastAsia="ru-RU"/>
        </w:rPr>
        <w:t>скошения</w:t>
      </w:r>
      <w:proofErr w:type="spellEnd"/>
      <w:r w:rsidRPr="00E659CA">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w:t>
      </w:r>
      <w:r w:rsidRPr="00E659CA">
        <w:rPr>
          <w:rFonts w:ascii="Times New Roman" w:eastAsia="Calibri" w:hAnsi="Times New Roman" w:cs="Times New Roman"/>
          <w:sz w:val="28"/>
          <w:szCs w:val="28"/>
          <w:lang w:eastAsia="ru-RU"/>
        </w:rPr>
        <w:lastRenderedPageBreak/>
        <w:t>серебряным яблоневым цветком о пяти лепестках с золотыми тычинками; слева – золотым колосом, положенным в столб.</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 xml:space="preserve">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E659CA">
        <w:rPr>
          <w:rFonts w:ascii="Times New Roman" w:eastAsia="Calibri" w:hAnsi="Times New Roman" w:cs="Times New Roman"/>
          <w:sz w:val="28"/>
          <w:szCs w:val="28"/>
          <w:lang w:eastAsia="ru-RU"/>
        </w:rPr>
        <w:t>червлени</w:t>
      </w:r>
      <w:proofErr w:type="spellEnd"/>
      <w:r w:rsidRPr="00E659CA">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E659CA" w:rsidRPr="00E659CA" w:rsidRDefault="00E659CA" w:rsidP="00E659CA">
      <w:pPr>
        <w:spacing w:after="0" w:line="240" w:lineRule="auto"/>
        <w:ind w:firstLine="709"/>
        <w:jc w:val="both"/>
        <w:rPr>
          <w:rFonts w:ascii="Arial" w:eastAsia="Calibri" w:hAnsi="Arial" w:cs="Arial"/>
          <w:sz w:val="24"/>
          <w:szCs w:val="24"/>
          <w:lang w:eastAsia="ru-RU"/>
        </w:rPr>
      </w:pPr>
    </w:p>
    <w:p w:rsidR="00E659CA" w:rsidRPr="00E659CA" w:rsidRDefault="00E659CA" w:rsidP="00E659CA">
      <w:pPr>
        <w:spacing w:after="0" w:line="240" w:lineRule="auto"/>
        <w:ind w:firstLine="709"/>
        <w:jc w:val="both"/>
        <w:rPr>
          <w:rFonts w:ascii="Arial" w:eastAsia="Calibri" w:hAnsi="Arial" w:cs="Arial"/>
          <w:sz w:val="24"/>
          <w:szCs w:val="24"/>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Глава 2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СИСТЕМА МЕСТНОГО САМОУПРАВЛЕНИЯ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И ВОПРОСЫ МЕСТНОГО ЗНАЧЕНИЯ</w:t>
      </w:r>
    </w:p>
    <w:p w:rsidR="00E659CA" w:rsidRPr="00E659CA" w:rsidRDefault="00E659CA" w:rsidP="00E659CA">
      <w:pPr>
        <w:spacing w:after="0" w:line="240" w:lineRule="auto"/>
        <w:ind w:firstLine="709"/>
        <w:jc w:val="center"/>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5. Система местного самоуправления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непосредственно путем:</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правотворческой инициативы граждан; </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территориального общественного самоуправления;</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 Вопросы местного значения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659CA">
        <w:rPr>
          <w:rFonts w:ascii="Times New Roman" w:eastAsia="Times New Roman" w:hAnsi="Times New Roman" w:cs="Times New Roman"/>
          <w:sz w:val="28"/>
          <w:szCs w:val="28"/>
          <w:lang w:eastAsia="ru-RU"/>
        </w:rPr>
        <w:t>контроля за</w:t>
      </w:r>
      <w:proofErr w:type="gramEnd"/>
      <w:r w:rsidRPr="00E659C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4) организация в границах поселения электро-, тепл</w:t>
      </w:r>
      <w:proofErr w:type="gramStart"/>
      <w:r w:rsidRPr="00E659CA">
        <w:rPr>
          <w:rFonts w:ascii="Times New Roman" w:eastAsia="Times New Roman" w:hAnsi="Times New Roman" w:cs="Times New Roman"/>
          <w:sz w:val="28"/>
          <w:szCs w:val="28"/>
          <w:lang w:eastAsia="ru-RU"/>
        </w:rPr>
        <w:t>о-</w:t>
      </w:r>
      <w:proofErr w:type="gramEnd"/>
      <w:r w:rsidRPr="00E659CA">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E659CA">
        <w:rPr>
          <w:rFonts w:ascii="Times New Roman" w:eastAsia="Times New Roman" w:hAnsi="Times New Roman" w:cs="Times New Roman"/>
          <w:sz w:val="28"/>
          <w:szCs w:val="28"/>
          <w:lang w:eastAsia="ru-RU"/>
        </w:rPr>
        <w:t>движения</w:t>
      </w:r>
      <w:proofErr w:type="gramEnd"/>
      <w:r w:rsidRPr="00E659CA">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E659CA">
        <w:rPr>
          <w:rFonts w:ascii="Times New Roman" w:eastAsia="Times New Roman" w:hAnsi="Times New Roman" w:cs="Times New Roman"/>
          <w:sz w:val="28"/>
          <w:szCs w:val="28"/>
        </w:rPr>
        <w:t xml:space="preserve"> </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утратил силу;</w:t>
      </w:r>
    </w:p>
    <w:p w:rsidR="00E659CA" w:rsidRPr="00E659CA" w:rsidRDefault="00E659CA" w:rsidP="00E659C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18) формирование архивных фондов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E659CA" w:rsidRPr="00E659CA" w:rsidRDefault="00E659CA" w:rsidP="00E659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w:t>
      </w:r>
      <w:proofErr w:type="gramStart"/>
      <w:r w:rsidRPr="00E659CA">
        <w:rPr>
          <w:rFonts w:ascii="Times New Roman" w:eastAsia="Times New Roman" w:hAnsi="Times New Roman" w:cs="Times New Roman"/>
          <w:sz w:val="28"/>
          <w:szCs w:val="28"/>
          <w:lang w:eastAsia="ru-RU"/>
        </w:rPr>
        <w:t>контроля  за</w:t>
      </w:r>
      <w:proofErr w:type="gramEnd"/>
      <w:r w:rsidRPr="00E659CA">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E659CA">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E659CA">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659CA">
        <w:rPr>
          <w:rFonts w:ascii="Times New Roman" w:eastAsia="Times New Roman" w:hAnsi="Times New Roman" w:cs="Times New Roman"/>
          <w:sz w:val="28"/>
          <w:szCs w:val="28"/>
          <w:lang w:eastAsia="ru-RU"/>
        </w:rPr>
        <w:t xml:space="preserve"> </w:t>
      </w:r>
      <w:proofErr w:type="gramStart"/>
      <w:r w:rsidRPr="00E659CA">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E659CA">
        <w:rPr>
          <w:rFonts w:ascii="Times New Roman" w:eastAsia="Times New Roman" w:hAnsi="Times New Roman" w:cs="Times New Roman"/>
          <w:sz w:val="28"/>
          <w:szCs w:val="28"/>
          <w:lang w:eastAsia="ru-RU"/>
        </w:rPr>
        <w:t xml:space="preserve"> </w:t>
      </w:r>
      <w:proofErr w:type="gramStart"/>
      <w:r w:rsidRPr="00E659CA">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E659CA">
        <w:rPr>
          <w:rFonts w:ascii="Times New Roman" w:eastAsia="Times New Roman" w:hAnsi="Times New Roman" w:cs="Times New Roman"/>
          <w:color w:val="0070C0"/>
          <w:sz w:val="28"/>
          <w:szCs w:val="28"/>
          <w:lang w:eastAsia="ru-RU"/>
        </w:rPr>
        <w:t xml:space="preserve"> </w:t>
      </w:r>
      <w:r w:rsidRPr="00E659CA">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E659CA">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w:t>
      </w:r>
      <w:r w:rsidRPr="00E659CA">
        <w:rPr>
          <w:rFonts w:ascii="Times New Roman" w:eastAsia="Times New Roman" w:hAnsi="Times New Roman" w:cs="Times New Roman"/>
          <w:sz w:val="28"/>
          <w:szCs w:val="28"/>
          <w:lang w:eastAsia="ru-RU"/>
        </w:rPr>
        <w:lastRenderedPageBreak/>
        <w:t xml:space="preserve">требованиям законодательства о градостроительной деятельности при строительстве или реконструкции объектов </w:t>
      </w:r>
    </w:p>
    <w:p w:rsidR="00E659CA" w:rsidRPr="00E659CA" w:rsidRDefault="00E659CA" w:rsidP="00E659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E659CA">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E659CA">
        <w:rPr>
          <w:rFonts w:ascii="Times New Roman" w:eastAsia="Times New Roman" w:hAnsi="Times New Roman" w:cs="Times New Roman"/>
          <w:sz w:val="28"/>
          <w:szCs w:val="28"/>
          <w:lang w:eastAsia="ru-RU"/>
        </w:rPr>
        <w:t>е-</w:t>
      </w:r>
      <w:proofErr w:type="gramEnd"/>
      <w:r w:rsidRPr="00E659CA">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E659CA">
        <w:rPr>
          <w:rFonts w:ascii="Times New Roman" w:eastAsia="Times New Roman" w:hAnsi="Times New Roman" w:cs="Times New Roman"/>
          <w:color w:val="0070C0"/>
          <w:sz w:val="28"/>
          <w:szCs w:val="28"/>
          <w:lang w:eastAsia="ru-RU"/>
        </w:rPr>
        <w:t xml:space="preserve"> </w:t>
      </w:r>
      <w:r w:rsidRPr="00E659CA">
        <w:rPr>
          <w:rFonts w:ascii="Times New Roman" w:eastAsia="Times New Roman" w:hAnsi="Times New Roman" w:cs="Times New Roman"/>
          <w:sz w:val="28"/>
          <w:szCs w:val="28"/>
          <w:lang w:eastAsia="ru-RU"/>
        </w:rPr>
        <w:t xml:space="preserve">кодексом Российской Федерации. </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lang w:eastAsia="ru-RU"/>
        </w:rPr>
        <w:t xml:space="preserve">22) </w:t>
      </w:r>
      <w:r w:rsidRPr="00E659CA">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E659CA">
        <w:rPr>
          <w:rFonts w:ascii="Times New Roman" w:eastAsia="Times New Roman" w:hAnsi="Times New Roman" w:cs="Times New Roman"/>
          <w:sz w:val="28"/>
          <w:szCs w:val="28"/>
          <w:lang w:eastAsia="ru-RU"/>
        </w:rPr>
        <w:t>на</w:t>
      </w:r>
      <w:proofErr w:type="gramEnd"/>
      <w:r w:rsidRPr="00E659CA">
        <w:rPr>
          <w:rFonts w:ascii="Times New Roman" w:eastAsia="Times New Roman" w:hAnsi="Times New Roman" w:cs="Times New Roman"/>
          <w:sz w:val="28"/>
          <w:szCs w:val="28"/>
          <w:lang w:eastAsia="ru-RU"/>
        </w:rPr>
        <w:t>:</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создание музеев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создание муниципальной пожарной охраны;</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создание условий для развития туризма;</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E659CA">
        <w:rPr>
          <w:rFonts w:ascii="Times New Roman" w:eastAsia="Times New Roman" w:hAnsi="Times New Roman" w:cs="Times New Roman"/>
          <w:sz w:val="28"/>
          <w:szCs w:val="28"/>
          <w:lang w:eastAsia="ru-RU"/>
        </w:rPr>
        <w:t>контроль за</w:t>
      </w:r>
      <w:proofErr w:type="gramEnd"/>
      <w:r w:rsidRPr="00E659C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исключен.</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59CA" w:rsidRPr="00E659CA" w:rsidRDefault="00E659CA" w:rsidP="00E659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59CA" w:rsidRPr="00E659CA" w:rsidRDefault="00E659CA" w:rsidP="00E659CA">
      <w:pPr>
        <w:spacing w:after="0" w:line="240" w:lineRule="auto"/>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16)</w:t>
      </w:r>
      <w:r w:rsidRPr="00E659CA">
        <w:rPr>
          <w:rFonts w:ascii="Arial" w:eastAsia="Times New Roman" w:hAnsi="Arial" w:cs="Arial"/>
          <w:sz w:val="24"/>
          <w:szCs w:val="24"/>
          <w:lang w:eastAsia="ru-RU"/>
        </w:rPr>
        <w:t xml:space="preserve"> </w:t>
      </w:r>
      <w:r w:rsidRPr="00E659CA">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E659CA" w:rsidRPr="00E659CA" w:rsidRDefault="00E659CA" w:rsidP="00E659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E659CA">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E659CA">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659CA">
        <w:rPr>
          <w:rFonts w:ascii="Times New Roman" w:eastAsia="Times New Roman" w:hAnsi="Times New Roman" w:cs="Times New Roman"/>
          <w:sz w:val="28"/>
          <w:szCs w:val="28"/>
          <w:lang w:eastAsia="ru-RU"/>
        </w:rPr>
        <w:t>5) утратил силу;</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E659CA" w:rsidRPr="00E659CA" w:rsidRDefault="00E659CA" w:rsidP="00E659CA">
      <w:pPr>
        <w:spacing w:after="0" w:line="240" w:lineRule="auto"/>
        <w:ind w:firstLine="709"/>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 6.1.) полномочиями в сфере водоснабжения и водоотведения, предусмотренными Федеральным законом «О водоснабжении и водоотведении»;</w:t>
      </w:r>
    </w:p>
    <w:p w:rsidR="00E659CA" w:rsidRPr="00E659CA" w:rsidRDefault="00E659CA" w:rsidP="00E659CA">
      <w:pPr>
        <w:tabs>
          <w:tab w:val="left" w:pos="709"/>
        </w:tabs>
        <w:spacing w:after="0" w:line="240" w:lineRule="auto"/>
        <w:ind w:firstLine="709"/>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E659CA">
        <w:rPr>
          <w:rFonts w:ascii="Times New Roman" w:eastAsia="Times New Roman" w:hAnsi="Times New Roman" w:cs="Times New Roman"/>
          <w:sz w:val="28"/>
          <w:szCs w:val="28"/>
          <w:lang w:eastAsia="ru-RU"/>
        </w:rPr>
        <w:t>стратегическом</w:t>
      </w:r>
      <w:proofErr w:type="gramEnd"/>
      <w:r w:rsidRPr="00E659CA">
        <w:rPr>
          <w:rFonts w:ascii="Times New Roman" w:eastAsia="Times New Roman" w:hAnsi="Times New Roman" w:cs="Times New Roman"/>
          <w:sz w:val="28"/>
          <w:szCs w:val="28"/>
          <w:lang w:eastAsia="ru-RU"/>
        </w:rPr>
        <w:t xml:space="preserve">  планирования в Российской Федерации»;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E659CA" w:rsidRPr="00E659CA" w:rsidRDefault="00E659CA" w:rsidP="00E659CA">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E659CA">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E659CA">
        <w:rPr>
          <w:rFonts w:ascii="Times New Roman" w:eastAsia="Times New Roman" w:hAnsi="Times New Roman" w:cs="Times New Roman"/>
          <w:color w:val="FF0000"/>
          <w:sz w:val="28"/>
          <w:szCs w:val="28"/>
          <w:lang w:eastAsia="ru-RU"/>
        </w:rPr>
        <w:t xml:space="preserve"> </w:t>
      </w:r>
      <w:r w:rsidRPr="00E659CA">
        <w:rPr>
          <w:rFonts w:ascii="Times New Roman" w:eastAsia="Calibri" w:hAnsi="Times New Roman" w:cs="Times New Roman"/>
          <w:iCs/>
          <w:color w:val="FF0000"/>
          <w:sz w:val="28"/>
          <w:szCs w:val="28"/>
        </w:rPr>
        <w:t xml:space="preserve"> </w:t>
      </w:r>
      <w:r w:rsidRPr="00E659CA">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E659CA">
        <w:rPr>
          <w:rFonts w:ascii="Times New Roman" w:eastAsia="Calibri" w:hAnsi="Times New Roman" w:cs="Times New Roman"/>
          <w:b/>
          <w:iCs/>
          <w:sz w:val="28"/>
          <w:szCs w:val="28"/>
        </w:rPr>
        <w:t xml:space="preserve"> </w:t>
      </w:r>
      <w:r w:rsidRPr="00E659CA">
        <w:rPr>
          <w:rFonts w:ascii="Times New Roman" w:eastAsia="Calibri" w:hAnsi="Times New Roman" w:cs="Times New Roman"/>
          <w:iCs/>
          <w:sz w:val="28"/>
          <w:szCs w:val="28"/>
        </w:rPr>
        <w:t xml:space="preserve">социальной инфраструктуры Поселения, </w:t>
      </w:r>
      <w:r w:rsidRPr="00E659CA">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color w:val="0070C0"/>
          <w:sz w:val="28"/>
          <w:szCs w:val="28"/>
          <w:lang w:eastAsia="ru-RU"/>
        </w:rPr>
        <w:t xml:space="preserve">          </w:t>
      </w:r>
      <w:r w:rsidRPr="00E659CA">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659CA">
        <w:rPr>
          <w:rFonts w:ascii="Times New Roman" w:eastAsia="Times New Roman" w:hAnsi="Times New Roman" w:cs="Times New Roman"/>
          <w:bCs/>
          <w:sz w:val="28"/>
          <w:szCs w:val="28"/>
          <w:lang w:eastAsia="ru-RU"/>
        </w:rPr>
        <w:t xml:space="preserve"> </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13) иными полномочиями в соответствии с Федеральным законом № 131-ФЗ, настоящим Уставом.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sz w:val="28"/>
          <w:szCs w:val="28"/>
          <w:lang w:eastAsia="ru-RU"/>
        </w:rPr>
        <w:t xml:space="preserve">1. </w:t>
      </w:r>
      <w:proofErr w:type="gramStart"/>
      <w:r w:rsidRPr="00E659CA">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E659CA">
        <w:rPr>
          <w:rFonts w:ascii="Times New Roman" w:eastAsia="Times New Roman" w:hAnsi="Times New Roman" w:cs="Times New Roman"/>
          <w:bCs/>
          <w:sz w:val="28"/>
          <w:szCs w:val="28"/>
          <w:lang w:eastAsia="ru-RU"/>
        </w:rPr>
        <w:t>межбюджетных трансфертов</w:t>
      </w:r>
      <w:r w:rsidRPr="00E659CA">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E659CA">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659CA">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659CA">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Указанные соглашения должны заключаться на определенный срок, содержать положения, устанавливающие основания и порядок прекращения </w:t>
      </w:r>
      <w:r w:rsidRPr="00E659CA">
        <w:rPr>
          <w:rFonts w:ascii="Times New Roman" w:eastAsia="Times New Roman" w:hAnsi="Times New Roman" w:cs="Times New Roman"/>
          <w:sz w:val="28"/>
          <w:szCs w:val="28"/>
          <w:lang w:eastAsia="ru-RU"/>
        </w:rPr>
        <w:lastRenderedPageBreak/>
        <w:t>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659CA" w:rsidRPr="00E659CA" w:rsidRDefault="00E659CA" w:rsidP="00E659CA">
      <w:pPr>
        <w:spacing w:after="0" w:line="240" w:lineRule="auto"/>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Глава 3</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11. Местный референдум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E659CA">
        <w:rPr>
          <w:rFonts w:ascii="Times New Roman" w:eastAsia="Times New Roman" w:hAnsi="Times New Roman" w:cs="Times New Roman"/>
          <w:sz w:val="28"/>
          <w:szCs w:val="28"/>
          <w:lang w:eastAsia="ru-RU"/>
        </w:rPr>
        <w:t>жительства</w:t>
      </w:r>
      <w:proofErr w:type="gramEnd"/>
      <w:r w:rsidRPr="00E659CA">
        <w:rPr>
          <w:rFonts w:ascii="Times New Roman" w:eastAsia="Times New Roman" w:hAnsi="Times New Roman" w:cs="Times New Roman"/>
          <w:sz w:val="28"/>
          <w:szCs w:val="28"/>
          <w:lang w:eastAsia="ru-RU"/>
        </w:rPr>
        <w:t xml:space="preserve"> которых расположено в границах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w:t>
      </w:r>
      <w:proofErr w:type="gramStart"/>
      <w:r w:rsidRPr="00E659CA">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659CA">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sidRPr="00E659CA">
        <w:rPr>
          <w:rFonts w:ascii="Times New Roman" w:eastAsia="Times New Roman" w:hAnsi="Times New Roman" w:cs="Times New Roman"/>
          <w:bCs/>
          <w:iCs/>
          <w:sz w:val="28"/>
          <w:szCs w:val="28"/>
          <w:lang w:eastAsia="ru-RU"/>
        </w:rPr>
        <w:lastRenderedPageBreak/>
        <w:t>проведению местного референдума, выдает ей регистрационное свидетельство и сообщает об этом в средства массовой информации.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659CA">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659CA">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659CA">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659CA" w:rsidRPr="00E659CA" w:rsidRDefault="00E659CA" w:rsidP="00E659CA">
      <w:pPr>
        <w:spacing w:after="0" w:line="240" w:lineRule="auto"/>
        <w:ind w:firstLine="709"/>
        <w:jc w:val="both"/>
        <w:rPr>
          <w:rFonts w:ascii="Times New Roman" w:eastAsia="Times New Roman" w:hAnsi="Times New Roman" w:cs="Times New Roman"/>
          <w:bCs/>
          <w:iCs/>
          <w:sz w:val="28"/>
          <w:szCs w:val="28"/>
          <w:lang w:eastAsia="ru-RU"/>
        </w:rPr>
      </w:pPr>
      <w:r w:rsidRPr="00E659CA">
        <w:rPr>
          <w:rFonts w:ascii="Times New Roman" w:eastAsia="Times New Roman" w:hAnsi="Times New Roman" w:cs="Times New Roman"/>
          <w:sz w:val="28"/>
          <w:szCs w:val="28"/>
          <w:lang w:eastAsia="ru-RU"/>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E659CA">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10. </w:t>
      </w:r>
      <w:proofErr w:type="gramStart"/>
      <w:r w:rsidRPr="00E659CA">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659CA">
        <w:rPr>
          <w:rFonts w:ascii="Times New Roman" w:eastAsia="Times New Roman" w:hAnsi="Times New Roman" w:cs="Times New Roman"/>
          <w:sz w:val="28"/>
          <w:szCs w:val="28"/>
          <w:lang w:eastAsia="ru-RU"/>
        </w:rPr>
        <w:t xml:space="preserve"> Указанный срок не может превышать 3 месяца.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E659CA" w:rsidRPr="00E659CA" w:rsidRDefault="00E659CA" w:rsidP="00E659C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12. Муниципальные выборы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659CA" w:rsidRPr="00E659CA" w:rsidRDefault="00E659CA" w:rsidP="00E659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w:t>
      </w:r>
      <w:r w:rsidRPr="00E659CA">
        <w:rPr>
          <w:rFonts w:ascii="Times New Roman" w:eastAsia="Times New Roman" w:hAnsi="Times New Roman" w:cs="Times New Roman"/>
          <w:sz w:val="28"/>
          <w:szCs w:val="28"/>
          <w:lang w:eastAsia="ru-RU"/>
        </w:rPr>
        <w:lastRenderedPageBreak/>
        <w:t>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E659CA">
        <w:rPr>
          <w:rFonts w:ascii="Times New Roman" w:eastAsia="Times New Roman" w:hAnsi="Times New Roman" w:cs="Times New Roman"/>
          <w:sz w:val="28"/>
          <w:szCs w:val="28"/>
          <w:lang w:eastAsia="ru-RU"/>
        </w:rPr>
        <w:t>позднее</w:t>
      </w:r>
      <w:proofErr w:type="gramEnd"/>
      <w:r w:rsidRPr="00E659CA">
        <w:rPr>
          <w:rFonts w:ascii="Times New Roman" w:eastAsia="Times New Roman" w:hAnsi="Times New Roman" w:cs="Times New Roman"/>
          <w:sz w:val="28"/>
          <w:szCs w:val="28"/>
          <w:lang w:eastAsia="ru-RU"/>
        </w:rPr>
        <w:t xml:space="preserve"> чем за 80 дней до дня голосования.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42"/>
      <w:r w:rsidRPr="00E659CA">
        <w:rPr>
          <w:rFonts w:ascii="Times New Roman" w:eastAsia="Times New Roman" w:hAnsi="Times New Roman" w:cs="Times New Roman"/>
          <w:sz w:val="28"/>
          <w:szCs w:val="28"/>
          <w:lang w:eastAsia="ru-RU"/>
        </w:rPr>
        <w:t xml:space="preserve">5. </w:t>
      </w:r>
      <w:bookmarkEnd w:id="1"/>
      <w:proofErr w:type="gramStart"/>
      <w:r w:rsidRPr="00E659CA">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659CA">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E659CA">
        <w:rPr>
          <w:rFonts w:ascii="Times New Roman" w:eastAsia="Times New Roman" w:hAnsi="Times New Roman" w:cs="Times New Roman"/>
          <w:sz w:val="28"/>
          <w:szCs w:val="28"/>
          <w:lang w:eastAsia="ru-RU"/>
        </w:rPr>
        <w:t>позднее</w:t>
      </w:r>
      <w:proofErr w:type="gramEnd"/>
      <w:r w:rsidRPr="00E659CA">
        <w:rPr>
          <w:rFonts w:ascii="Times New Roman" w:eastAsia="Times New Roman" w:hAnsi="Times New Roman" w:cs="Times New Roman"/>
          <w:sz w:val="28"/>
          <w:szCs w:val="28"/>
          <w:lang w:eastAsia="ru-RU"/>
        </w:rPr>
        <w:t xml:space="preserve"> чем за 70 дней до дня голосования.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9. Голосование на муниципальных выборах проводится в сроки, установленные федеральным и региональным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659CA" w:rsidRPr="00E659CA" w:rsidRDefault="00E659CA" w:rsidP="00E659CA">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ab/>
      </w: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15. Правотворческая инициатива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E659CA">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w:t>
      </w:r>
      <w:proofErr w:type="gramStart"/>
      <w:r w:rsidRPr="00E659CA">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принять муниципальный правовой а</w:t>
      </w:r>
      <w:proofErr w:type="gramStart"/>
      <w:r w:rsidRPr="00E659CA">
        <w:rPr>
          <w:rFonts w:ascii="Times New Roman" w:eastAsia="Times New Roman" w:hAnsi="Times New Roman" w:cs="Times New Roman"/>
          <w:sz w:val="28"/>
          <w:szCs w:val="28"/>
          <w:lang w:eastAsia="ru-RU"/>
        </w:rPr>
        <w:t>кт в пр</w:t>
      </w:r>
      <w:proofErr w:type="gramEnd"/>
      <w:r w:rsidRPr="00E659CA">
        <w:rPr>
          <w:rFonts w:ascii="Times New Roman" w:eastAsia="Times New Roman" w:hAnsi="Times New Roman" w:cs="Times New Roman"/>
          <w:sz w:val="28"/>
          <w:szCs w:val="28"/>
          <w:lang w:eastAsia="ru-RU"/>
        </w:rPr>
        <w:t>едложенной редакции;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доработать проект муниципального правового акта;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отклонить проект муниципального правового акта.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E659CA">
        <w:rPr>
          <w:rFonts w:ascii="Times New Roman" w:eastAsia="Times New Roman" w:hAnsi="Times New Roman" w:cs="Times New Roman"/>
          <w:sz w:val="28"/>
          <w:szCs w:val="28"/>
          <w:lang w:eastAsia="ru-RU"/>
        </w:rPr>
        <w:t>утратившими</w:t>
      </w:r>
      <w:proofErr w:type="gramEnd"/>
      <w:r w:rsidRPr="00E659CA">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16. Территориальное общественное самоуправление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659CA">
        <w:rPr>
          <w:rFonts w:ascii="Times New Roman" w:eastAsia="Times New Roman" w:hAnsi="Times New Roman" w:cs="Times New Roman"/>
          <w:sz w:val="28"/>
          <w:szCs w:val="28"/>
          <w:lang w:eastAsia="ru-RU"/>
        </w:rPr>
        <w:t>на части территории</w:t>
      </w:r>
      <w:proofErr w:type="gramEnd"/>
      <w:r w:rsidRPr="00E659CA">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659CA" w:rsidRPr="00E659CA" w:rsidRDefault="00E659CA" w:rsidP="00E659CA">
      <w:pPr>
        <w:spacing w:after="12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подъезд многоквартирного жилого дома;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многоквартирный жилой дом;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группа жилых домов;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жилой микрорайон;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сельский населенный пункт, не являющийся поселением,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59CA" w:rsidRPr="00E659CA" w:rsidRDefault="00E659CA" w:rsidP="00E659C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E659CA">
        <w:rPr>
          <w:rFonts w:ascii="Times New Roman" w:eastAsia="Times New Roman" w:hAnsi="Times New Roman" w:cs="Times New Roman"/>
          <w:sz w:val="28"/>
          <w:szCs w:val="28"/>
          <w:lang w:eastAsia="ru-RU"/>
        </w:rPr>
        <w:t>а о ее</w:t>
      </w:r>
      <w:proofErr w:type="gramEnd"/>
      <w:r w:rsidRPr="00E659CA">
        <w:rPr>
          <w:rFonts w:ascii="Times New Roman" w:eastAsia="Times New Roman" w:hAnsi="Times New Roman" w:cs="Times New Roman"/>
          <w:sz w:val="28"/>
          <w:szCs w:val="28"/>
          <w:lang w:eastAsia="ru-RU"/>
        </w:rPr>
        <w:t xml:space="preserve"> исполнении;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E659CA">
        <w:rPr>
          <w:rFonts w:ascii="Times New Roman" w:eastAsia="Times New Roman" w:hAnsi="Times New Roman" w:cs="Times New Roman"/>
          <w:sz w:val="28"/>
          <w:szCs w:val="28"/>
          <w:lang w:eastAsia="ru-RU"/>
        </w:rPr>
        <w:lastRenderedPageBreak/>
        <w:t>территориального общественного самоуправления и администрацией Поселения с использованием средств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территория, на которой оно осуществляется;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порядок принятия решений;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rPr>
          <w:rFonts w:ascii="Arial" w:eastAsia="Times New Roman" w:hAnsi="Arial" w:cs="Arial"/>
          <w:b/>
          <w:sz w:val="24"/>
          <w:szCs w:val="24"/>
          <w:lang w:eastAsia="ru-RU"/>
        </w:rPr>
      </w:pPr>
    </w:p>
    <w:p w:rsidR="00E659CA" w:rsidRPr="00E659CA" w:rsidRDefault="00E659CA" w:rsidP="00E659CA">
      <w:pPr>
        <w:spacing w:after="0" w:line="240" w:lineRule="auto"/>
        <w:jc w:val="center"/>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16.1. Староста сельского населенного пункта</w:t>
      </w:r>
    </w:p>
    <w:p w:rsidR="00E659CA" w:rsidRPr="00E659CA" w:rsidRDefault="00E659CA" w:rsidP="00E659CA">
      <w:pPr>
        <w:spacing w:after="0" w:line="240" w:lineRule="auto"/>
        <w:rPr>
          <w:rFonts w:ascii="Arial" w:eastAsia="Times New Roman" w:hAnsi="Arial" w:cs="Arial"/>
          <w:sz w:val="24"/>
          <w:szCs w:val="24"/>
          <w:lang w:eastAsia="ru-RU"/>
        </w:rPr>
      </w:pP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Законом субъекта Российской Федерации с учетом исторических и иных местных традиций может быть установлено иное наименование </w:t>
      </w:r>
      <w:r w:rsidRPr="00E659CA">
        <w:rPr>
          <w:rFonts w:ascii="Times New Roman" w:eastAsia="Times New Roman" w:hAnsi="Times New Roman" w:cs="Times New Roman"/>
          <w:bCs/>
          <w:sz w:val="28"/>
          <w:szCs w:val="28"/>
          <w:lang w:eastAsia="ru-RU"/>
        </w:rPr>
        <w:lastRenderedPageBreak/>
        <w:t>должности старосты сельского населенного пункта.</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1) </w:t>
      </w:r>
      <w:proofErr w:type="gramStart"/>
      <w:r w:rsidRPr="00E659CA">
        <w:rPr>
          <w:rFonts w:ascii="Times New Roman" w:eastAsia="Times New Roman" w:hAnsi="Times New Roman" w:cs="Times New Roman"/>
          <w:bCs/>
          <w:sz w:val="28"/>
          <w:szCs w:val="28"/>
          <w:lang w:eastAsia="ru-RU"/>
        </w:rPr>
        <w:t>замещающее</w:t>
      </w:r>
      <w:proofErr w:type="gramEnd"/>
      <w:r w:rsidRPr="00E659CA">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2) </w:t>
      </w:r>
      <w:proofErr w:type="gramStart"/>
      <w:r w:rsidRPr="00E659CA">
        <w:rPr>
          <w:rFonts w:ascii="Times New Roman" w:eastAsia="Times New Roman" w:hAnsi="Times New Roman" w:cs="Times New Roman"/>
          <w:bCs/>
          <w:sz w:val="28"/>
          <w:szCs w:val="28"/>
          <w:lang w:eastAsia="ru-RU"/>
        </w:rPr>
        <w:t>признанное</w:t>
      </w:r>
      <w:proofErr w:type="gramEnd"/>
      <w:r w:rsidRPr="00E659CA">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3) </w:t>
      </w:r>
      <w:proofErr w:type="gramStart"/>
      <w:r w:rsidRPr="00E659CA">
        <w:rPr>
          <w:rFonts w:ascii="Times New Roman" w:eastAsia="Times New Roman" w:hAnsi="Times New Roman" w:cs="Times New Roman"/>
          <w:bCs/>
          <w:sz w:val="28"/>
          <w:szCs w:val="28"/>
          <w:lang w:eastAsia="ru-RU"/>
        </w:rPr>
        <w:t>имеющее</w:t>
      </w:r>
      <w:proofErr w:type="gramEnd"/>
      <w:r w:rsidRPr="00E659CA">
        <w:rPr>
          <w:rFonts w:ascii="Times New Roman" w:eastAsia="Times New Roman" w:hAnsi="Times New Roman" w:cs="Times New Roman"/>
          <w:bCs/>
          <w:sz w:val="28"/>
          <w:szCs w:val="28"/>
          <w:lang w:eastAsia="ru-RU"/>
        </w:rPr>
        <w:t xml:space="preserve"> непогашенную или неснятую судимость.</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anchor="/document/186367/entry/401001" w:history="1">
        <w:r w:rsidRPr="00E659CA">
          <w:rPr>
            <w:rFonts w:ascii="Times New Roman" w:eastAsia="Times New Roman" w:hAnsi="Times New Roman" w:cs="Times New Roman"/>
            <w:bCs/>
            <w:sz w:val="28"/>
            <w:szCs w:val="28"/>
            <w:u w:val="single"/>
          </w:rPr>
          <w:t>пунктами 1 - 7 части 10 статьи 40</w:t>
        </w:r>
      </w:hyperlink>
      <w:r w:rsidRPr="00E659CA">
        <w:rPr>
          <w:rFonts w:ascii="Times New Roman" w:eastAsia="Times New Roman" w:hAnsi="Times New Roman" w:cs="Times New Roman"/>
          <w:bCs/>
          <w:sz w:val="28"/>
          <w:szCs w:val="28"/>
          <w:lang w:eastAsia="ru-RU"/>
        </w:rPr>
        <w:t xml:space="preserve"> Федерального закона №131-ФЗ.</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E659CA">
        <w:rPr>
          <w:rFonts w:ascii="Times New Roman" w:eastAsia="Times New Roman" w:hAnsi="Times New Roman" w:cs="Times New Roman"/>
          <w:bCs/>
          <w:color w:val="0070C0"/>
          <w:sz w:val="28"/>
          <w:szCs w:val="28"/>
          <w:lang w:eastAsia="ru-RU"/>
        </w:rPr>
        <w:t xml:space="preserve"> </w:t>
      </w:r>
      <w:r w:rsidRPr="00E659CA">
        <w:rPr>
          <w:rFonts w:ascii="Times New Roman" w:eastAsia="Times New Roman" w:hAnsi="Times New Roman" w:cs="Times New Roman"/>
          <w:bCs/>
          <w:sz w:val="28"/>
          <w:szCs w:val="28"/>
          <w:lang w:eastAsia="ru-RU"/>
        </w:rPr>
        <w:t>самоуправления;</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E659CA" w:rsidRPr="00E659CA" w:rsidRDefault="00E659CA" w:rsidP="00E659CA">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E659CA" w:rsidRPr="00E659CA" w:rsidRDefault="00E659CA" w:rsidP="00E659CA">
      <w:pPr>
        <w:spacing w:after="120" w:line="240" w:lineRule="auto"/>
        <w:jc w:val="both"/>
        <w:rPr>
          <w:rFonts w:ascii="Times New Roman" w:eastAsia="Times New Roman" w:hAnsi="Times New Roman" w:cs="Times New Roman"/>
          <w:b/>
          <w:color w:val="0070C0"/>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color w:val="0070C0"/>
          <w:sz w:val="28"/>
          <w:szCs w:val="28"/>
          <w:lang w:eastAsia="ru-RU"/>
        </w:rPr>
      </w:pPr>
      <w:r w:rsidRPr="00E659CA">
        <w:rPr>
          <w:rFonts w:ascii="Times New Roman" w:eastAsia="Times New Roman" w:hAnsi="Times New Roman" w:cs="Times New Roman"/>
          <w:b/>
          <w:sz w:val="28"/>
          <w:szCs w:val="28"/>
          <w:lang w:eastAsia="ru-RU"/>
        </w:rPr>
        <w:t>Статья 17. Публичные слушания, общественные обсуждения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На публичные слушания должны выноситься:</w:t>
      </w:r>
    </w:p>
    <w:p w:rsidR="00E659CA" w:rsidRPr="00E659CA" w:rsidRDefault="00E659CA" w:rsidP="00E659CA">
      <w:pPr>
        <w:spacing w:after="0" w:line="240" w:lineRule="auto"/>
        <w:ind w:firstLine="851"/>
        <w:jc w:val="both"/>
        <w:rPr>
          <w:rFonts w:ascii="Times New Roman" w:eastAsia="Calibri" w:hAnsi="Times New Roman" w:cs="Times New Roman"/>
          <w:sz w:val="28"/>
          <w:szCs w:val="28"/>
          <w:lang w:eastAsia="ru-RU"/>
        </w:rPr>
      </w:pPr>
      <w:proofErr w:type="gramStart"/>
      <w:r w:rsidRPr="00E659CA">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E659CA" w:rsidRPr="00E659CA" w:rsidRDefault="00E659CA" w:rsidP="00E659CA">
      <w:pPr>
        <w:spacing w:after="0" w:line="240" w:lineRule="auto"/>
        <w:ind w:firstLine="851"/>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проект местного бюджета и отчет о его исполнении;</w:t>
      </w:r>
    </w:p>
    <w:p w:rsidR="00E659CA" w:rsidRPr="00E659CA" w:rsidRDefault="00E659CA" w:rsidP="00E659CA">
      <w:pPr>
        <w:tabs>
          <w:tab w:val="left" w:pos="709"/>
        </w:tabs>
        <w:spacing w:after="0" w:line="240" w:lineRule="auto"/>
        <w:ind w:firstLine="709"/>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2.1.) прое</w:t>
      </w:r>
      <w:proofErr w:type="gramStart"/>
      <w:r w:rsidRPr="00E659CA">
        <w:rPr>
          <w:rFonts w:ascii="Times New Roman" w:eastAsia="Times New Roman" w:hAnsi="Times New Roman" w:cs="Times New Roman"/>
          <w:sz w:val="28"/>
          <w:szCs w:val="28"/>
          <w:lang w:eastAsia="ru-RU"/>
        </w:rPr>
        <w:t>кт  стр</w:t>
      </w:r>
      <w:proofErr w:type="gramEnd"/>
      <w:r w:rsidRPr="00E659CA">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3) утратил силу;</w:t>
      </w:r>
    </w:p>
    <w:p w:rsidR="00E659CA" w:rsidRPr="00E659CA" w:rsidRDefault="00E659CA" w:rsidP="00E659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659CA" w:rsidRPr="00E659CA" w:rsidRDefault="00E659CA" w:rsidP="00E659CA">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659CA">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E659CA">
        <w:rPr>
          <w:rFonts w:ascii="Times New Roman" w:eastAsia="Times New Roman" w:hAnsi="Times New Roman" w:cs="Times New Roman"/>
          <w:sz w:val="28"/>
          <w:szCs w:val="28"/>
          <w:lang w:eastAsia="ru-RU"/>
        </w:rPr>
        <w:t>организации</w:t>
      </w:r>
      <w:proofErr w:type="gramEnd"/>
      <w:r w:rsidRPr="00E659CA">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E659CA">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659CA">
        <w:rPr>
          <w:rFonts w:ascii="Times New Roman" w:eastAsia="Times New Roman" w:hAnsi="Times New Roman" w:cs="Times New Roman"/>
          <w:color w:val="000000"/>
          <w:sz w:val="28"/>
          <w:szCs w:val="28"/>
        </w:rPr>
        <w:t>.</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Жители Поселения вправе присутствовать и выступить на публичных слушаниях или передать (направить) свои предложения по </w:t>
      </w:r>
      <w:r w:rsidRPr="00E659CA">
        <w:rPr>
          <w:rFonts w:ascii="Times New Roman" w:eastAsia="Times New Roman" w:hAnsi="Times New Roman" w:cs="Times New Roman"/>
          <w:sz w:val="28"/>
          <w:szCs w:val="28"/>
          <w:lang w:eastAsia="ru-RU"/>
        </w:rPr>
        <w:lastRenderedPageBreak/>
        <w:t>выносимому на слушания вопросу, соответствующему органу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659CA" w:rsidRPr="00E659CA" w:rsidRDefault="00E659CA" w:rsidP="00E659CA">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E659CA">
        <w:rPr>
          <w:rFonts w:ascii="Times New Roman" w:eastAsia="Times New Roman" w:hAnsi="Times New Roman" w:cs="Times New Roman"/>
          <w:sz w:val="28"/>
          <w:szCs w:val="28"/>
          <w:lang w:eastAsia="ru-RU"/>
        </w:rPr>
        <w:t>6.</w:t>
      </w:r>
      <w:r w:rsidRPr="00E659CA">
        <w:rPr>
          <w:rFonts w:ascii="Arial" w:eastAsia="Times New Roman" w:hAnsi="Arial" w:cs="Times New Roman"/>
          <w:sz w:val="28"/>
          <w:szCs w:val="28"/>
          <w:lang w:eastAsia="ru-RU"/>
        </w:rPr>
        <w:t xml:space="preserve"> </w:t>
      </w:r>
      <w:proofErr w:type="gramStart"/>
      <w:r w:rsidRPr="00E659CA">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E659CA">
        <w:rPr>
          <w:rFonts w:ascii="Times New Roman" w:eastAsia="Times New Roman" w:hAnsi="Times New Roman" w:cs="Times New Roman"/>
          <w:sz w:val="28"/>
          <w:szCs w:val="28"/>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E659CA">
        <w:rPr>
          <w:rFonts w:ascii="Times New Roman" w:eastAsia="Times New Roman" w:hAnsi="Times New Roman" w:cs="Times New Roman"/>
          <w:sz w:val="28"/>
          <w:szCs w:val="28"/>
          <w:lang w:eastAsia="ru-RU"/>
        </w:rPr>
        <w:t>,</w:t>
      </w:r>
      <w:r w:rsidRPr="00E659CA">
        <w:rPr>
          <w:rFonts w:ascii="Times New Roman" w:eastAsia="Times New Roman" w:hAnsi="Times New Roman" w:cs="Times New Roman"/>
          <w:color w:val="000000"/>
          <w:sz w:val="28"/>
          <w:szCs w:val="28"/>
        </w:rPr>
        <w:t>в</w:t>
      </w:r>
      <w:proofErr w:type="gramEnd"/>
      <w:r w:rsidRPr="00E659CA">
        <w:rPr>
          <w:rFonts w:ascii="Times New Roman" w:eastAsia="Times New Roman" w:hAnsi="Times New Roman" w:cs="Times New Roman"/>
          <w:color w:val="000000"/>
          <w:sz w:val="28"/>
          <w:szCs w:val="28"/>
        </w:rPr>
        <w:t>ключая мотивированное обоснование принятых решений.</w:t>
      </w: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18. Собрание граждан</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659CA">
        <w:rPr>
          <w:rFonts w:ascii="Times New Roman" w:eastAsia="Times New Roman" w:hAnsi="Times New Roman" w:cs="Times New Roman"/>
          <w:sz w:val="28"/>
          <w:szCs w:val="28"/>
          <w:lang w:eastAsia="ru-RU"/>
        </w:rPr>
        <w:t>на части территории</w:t>
      </w:r>
      <w:proofErr w:type="gramEnd"/>
      <w:r w:rsidRPr="00E659CA">
        <w:rPr>
          <w:rFonts w:ascii="Times New Roman" w:eastAsia="Times New Roman" w:hAnsi="Times New Roman" w:cs="Times New Roman"/>
          <w:sz w:val="28"/>
          <w:szCs w:val="28"/>
          <w:lang w:eastAsia="ru-RU"/>
        </w:rPr>
        <w:t xml:space="preserve"> Поселения могут проводиться собрания граждан.</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w:t>
      </w:r>
      <w:r w:rsidRPr="00E659CA">
        <w:rPr>
          <w:rFonts w:ascii="Times New Roman" w:eastAsia="Times New Roman" w:hAnsi="Times New Roman" w:cs="Times New Roman"/>
          <w:sz w:val="28"/>
          <w:szCs w:val="28"/>
          <w:lang w:eastAsia="ru-RU"/>
        </w:rPr>
        <w:lastRenderedPageBreak/>
        <w:t>принимает решения по вопросам, отнесенным к его компетенции уставом территориального общественного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E659CA" w:rsidRPr="00E659CA" w:rsidRDefault="00E659CA" w:rsidP="00E659C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19. Конференция граждан (собрание делегатов)</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20. Опрос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E659CA">
        <w:rPr>
          <w:rFonts w:ascii="Times New Roman" w:eastAsia="Times New Roman" w:hAnsi="Times New Roman" w:cs="Times New Roman"/>
          <w:sz w:val="28"/>
          <w:szCs w:val="28"/>
          <w:lang w:eastAsia="ru-RU"/>
        </w:rPr>
        <w:t>на части территории</w:t>
      </w:r>
      <w:proofErr w:type="gramEnd"/>
      <w:r w:rsidRPr="00E659CA">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Результаты опроса носят рекомендательный характер.</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Опрос граждан проводится по инициативе: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w:t>
      </w:r>
      <w:r w:rsidRPr="00E659CA">
        <w:rPr>
          <w:rFonts w:ascii="Times New Roman" w:eastAsia="Times New Roman" w:hAnsi="Times New Roman" w:cs="Times New Roman"/>
          <w:sz w:val="28"/>
          <w:szCs w:val="28"/>
          <w:lang w:eastAsia="ru-RU"/>
        </w:rPr>
        <w:lastRenderedPageBreak/>
        <w:t>проведения опроса; форма опросного листа; минимальная численность жителей Поселения, участвующих в опросе.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color w:val="FF0000"/>
          <w:sz w:val="28"/>
          <w:szCs w:val="28"/>
          <w:lang w:eastAsia="ru-RU"/>
        </w:rPr>
      </w:pPr>
      <w:r w:rsidRPr="00E659CA">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E659CA" w:rsidRPr="00E659CA" w:rsidRDefault="00E659CA" w:rsidP="00E659CA">
      <w:pPr>
        <w:spacing w:after="0" w:line="240" w:lineRule="auto"/>
        <w:ind w:firstLine="709"/>
        <w:jc w:val="both"/>
        <w:rPr>
          <w:rFonts w:ascii="Times New Roman" w:eastAsia="Times New Roman" w:hAnsi="Times New Roman" w:cs="Times New Roman"/>
          <w:color w:val="FF0000"/>
          <w:sz w:val="28"/>
          <w:szCs w:val="28"/>
          <w:lang w:eastAsia="ru-RU"/>
        </w:rPr>
      </w:pPr>
    </w:p>
    <w:p w:rsidR="00E659CA" w:rsidRPr="00E659CA" w:rsidRDefault="00E659CA" w:rsidP="00E659CA">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E659CA" w:rsidRPr="00E659CA" w:rsidRDefault="00E659CA" w:rsidP="00E659CA">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Глава 4</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НАИМЕНОВАНИЯ, СТРУКТУРА, ПОРЯДОК ФОРМИРОВАНИЯ И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ПОЛНОМОЧИЯ ОРГАНОВ МЕСТНОГО САМОУПРАВЛЕНИЯ И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ДОЛЖНОСТЫХ ЛИЦ МЕСТНОГО САМОУПРАВЛЕНИЯ</w:t>
      </w:r>
    </w:p>
    <w:p w:rsidR="00E659CA" w:rsidRPr="00E659CA" w:rsidRDefault="00E659CA" w:rsidP="00E659CA">
      <w:pPr>
        <w:spacing w:after="0" w:line="240" w:lineRule="auto"/>
        <w:ind w:firstLine="709"/>
        <w:jc w:val="center"/>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i/>
          <w:sz w:val="28"/>
          <w:szCs w:val="28"/>
          <w:lang w:eastAsia="ru-RU"/>
        </w:rPr>
      </w:pPr>
      <w:r w:rsidRPr="00E659CA">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E659CA">
        <w:rPr>
          <w:rFonts w:ascii="Times New Roman" w:eastAsia="Times New Roman" w:hAnsi="Times New Roman" w:cs="Times New Roman"/>
          <w:sz w:val="28"/>
          <w:szCs w:val="28"/>
          <w:lang w:eastAsia="ru-RU"/>
        </w:rPr>
        <w:t>я(</w:t>
      </w:r>
      <w:proofErr w:type="gramEnd"/>
      <w:r w:rsidRPr="00E659CA">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sz w:val="28"/>
          <w:szCs w:val="28"/>
          <w:lang w:eastAsia="ru-RU"/>
        </w:rPr>
        <w:t xml:space="preserve">5. </w:t>
      </w:r>
      <w:r w:rsidRPr="00E659CA">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Первое заседание вновь избранной Думы Поселения открывает старейший депутат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6. Дума Поселения </w:t>
      </w:r>
      <w:r w:rsidRPr="00E659CA">
        <w:rPr>
          <w:rFonts w:ascii="Times New Roman" w:eastAsia="Times New Roman" w:hAnsi="Times New Roman" w:cs="Times New Roman"/>
          <w:b/>
          <w:sz w:val="28"/>
          <w:szCs w:val="28"/>
          <w:lang w:eastAsia="ru-RU"/>
        </w:rPr>
        <w:t>обладает</w:t>
      </w:r>
      <w:r w:rsidRPr="00E659CA">
        <w:rPr>
          <w:rFonts w:ascii="Times New Roman" w:eastAsia="Times New Roman" w:hAnsi="Times New Roman" w:cs="Times New Roman"/>
          <w:sz w:val="28"/>
          <w:szCs w:val="28"/>
          <w:lang w:eastAsia="ru-RU"/>
        </w:rPr>
        <w:t xml:space="preserve"> правами юридического лица.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24. Полномочия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утверждение местного бюджета и отчета о его исполнении;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E659CA">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9) </w:t>
      </w:r>
      <w:proofErr w:type="gramStart"/>
      <w:r w:rsidRPr="00E659CA">
        <w:rPr>
          <w:rFonts w:ascii="Times New Roman" w:eastAsia="Times New Roman" w:hAnsi="Times New Roman" w:cs="Times New Roman"/>
          <w:sz w:val="28"/>
          <w:szCs w:val="28"/>
          <w:lang w:eastAsia="ru-RU"/>
        </w:rPr>
        <w:t>контроль за</w:t>
      </w:r>
      <w:proofErr w:type="gramEnd"/>
      <w:r w:rsidRPr="00E659C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11) утверждение правил благоустройства территории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2.1. По вопросам осуществления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самороспуск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формирование Избирательной комиссии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2.3. По вопросам внутренней организации своей деятельности: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3) рассмотрение обращений депутатов и принятие по ним соответствующих решений;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2.4. По вопросам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осуществление </w:t>
      </w:r>
      <w:proofErr w:type="gramStart"/>
      <w:r w:rsidRPr="00E659CA">
        <w:rPr>
          <w:rFonts w:ascii="Times New Roman" w:eastAsia="Times New Roman" w:hAnsi="Times New Roman" w:cs="Times New Roman"/>
          <w:sz w:val="28"/>
          <w:szCs w:val="28"/>
          <w:lang w:eastAsia="ru-RU"/>
        </w:rPr>
        <w:t>контроля за</w:t>
      </w:r>
      <w:proofErr w:type="gramEnd"/>
      <w:r w:rsidRPr="00E659CA">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2.5. Иные полномочия: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25. Организация деятельности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Заседания Думы созываются Главой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не менее одной трети от числа депутатов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3) не менее одного процента жителей Поселения, обладающих избирательным правом.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26. Органы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местного бюджета;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социальной политики.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1. Дума Поселения осуществляет в установленном законодательством порядке </w:t>
      </w:r>
      <w:proofErr w:type="gramStart"/>
      <w:r w:rsidRPr="00E659CA">
        <w:rPr>
          <w:rFonts w:ascii="Times New Roman" w:eastAsia="Times New Roman" w:hAnsi="Times New Roman" w:cs="Times New Roman"/>
          <w:sz w:val="28"/>
          <w:szCs w:val="28"/>
          <w:lang w:eastAsia="ru-RU"/>
        </w:rPr>
        <w:t>контроль  за</w:t>
      </w:r>
      <w:proofErr w:type="gramEnd"/>
      <w:r w:rsidRPr="00E659CA">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E659CA">
        <w:rPr>
          <w:rFonts w:ascii="Times New Roman" w:eastAsia="Times New Roman" w:hAnsi="Times New Roman" w:cs="Times New Roman"/>
          <w:sz w:val="28"/>
          <w:szCs w:val="28"/>
          <w:lang w:eastAsia="ru-RU"/>
        </w:rPr>
        <w:t>контроль за</w:t>
      </w:r>
      <w:proofErr w:type="gramEnd"/>
      <w:r w:rsidRPr="00E659CA">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направления депутатских запросов и обращений;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 иных формах, предусмотренных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28. Прекращение полномочий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lastRenderedPageBreak/>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659CA">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E659CA">
        <w:rPr>
          <w:rFonts w:ascii="Times New Roman" w:eastAsia="Times New Roman" w:hAnsi="Times New Roman" w:cs="Times New Roman"/>
          <w:sz w:val="28"/>
          <w:szCs w:val="28"/>
        </w:rPr>
        <w:t>Федеральным законом №131-ФЗ.</w:t>
      </w:r>
    </w:p>
    <w:p w:rsidR="00E659CA" w:rsidRPr="00E659CA" w:rsidRDefault="00E659CA" w:rsidP="00E659CA">
      <w:pPr>
        <w:spacing w:after="0" w:line="240" w:lineRule="auto"/>
        <w:ind w:firstLine="709"/>
        <w:jc w:val="both"/>
        <w:rPr>
          <w:rFonts w:ascii="Times New Roman" w:eastAsia="Times New Roman" w:hAnsi="Times New Roman" w:cs="Times New Roman"/>
          <w:color w:val="FF0000"/>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w:t>
      </w:r>
      <w:proofErr w:type="gramStart"/>
      <w:r w:rsidRPr="00E659CA">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Гарантии </w:t>
      </w:r>
      <w:proofErr w:type="gramStart"/>
      <w:r w:rsidRPr="00E659CA">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E659CA">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временное освобождение от выполнения производственных или служебных обязанностей по месту работы на период осуществления  </w:t>
      </w:r>
      <w:r w:rsidRPr="00E659CA">
        <w:rPr>
          <w:rFonts w:ascii="Times New Roman" w:eastAsia="Times New Roman" w:hAnsi="Times New Roman" w:cs="Times New Roman"/>
          <w:sz w:val="28"/>
          <w:szCs w:val="28"/>
          <w:lang w:eastAsia="ru-RU"/>
        </w:rPr>
        <w:lastRenderedPageBreak/>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предлагать вопросы для рассмотрения на заседании Думы;</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обращаться с запросом;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10) требовать включения в протокол заседания текста своего выступления, не оглашенного в связи с прекращением прений.</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w:t>
      </w:r>
      <w:r w:rsidRPr="00E659CA">
        <w:rPr>
          <w:rFonts w:ascii="Times New Roman" w:eastAsia="Times New Roman" w:hAnsi="Times New Roman" w:cs="Times New Roman"/>
          <w:sz w:val="28"/>
          <w:szCs w:val="28"/>
          <w:lang w:eastAsia="ru-RU"/>
        </w:rPr>
        <w:lastRenderedPageBreak/>
        <w:t>исключением тех, которые содержат коммерческую и иную информацию, охраняемую в соответствии с федеральными законами.</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информирование о графике проведения приема граждан;</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11.1. </w:t>
      </w:r>
      <w:proofErr w:type="gramStart"/>
      <w:r w:rsidRPr="00E659CA">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E659CA">
        <w:rPr>
          <w:rFonts w:ascii="Times New Roman" w:eastAsia="Times New Roman" w:hAnsi="Times New Roman" w:cs="Times New Roman"/>
          <w:sz w:val="28"/>
          <w:szCs w:val="28"/>
          <w:lang w:eastAsia="ru-RU"/>
        </w:rPr>
        <w:t>внутридворовых</w:t>
      </w:r>
      <w:proofErr w:type="spellEnd"/>
      <w:r w:rsidRPr="00E659CA">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659CA">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муниципальным органам и должностным лицам;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4) должностным лицам органов государственной власти Иркутской области, иных государственных органов Иркутской области;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E659CA">
        <w:rPr>
          <w:rFonts w:ascii="Times New Roman" w:eastAsia="Times New Roman" w:hAnsi="Times New Roman" w:cs="Times New Roman"/>
          <w:sz w:val="28"/>
          <w:szCs w:val="28"/>
          <w:lang w:eastAsia="ru-RU"/>
        </w:rPr>
        <w:t>Поселения</w:t>
      </w:r>
      <w:proofErr w:type="gramEnd"/>
      <w:r w:rsidRPr="00E659CA">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15. Депутату Думы Поселения обеспечивается право на информирование о своей деятельности посредством: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доведения до сведения граждан информац</w:t>
      </w:r>
      <w:proofErr w:type="gramStart"/>
      <w:r w:rsidRPr="00E659CA">
        <w:rPr>
          <w:rFonts w:ascii="Times New Roman" w:eastAsia="Times New Roman" w:hAnsi="Times New Roman" w:cs="Times New Roman"/>
          <w:sz w:val="28"/>
          <w:szCs w:val="28"/>
          <w:lang w:eastAsia="ru-RU"/>
        </w:rPr>
        <w:t>ии о е</w:t>
      </w:r>
      <w:proofErr w:type="gramEnd"/>
      <w:r w:rsidRPr="00E659CA">
        <w:rPr>
          <w:rFonts w:ascii="Times New Roman" w:eastAsia="Times New Roman" w:hAnsi="Times New Roman" w:cs="Times New Roman"/>
          <w:sz w:val="28"/>
          <w:szCs w:val="28"/>
          <w:lang w:eastAsia="ru-RU"/>
        </w:rPr>
        <w:t>го работе;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предоставления возможности </w:t>
      </w:r>
      <w:proofErr w:type="gramStart"/>
      <w:r w:rsidRPr="00E659CA">
        <w:rPr>
          <w:rFonts w:ascii="Times New Roman" w:eastAsia="Times New Roman" w:hAnsi="Times New Roman" w:cs="Times New Roman"/>
          <w:sz w:val="28"/>
          <w:szCs w:val="28"/>
          <w:lang w:eastAsia="ru-RU"/>
        </w:rPr>
        <w:t>разместить информацию</w:t>
      </w:r>
      <w:proofErr w:type="gramEnd"/>
      <w:r w:rsidRPr="00E659CA">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выступления с отчетом на собраниях граждан;</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отчетного выступления на заседании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18. Финансирование </w:t>
      </w:r>
      <w:proofErr w:type="gramStart"/>
      <w:r w:rsidRPr="00E659CA">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E659CA">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16" w:anchor="/multilink/186367/paragraph/31636106/number/0" w:history="1">
        <w:r w:rsidRPr="00E659CA">
          <w:rPr>
            <w:rFonts w:ascii="Times New Roman" w:eastAsia="Calibri" w:hAnsi="Times New Roman" w:cs="Times New Roman"/>
            <w:color w:val="0563C1"/>
            <w:sz w:val="28"/>
            <w:szCs w:val="28"/>
            <w:u w:val="single"/>
            <w:lang w:eastAsia="ru-RU"/>
          </w:rPr>
          <w:t>Федеральным законом</w:t>
        </w:r>
      </w:hyperlink>
      <w:r w:rsidRPr="00E659CA">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E659CA">
        <w:rPr>
          <w:rFonts w:ascii="Times New Roman" w:eastAsia="Calibri"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7" w:anchor="/document/70271682/entry/0" w:history="1">
        <w:r w:rsidRPr="00E659CA">
          <w:rPr>
            <w:rFonts w:ascii="Times New Roman" w:eastAsia="Calibri" w:hAnsi="Times New Roman" w:cs="Times New Roman"/>
            <w:color w:val="0563C1"/>
            <w:sz w:val="28"/>
            <w:szCs w:val="28"/>
            <w:u w:val="single"/>
            <w:lang w:eastAsia="ru-RU"/>
          </w:rPr>
          <w:t>Федеральным законом</w:t>
        </w:r>
      </w:hyperlink>
      <w:r w:rsidRPr="00E659CA">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8" w:anchor="/document/70372954/entry/0" w:history="1">
        <w:r w:rsidRPr="00E659CA">
          <w:rPr>
            <w:rFonts w:ascii="Times New Roman" w:eastAsia="Calibri" w:hAnsi="Times New Roman" w:cs="Times New Roman"/>
            <w:color w:val="0563C1"/>
            <w:sz w:val="28"/>
            <w:szCs w:val="28"/>
            <w:u w:val="single"/>
            <w:lang w:eastAsia="ru-RU"/>
          </w:rPr>
          <w:t>Федеральным законом</w:t>
        </w:r>
      </w:hyperlink>
      <w:r w:rsidRPr="00E659CA">
        <w:rPr>
          <w:rFonts w:ascii="Times New Roman" w:eastAsia="Calibri" w:hAnsi="Times New Roman" w:cs="Times New Roman"/>
          <w:sz w:val="28"/>
          <w:szCs w:val="28"/>
          <w:lang w:eastAsia="ru-RU"/>
        </w:rPr>
        <w:t> от</w:t>
      </w:r>
      <w:proofErr w:type="gramEnd"/>
      <w:r w:rsidRPr="00E659CA">
        <w:rPr>
          <w:rFonts w:ascii="Times New Roman" w:eastAsia="Calibri" w:hAnsi="Times New Roman" w:cs="Times New Roman"/>
          <w:sz w:val="28"/>
          <w:szCs w:val="28"/>
          <w:lang w:eastAsia="ru-RU"/>
        </w:rPr>
        <w:t xml:space="preserve"> </w:t>
      </w:r>
      <w:proofErr w:type="gramStart"/>
      <w:r w:rsidRPr="00E659CA">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 xml:space="preserve">19.2. </w:t>
      </w:r>
      <w:proofErr w:type="gramStart"/>
      <w:r w:rsidRPr="00E659CA">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anchor="/multilink/186367/paragraph/21108781/number/0" w:history="1">
        <w:r w:rsidRPr="00E659CA">
          <w:rPr>
            <w:rFonts w:ascii="Times New Roman" w:eastAsia="Calibri" w:hAnsi="Times New Roman" w:cs="Times New Roman"/>
            <w:color w:val="0563C1"/>
            <w:sz w:val="28"/>
            <w:szCs w:val="28"/>
            <w:u w:val="single"/>
            <w:lang w:eastAsia="ru-RU"/>
          </w:rPr>
          <w:t>законодательством</w:t>
        </w:r>
      </w:hyperlink>
      <w:r w:rsidRPr="00E659CA">
        <w:rPr>
          <w:rFonts w:ascii="Times New Roman" w:eastAsia="Calibri" w:hAnsi="Times New Roman" w:cs="Times New Roman"/>
          <w:sz w:val="28"/>
          <w:szCs w:val="28"/>
          <w:lang w:eastAsia="ru-RU"/>
        </w:rPr>
        <w:t xml:space="preserve"> Российской Федерации о противодействии коррупции депутатом, членом выборного органа местного </w:t>
      </w:r>
      <w:r w:rsidRPr="00E659CA">
        <w:rPr>
          <w:rFonts w:ascii="Times New Roman" w:eastAsia="Calibri" w:hAnsi="Times New Roman" w:cs="Times New Roman"/>
          <w:sz w:val="28"/>
          <w:szCs w:val="28"/>
          <w:lang w:eastAsia="ru-RU"/>
        </w:rPr>
        <w:lastRenderedPageBreak/>
        <w:t>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 xml:space="preserve">19.3. </w:t>
      </w:r>
      <w:proofErr w:type="gramStart"/>
      <w:r w:rsidRPr="00E659CA">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20" w:anchor="/document/186367/entry/4072" w:history="1">
        <w:r w:rsidRPr="00E659CA">
          <w:rPr>
            <w:rFonts w:ascii="Times New Roman" w:eastAsia="Calibri" w:hAnsi="Times New Roman" w:cs="Times New Roman"/>
            <w:color w:val="0563C1"/>
            <w:sz w:val="28"/>
            <w:szCs w:val="28"/>
            <w:u w:val="single"/>
            <w:lang w:eastAsia="ru-RU"/>
          </w:rPr>
          <w:t>частью 19.2</w:t>
        </w:r>
      </w:hyperlink>
      <w:r w:rsidRPr="00E659CA">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21" w:anchor="/multilink/186367/paragraph/31636107/number/1" w:history="1">
        <w:r w:rsidRPr="00E659CA">
          <w:rPr>
            <w:rFonts w:ascii="Times New Roman" w:eastAsia="Calibri" w:hAnsi="Times New Roman" w:cs="Times New Roman"/>
            <w:color w:val="0563C1"/>
            <w:sz w:val="28"/>
            <w:szCs w:val="28"/>
            <w:u w:val="single"/>
            <w:lang w:eastAsia="ru-RU"/>
          </w:rPr>
          <w:t>Федеральным законом</w:t>
        </w:r>
      </w:hyperlink>
      <w:r w:rsidRPr="00E659CA">
        <w:rPr>
          <w:rFonts w:ascii="Times New Roman" w:eastAsia="Calibri" w:hAnsi="Times New Roman" w:cs="Times New Roman"/>
          <w:sz w:val="28"/>
          <w:szCs w:val="28"/>
          <w:lang w:eastAsia="ru-RU"/>
        </w:rPr>
        <w:t> от 25 декабря 2008 года N 273-ФЗ "О противодействии коррупции", </w:t>
      </w:r>
      <w:hyperlink r:id="rId22" w:anchor="/document/70271682/entry/0" w:history="1">
        <w:r w:rsidRPr="00E659CA">
          <w:rPr>
            <w:rFonts w:ascii="Times New Roman" w:eastAsia="Calibri" w:hAnsi="Times New Roman" w:cs="Times New Roman"/>
            <w:color w:val="0563C1"/>
            <w:sz w:val="28"/>
            <w:szCs w:val="28"/>
            <w:u w:val="single"/>
            <w:lang w:eastAsia="ru-RU"/>
          </w:rPr>
          <w:t>Федеральным законом</w:t>
        </w:r>
      </w:hyperlink>
      <w:r w:rsidRPr="00E659CA">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3" w:anchor="/document/70372954/entry/0" w:history="1">
        <w:r w:rsidRPr="00E659CA">
          <w:rPr>
            <w:rFonts w:ascii="Times New Roman" w:eastAsia="Calibri" w:hAnsi="Times New Roman" w:cs="Times New Roman"/>
            <w:sz w:val="28"/>
            <w:szCs w:val="28"/>
            <w:lang w:eastAsia="ru-RU"/>
          </w:rPr>
          <w:t>Федеральным законом</w:t>
        </w:r>
      </w:hyperlink>
      <w:r w:rsidRPr="00E659CA">
        <w:rPr>
          <w:rFonts w:ascii="Times New Roman" w:eastAsia="Calibri" w:hAnsi="Times New Roman" w:cs="Times New Roman"/>
          <w:sz w:val="28"/>
          <w:szCs w:val="28"/>
          <w:lang w:eastAsia="ru-RU"/>
        </w:rPr>
        <w:t> от 7</w:t>
      </w:r>
      <w:proofErr w:type="gramEnd"/>
      <w:r w:rsidRPr="00E659CA">
        <w:rPr>
          <w:rFonts w:ascii="Times New Roman" w:eastAsia="Calibri" w:hAnsi="Times New Roman" w:cs="Times New Roman"/>
          <w:sz w:val="28"/>
          <w:szCs w:val="28"/>
          <w:lang w:eastAsia="ru-RU"/>
        </w:rPr>
        <w:t xml:space="preserve"> </w:t>
      </w:r>
      <w:proofErr w:type="gramStart"/>
      <w:r w:rsidRPr="00E659CA">
        <w:rPr>
          <w:rFonts w:ascii="Times New Roman" w:eastAsia="Calibri" w:hAnsi="Times New Roman" w:cs="Times New Roman"/>
          <w:sz w:val="28"/>
          <w:szCs w:val="28"/>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E659CA">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E659CA">
        <w:rPr>
          <w:rFonts w:ascii="Times New Roman" w:eastAsia="Calibri" w:hAnsi="Times New Roman" w:cs="Times New Roman"/>
          <w:sz w:val="28"/>
          <w:szCs w:val="28"/>
          <w:lang w:eastAsia="ru-RU"/>
        </w:rPr>
        <w:t>применении</w:t>
      </w:r>
      <w:proofErr w:type="gramEnd"/>
      <w:r w:rsidRPr="00E659CA">
        <w:rPr>
          <w:rFonts w:ascii="Times New Roman" w:eastAsia="Calibri" w:hAnsi="Times New Roman" w:cs="Times New Roman"/>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1) предупреждение;</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proofErr w:type="gramStart"/>
      <w:r w:rsidRPr="00E659CA">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lastRenderedPageBreak/>
        <w:t>5) запрет исполнять полномочия на постоянной основе до прекращения срока его полномочий.</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24" w:anchor="/document/186367/entry/40731" w:history="1">
        <w:r w:rsidRPr="00E659CA">
          <w:rPr>
            <w:rFonts w:ascii="Times New Roman" w:eastAsia="Calibri" w:hAnsi="Times New Roman" w:cs="Times New Roman"/>
            <w:color w:val="0563C1"/>
            <w:sz w:val="28"/>
            <w:szCs w:val="28"/>
            <w:u w:val="single"/>
            <w:lang w:eastAsia="ru-RU"/>
          </w:rPr>
          <w:t>части 19.3-</w:t>
        </w:r>
      </w:hyperlink>
      <w:r w:rsidRPr="00E659CA">
        <w:rPr>
          <w:rFonts w:ascii="Times New Roman" w:eastAsia="Calibri" w:hAnsi="Times New Roman" w:cs="Times New Roman"/>
          <w:color w:val="0563C1"/>
          <w:sz w:val="28"/>
          <w:szCs w:val="28"/>
          <w:u w:val="single"/>
          <w:lang w:eastAsia="ru-RU"/>
        </w:rPr>
        <w:t>1</w:t>
      </w:r>
      <w:r w:rsidRPr="00E659CA">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Полномочия депутата прекращаются досрочно в случаях:</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смерти;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отставки по собственному желанию;</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659CA" w:rsidRPr="00E659CA" w:rsidRDefault="00E659CA" w:rsidP="00E659CA">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E659C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8) отзыва избирателями;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досрочного прекращения полномочий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E659CA">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659CA" w:rsidRPr="00E659CA" w:rsidRDefault="00E659CA" w:rsidP="00E659CA">
      <w:pPr>
        <w:tabs>
          <w:tab w:val="left" w:pos="709"/>
        </w:tabs>
        <w:spacing w:after="0" w:line="240" w:lineRule="auto"/>
        <w:ind w:firstLine="709"/>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659CA" w:rsidRPr="00E659CA" w:rsidRDefault="00E659CA" w:rsidP="00E659C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31. Глава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E659CA">
        <w:rPr>
          <w:rFonts w:ascii="Times New Roman" w:eastAsia="Times New Roman" w:hAnsi="Times New Roman" w:cs="Times New Roman"/>
          <w:sz w:val="28"/>
          <w:szCs w:val="28"/>
          <w:lang w:eastAsia="ru-RU"/>
        </w:rPr>
        <w:t xml:space="preserve"> </w:t>
      </w:r>
      <w:proofErr w:type="gramStart"/>
      <w:r w:rsidRPr="00E659CA">
        <w:rPr>
          <w:rFonts w:ascii="Times New Roman" w:eastAsia="Times New Roman" w:hAnsi="Times New Roman" w:cs="Times New Roman"/>
          <w:sz w:val="28"/>
          <w:szCs w:val="28"/>
          <w:lang w:eastAsia="ru-RU"/>
        </w:rPr>
        <w:t>назначении</w:t>
      </w:r>
      <w:proofErr w:type="gramEnd"/>
      <w:r w:rsidRPr="00E659CA">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25" w:history="1">
        <w:r w:rsidRPr="00E659CA">
          <w:rPr>
            <w:rFonts w:ascii="Times New Roman" w:eastAsia="Times New Roman" w:hAnsi="Times New Roman" w:cs="Times New Roman"/>
            <w:sz w:val="28"/>
            <w:szCs w:val="28"/>
            <w:lang w:eastAsia="ru-RU"/>
          </w:rPr>
          <w:t>законом</w:t>
        </w:r>
      </w:hyperlink>
      <w:r w:rsidRPr="00E659CA">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E659CA">
        <w:rPr>
          <w:rFonts w:ascii="Times New Roman" w:eastAsia="Times New Roman" w:hAnsi="Times New Roman" w:cs="Times New Roman"/>
          <w:sz w:val="28"/>
          <w:szCs w:val="28"/>
          <w:lang w:eastAsia="ru-RU"/>
        </w:rPr>
        <w:t>подконтролен</w:t>
      </w:r>
      <w:proofErr w:type="gramEnd"/>
      <w:r w:rsidRPr="00E659CA">
        <w:rPr>
          <w:rFonts w:ascii="Times New Roman" w:eastAsia="Times New Roman" w:hAnsi="Times New Roman" w:cs="Times New Roman"/>
          <w:sz w:val="28"/>
          <w:szCs w:val="28"/>
          <w:lang w:eastAsia="ru-RU"/>
        </w:rPr>
        <w:t xml:space="preserve"> и подотчётен населению и Думе Поселения.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sz w:val="28"/>
          <w:szCs w:val="28"/>
          <w:lang w:eastAsia="ru-RU"/>
        </w:rPr>
        <w:t xml:space="preserve">8. </w:t>
      </w:r>
      <w:proofErr w:type="gramStart"/>
      <w:r w:rsidRPr="00E659CA">
        <w:rPr>
          <w:rFonts w:ascii="Times New Roman" w:eastAsia="Times New Roman" w:hAnsi="Times New Roman" w:cs="Times New Roman"/>
          <w:sz w:val="28"/>
          <w:szCs w:val="28"/>
          <w:lang w:eastAsia="ru-RU"/>
        </w:rPr>
        <w:t>Глава муниципального образования</w:t>
      </w:r>
      <w:r w:rsidRPr="00E659CA">
        <w:rPr>
          <w:rFonts w:ascii="Arial" w:eastAsia="Times New Roman" w:hAnsi="Arial" w:cs="Times New Roman"/>
          <w:bCs/>
          <w:sz w:val="28"/>
          <w:szCs w:val="28"/>
          <w:lang w:eastAsia="ru-RU"/>
        </w:rPr>
        <w:t xml:space="preserve"> </w:t>
      </w:r>
      <w:r w:rsidRPr="00E659CA">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26" w:history="1">
        <w:r w:rsidRPr="00E659CA">
          <w:rPr>
            <w:rFonts w:ascii="Times New Roman" w:eastAsia="Times New Roman" w:hAnsi="Times New Roman" w:cs="Times New Roman"/>
            <w:bCs/>
            <w:sz w:val="28"/>
            <w:szCs w:val="28"/>
            <w:lang w:eastAsia="ru-RU"/>
          </w:rPr>
          <w:t>законом</w:t>
        </w:r>
      </w:hyperlink>
      <w:r w:rsidRPr="00E659CA">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E659CA">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32. Полномочия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Глава Поселения как Глава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издает в пределах своих полномочий правовые акты;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Глава Поселения как Глава администрации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организует прием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15) в порядке, установленном решениями Думы Поселения, издаёт правовые акты по управлению и распоряжению объектами муниципальной </w:t>
      </w:r>
      <w:r w:rsidRPr="00E659CA">
        <w:rPr>
          <w:rFonts w:ascii="Times New Roman" w:eastAsia="Times New Roman" w:hAnsi="Times New Roman" w:cs="Times New Roman"/>
          <w:sz w:val="28"/>
          <w:szCs w:val="28"/>
          <w:lang w:eastAsia="ru-RU"/>
        </w:rPr>
        <w:lastRenderedPageBreak/>
        <w:t>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Глава Поселения как председатель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33. Вступление в должность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34. Гарантии деятельности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w:t>
      </w:r>
      <w:proofErr w:type="gramStart"/>
      <w:r w:rsidRPr="00E659CA">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659CA" w:rsidRPr="00E659CA" w:rsidRDefault="00E659CA" w:rsidP="00E659CA">
      <w:pPr>
        <w:spacing w:after="0" w:line="240" w:lineRule="auto"/>
        <w:ind w:firstLine="709"/>
        <w:jc w:val="both"/>
        <w:rPr>
          <w:rFonts w:ascii="Times New Roman" w:eastAsia="Calibri" w:hAnsi="Times New Roman" w:cs="Times New Roman"/>
          <w:sz w:val="28"/>
          <w:szCs w:val="28"/>
          <w:lang w:eastAsia="ru-RU"/>
        </w:rPr>
      </w:pPr>
      <w:r w:rsidRPr="00E659CA">
        <w:rPr>
          <w:rFonts w:ascii="Times New Roman" w:eastAsia="Calibri" w:hAnsi="Times New Roman" w:cs="Times New Roman"/>
          <w:sz w:val="28"/>
          <w:szCs w:val="28"/>
          <w:lang w:eastAsia="ru-RU"/>
        </w:rPr>
        <w:t>4. Главе Поселения:</w:t>
      </w:r>
    </w:p>
    <w:p w:rsidR="00E659CA" w:rsidRPr="00E659CA" w:rsidRDefault="00E659CA" w:rsidP="00E659CA">
      <w:pPr>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E659CA">
        <w:rPr>
          <w:rFonts w:ascii="Times New Roman" w:eastAsia="Calibri" w:hAnsi="Times New Roman" w:cs="Times New Roman"/>
          <w:sz w:val="28"/>
          <w:szCs w:val="28"/>
          <w:lang w:eastAsia="ru-RU"/>
        </w:rPr>
        <w:t xml:space="preserve">1) производится </w:t>
      </w:r>
      <w:r w:rsidRPr="00E659CA">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27" w:anchor="/document/108125/entry/0" w:history="1">
        <w:r w:rsidRPr="00E659CA">
          <w:rPr>
            <w:rFonts w:ascii="Times New Roman" w:eastAsia="Times New Roman" w:hAnsi="Times New Roman" w:cs="Times New Roman"/>
            <w:color w:val="551A8B"/>
            <w:sz w:val="28"/>
            <w:szCs w:val="28"/>
            <w:lang w:eastAsia="ru-RU"/>
          </w:rPr>
          <w:t>районных коэффициентов</w:t>
        </w:r>
      </w:hyperlink>
      <w:r w:rsidRPr="00E659CA">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roofErr w:type="gramEnd"/>
    </w:p>
    <w:p w:rsidR="00E659CA" w:rsidRPr="00E659CA" w:rsidRDefault="00E659CA" w:rsidP="00E659CA">
      <w:pPr>
        <w:spacing w:after="0" w:line="240" w:lineRule="auto"/>
        <w:ind w:firstLine="709"/>
        <w:jc w:val="both"/>
        <w:rPr>
          <w:rFonts w:ascii="Times New Roman" w:eastAsia="Calibri" w:hAnsi="Times New Roman" w:cs="Times New Roman"/>
          <w:color w:val="22272F"/>
          <w:sz w:val="28"/>
          <w:szCs w:val="28"/>
          <w:shd w:val="clear" w:color="auto" w:fill="FFFFFF"/>
        </w:rPr>
      </w:pPr>
      <w:r w:rsidRPr="00E659CA">
        <w:rPr>
          <w:rFonts w:ascii="Times New Roman" w:eastAsia="Calibri" w:hAnsi="Times New Roman" w:cs="Times New Roman"/>
          <w:sz w:val="28"/>
          <w:szCs w:val="28"/>
          <w:lang w:eastAsia="ru-RU"/>
        </w:rPr>
        <w:t xml:space="preserve">2) предоставляется </w:t>
      </w:r>
      <w:r w:rsidRPr="00E659CA">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E659CA" w:rsidRPr="00E659CA" w:rsidRDefault="00E659CA" w:rsidP="00E659CA">
      <w:pPr>
        <w:spacing w:after="0" w:line="240" w:lineRule="auto"/>
        <w:ind w:firstLine="709"/>
        <w:jc w:val="both"/>
        <w:rPr>
          <w:rFonts w:ascii="Times New Roman" w:eastAsia="Calibri" w:hAnsi="Times New Roman" w:cs="Times New Roman"/>
          <w:color w:val="22272F"/>
          <w:sz w:val="28"/>
          <w:szCs w:val="28"/>
          <w:shd w:val="clear" w:color="auto" w:fill="FFFFFF"/>
        </w:rPr>
      </w:pPr>
      <w:r w:rsidRPr="00E659CA">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E659CA" w:rsidRPr="00E659CA" w:rsidRDefault="00E659CA" w:rsidP="00E659CA">
      <w:pPr>
        <w:spacing w:after="0" w:line="240" w:lineRule="auto"/>
        <w:ind w:firstLine="709"/>
        <w:jc w:val="both"/>
        <w:rPr>
          <w:rFonts w:ascii="Times New Roman" w:eastAsia="Calibri" w:hAnsi="Times New Roman" w:cs="Times New Roman"/>
          <w:color w:val="22272F"/>
          <w:sz w:val="28"/>
          <w:szCs w:val="28"/>
          <w:shd w:val="clear" w:color="auto" w:fill="FFFFFF"/>
        </w:rPr>
      </w:pPr>
      <w:r w:rsidRPr="00E659CA">
        <w:rPr>
          <w:rFonts w:ascii="Times New Roman" w:eastAsia="Calibri" w:hAnsi="Times New Roman" w:cs="Times New Roman"/>
          <w:color w:val="22272F"/>
          <w:sz w:val="28"/>
          <w:szCs w:val="28"/>
          <w:shd w:val="clear" w:color="auto" w:fill="FFFFFF"/>
        </w:rPr>
        <w:lastRenderedPageBreak/>
        <w:t>4) его письменному заявлению в порядке, установленном федеральными законами, может быть предоставлен отпуск без сохранения оплаты труда;</w:t>
      </w:r>
    </w:p>
    <w:p w:rsidR="00E659CA" w:rsidRPr="00E659CA" w:rsidRDefault="00E659CA" w:rsidP="00E659CA">
      <w:pPr>
        <w:spacing w:after="0" w:line="240" w:lineRule="auto"/>
        <w:ind w:firstLine="709"/>
        <w:jc w:val="both"/>
        <w:rPr>
          <w:rFonts w:ascii="Times New Roman" w:eastAsia="Calibri" w:hAnsi="Times New Roman" w:cs="Times New Roman"/>
          <w:color w:val="22272F"/>
          <w:sz w:val="28"/>
          <w:szCs w:val="28"/>
          <w:shd w:val="clear" w:color="auto" w:fill="FFFFFF"/>
        </w:rPr>
      </w:pPr>
      <w:r w:rsidRPr="00E659CA">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E659CA" w:rsidRPr="00E659CA" w:rsidRDefault="00E659CA" w:rsidP="00E659CA">
      <w:pPr>
        <w:spacing w:after="0" w:line="240" w:lineRule="auto"/>
        <w:ind w:firstLine="709"/>
        <w:jc w:val="both"/>
        <w:rPr>
          <w:rFonts w:ascii="Times New Roman" w:eastAsia="Calibri" w:hAnsi="Times New Roman" w:cs="Times New Roman"/>
          <w:color w:val="22272F"/>
          <w:sz w:val="28"/>
          <w:szCs w:val="28"/>
          <w:shd w:val="clear" w:color="auto" w:fill="FFFFFF"/>
        </w:rPr>
      </w:pPr>
      <w:r w:rsidRPr="00E659CA">
        <w:rPr>
          <w:rFonts w:ascii="Times New Roman" w:eastAsia="Calibri"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E659CA" w:rsidRPr="00E659CA" w:rsidRDefault="00E659CA" w:rsidP="00E659CA">
      <w:pPr>
        <w:spacing w:after="0" w:line="240" w:lineRule="auto"/>
        <w:ind w:firstLine="709"/>
        <w:jc w:val="both"/>
        <w:rPr>
          <w:rFonts w:ascii="Times New Roman" w:eastAsia="Calibri" w:hAnsi="Times New Roman" w:cs="Times New Roman"/>
          <w:color w:val="22272F"/>
          <w:sz w:val="28"/>
          <w:szCs w:val="28"/>
          <w:shd w:val="clear" w:color="auto" w:fill="FFFFFF"/>
        </w:rPr>
      </w:pPr>
      <w:r w:rsidRPr="00E659CA">
        <w:rPr>
          <w:rFonts w:ascii="Times New Roman" w:eastAsia="Calibri" w:hAnsi="Times New Roman" w:cs="Times New Roman"/>
          <w:color w:val="22272F"/>
          <w:sz w:val="28"/>
          <w:szCs w:val="28"/>
          <w:shd w:val="clear" w:color="auto" w:fill="FFFFFF"/>
        </w:rPr>
        <w:t xml:space="preserve">7) не </w:t>
      </w:r>
      <w:proofErr w:type="gramStart"/>
      <w:r w:rsidRPr="00E659CA">
        <w:rPr>
          <w:rFonts w:ascii="Times New Roman" w:eastAsia="Calibri" w:hAnsi="Times New Roman" w:cs="Times New Roman"/>
          <w:color w:val="22272F"/>
          <w:sz w:val="28"/>
          <w:szCs w:val="28"/>
          <w:shd w:val="clear" w:color="auto" w:fill="FFFFFF"/>
        </w:rPr>
        <w:t>имеющему</w:t>
      </w:r>
      <w:proofErr w:type="gramEnd"/>
      <w:r w:rsidRPr="00E659CA">
        <w:rPr>
          <w:rFonts w:ascii="Times New Roman" w:eastAsia="Calibri"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659CA">
        <w:rPr>
          <w:rFonts w:ascii="Times New Roman" w:eastAsia="Times New Roman" w:hAnsi="Times New Roman" w:cs="Times New Roman"/>
          <w:color w:val="22272F"/>
          <w:sz w:val="28"/>
          <w:szCs w:val="28"/>
          <w:shd w:val="clear" w:color="auto" w:fill="FFFFFF"/>
          <w:lang w:eastAsia="ru-RU"/>
        </w:rPr>
        <w:t xml:space="preserve"> 5.</w:t>
      </w:r>
      <w:r w:rsidRPr="00E659CA">
        <w:rPr>
          <w:rFonts w:ascii="Times New Roman" w:eastAsia="Times New Roman" w:hAnsi="Times New Roman" w:cs="Times New Roman"/>
          <w:color w:val="22272F"/>
          <w:sz w:val="28"/>
          <w:szCs w:val="28"/>
          <w:lang w:eastAsia="ru-RU"/>
        </w:rPr>
        <w:t xml:space="preserve"> </w:t>
      </w:r>
      <w:proofErr w:type="gramStart"/>
      <w:r w:rsidRPr="00E659CA">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28" w:anchor="/document/70552688/entry/0" w:history="1">
        <w:r w:rsidRPr="00E659CA">
          <w:rPr>
            <w:rFonts w:ascii="Times New Roman" w:eastAsia="Times New Roman" w:hAnsi="Times New Roman" w:cs="Times New Roman"/>
            <w:color w:val="551A8B"/>
            <w:sz w:val="28"/>
            <w:szCs w:val="28"/>
            <w:lang w:eastAsia="ru-RU"/>
          </w:rPr>
          <w:t>Федеральным законом</w:t>
        </w:r>
      </w:hyperlink>
      <w:r w:rsidRPr="00E659CA">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E659CA">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29" w:anchor="/document/10164333/entry/0" w:history="1">
        <w:r w:rsidRPr="00E659CA">
          <w:rPr>
            <w:rFonts w:ascii="Times New Roman" w:eastAsia="Times New Roman" w:hAnsi="Times New Roman" w:cs="Times New Roman"/>
            <w:color w:val="551A8B"/>
            <w:sz w:val="28"/>
            <w:szCs w:val="28"/>
            <w:lang w:eastAsia="ru-RU"/>
          </w:rPr>
          <w:t>Законом</w:t>
        </w:r>
      </w:hyperlink>
      <w:r w:rsidRPr="00E659CA">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E659CA">
        <w:rPr>
          <w:rFonts w:ascii="Times New Roman" w:eastAsia="SimSun" w:hAnsi="Times New Roman" w:cs="Times New Roman"/>
          <w:color w:val="FF0000"/>
          <w:sz w:val="28"/>
          <w:szCs w:val="28"/>
          <w:lang w:eastAsia="zh-CN"/>
        </w:rPr>
        <w:t>.</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30" w:anchor="/document/21694755/entry/101" w:history="1">
        <w:r w:rsidRPr="00E659CA">
          <w:rPr>
            <w:rFonts w:ascii="Times New Roman" w:eastAsia="Times New Roman" w:hAnsi="Times New Roman" w:cs="Times New Roman"/>
            <w:color w:val="551A8B"/>
            <w:sz w:val="28"/>
            <w:szCs w:val="28"/>
            <w:lang w:eastAsia="ru-RU"/>
          </w:rPr>
          <w:t>абзаце первом</w:t>
        </w:r>
      </w:hyperlink>
      <w:r w:rsidRPr="00E659CA">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E659CA">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1" w:anchor="/document/10164333/entry/0" w:history="1">
        <w:r w:rsidRPr="00E659CA">
          <w:rPr>
            <w:rFonts w:ascii="Times New Roman" w:eastAsia="Times New Roman" w:hAnsi="Times New Roman" w:cs="Times New Roman"/>
            <w:color w:val="551A8B"/>
            <w:sz w:val="28"/>
            <w:szCs w:val="28"/>
            <w:lang w:eastAsia="ru-RU"/>
          </w:rPr>
          <w:t>Законом</w:t>
        </w:r>
      </w:hyperlink>
      <w:r w:rsidRPr="00E659CA">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E659CA">
        <w:rPr>
          <w:rFonts w:ascii="Times New Roman" w:eastAsia="Calibri" w:hAnsi="Times New Roman" w:cs="Times New Roman"/>
          <w:color w:val="22272F"/>
          <w:sz w:val="28"/>
          <w:szCs w:val="28"/>
        </w:rPr>
        <w:t xml:space="preserve">не менее срока, на который оно </w:t>
      </w:r>
      <w:proofErr w:type="gramStart"/>
      <w:r w:rsidRPr="00E659CA">
        <w:rPr>
          <w:rFonts w:ascii="Times New Roman" w:eastAsia="Calibri" w:hAnsi="Times New Roman" w:cs="Times New Roman"/>
          <w:color w:val="22272F"/>
          <w:sz w:val="28"/>
          <w:szCs w:val="28"/>
        </w:rPr>
        <w:t>было</w:t>
      </w:r>
      <w:proofErr w:type="gramEnd"/>
      <w:r w:rsidRPr="00E659CA">
        <w:rPr>
          <w:rFonts w:ascii="Times New Roman" w:eastAsia="Calibri" w:hAnsi="Times New Roman" w:cs="Times New Roman"/>
          <w:color w:val="22272F"/>
          <w:sz w:val="28"/>
          <w:szCs w:val="28"/>
        </w:rPr>
        <w:t xml:space="preserve"> избрано определяется нормативным правовым актом Думы муниципального образования «Майск».</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2" w:anchor="/document/10164333/entry/0" w:history="1">
        <w:r w:rsidRPr="00E659CA">
          <w:rPr>
            <w:rFonts w:ascii="Times New Roman" w:eastAsia="Times New Roman" w:hAnsi="Times New Roman" w:cs="Times New Roman"/>
            <w:color w:val="551A8B"/>
            <w:sz w:val="28"/>
            <w:szCs w:val="28"/>
            <w:lang w:eastAsia="ru-RU"/>
          </w:rPr>
          <w:t>Законом</w:t>
        </w:r>
      </w:hyperlink>
      <w:r w:rsidRPr="00E659CA">
        <w:rPr>
          <w:rFonts w:ascii="Times New Roman" w:eastAsia="Times New Roman" w:hAnsi="Times New Roman" w:cs="Times New Roman"/>
          <w:color w:val="22272F"/>
          <w:sz w:val="28"/>
          <w:szCs w:val="28"/>
          <w:lang w:eastAsia="ru-RU"/>
        </w:rPr>
        <w:t xml:space="preserve"> Российской Федерации "О занятости населения в Российской </w:t>
      </w:r>
      <w:r w:rsidRPr="00E659CA">
        <w:rPr>
          <w:rFonts w:ascii="Times New Roman" w:eastAsia="Times New Roman" w:hAnsi="Times New Roman" w:cs="Times New Roman"/>
          <w:color w:val="22272F"/>
          <w:sz w:val="28"/>
          <w:szCs w:val="28"/>
          <w:lang w:eastAsia="ru-RU"/>
        </w:rPr>
        <w:lastRenderedPageBreak/>
        <w:t>Федерации", лицу, являвшегося главой Поселения, прекращается в следующих случаях:</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33" w:anchor="/document/10164333/entry/0" w:history="1">
        <w:r w:rsidRPr="00E659CA">
          <w:rPr>
            <w:rFonts w:ascii="Times New Roman" w:eastAsia="Times New Roman" w:hAnsi="Times New Roman" w:cs="Times New Roman"/>
            <w:color w:val="551A8B"/>
            <w:sz w:val="28"/>
            <w:szCs w:val="28"/>
            <w:lang w:eastAsia="ru-RU"/>
          </w:rPr>
          <w:t>Законом</w:t>
        </w:r>
      </w:hyperlink>
      <w:r w:rsidRPr="00E659CA">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смерти;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отставки по собственному желанию;</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E659CA">
        <w:rPr>
          <w:rFonts w:ascii="Times New Roman" w:eastAsia="Times New Roman" w:hAnsi="Times New Roman" w:cs="Times New Roman"/>
          <w:sz w:val="28"/>
          <w:szCs w:val="28"/>
          <w:lang w:eastAsia="ru-RU"/>
        </w:rPr>
        <w:lastRenderedPageBreak/>
        <w:t>договора Российской</w:t>
      </w:r>
      <w:proofErr w:type="gramEnd"/>
      <w:r w:rsidRPr="00E659C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отзыва избирателями;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E659CA">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659CA">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E659CA" w:rsidRPr="00E659CA" w:rsidRDefault="00E659CA" w:rsidP="00E659CA">
      <w:pPr>
        <w:spacing w:after="0" w:line="283" w:lineRule="exact"/>
        <w:ind w:firstLine="851"/>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4" w:anchor="/document/184566/entry/0" w:history="1">
        <w:r w:rsidRPr="00E659CA">
          <w:rPr>
            <w:rFonts w:ascii="Times New Roman" w:eastAsia="Times New Roman" w:hAnsi="Times New Roman" w:cs="Times New Roman"/>
            <w:sz w:val="28"/>
            <w:szCs w:val="28"/>
            <w:u w:val="single"/>
          </w:rPr>
          <w:t>Федеральным законом</w:t>
        </w:r>
      </w:hyperlink>
      <w:r w:rsidRPr="00E659CA">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E659CA" w:rsidRPr="00E659CA" w:rsidRDefault="00E659CA" w:rsidP="00E659CA">
      <w:pPr>
        <w:spacing w:after="0" w:line="240" w:lineRule="auto"/>
        <w:ind w:firstLine="709"/>
        <w:jc w:val="both"/>
        <w:rPr>
          <w:rFonts w:ascii="Times New Roman" w:eastAsia="Calibri" w:hAnsi="Times New Roman" w:cs="Times New Roman"/>
          <w:bCs/>
          <w:sz w:val="28"/>
          <w:szCs w:val="28"/>
        </w:rPr>
      </w:pPr>
      <w:r w:rsidRPr="00E659CA">
        <w:rPr>
          <w:rFonts w:ascii="Times New Roman" w:eastAsia="Calibri" w:hAnsi="Times New Roman" w:cs="Times New Roman"/>
          <w:bCs/>
          <w:sz w:val="28"/>
          <w:szCs w:val="28"/>
        </w:rPr>
        <w:t xml:space="preserve">4. </w:t>
      </w:r>
      <w:r w:rsidRPr="00E659CA">
        <w:rPr>
          <w:rFonts w:ascii="Times New Roman" w:eastAsia="Times New Roman" w:hAnsi="Times New Roman" w:cs="Times New Roman"/>
          <w:sz w:val="28"/>
          <w:szCs w:val="28"/>
          <w:lang w:eastAsia="ru-RU"/>
        </w:rPr>
        <w:t>В случае</w:t>
      </w:r>
      <w:proofErr w:type="gramStart"/>
      <w:r w:rsidRPr="00E659CA">
        <w:rPr>
          <w:rFonts w:ascii="Times New Roman" w:eastAsia="Times New Roman" w:hAnsi="Times New Roman" w:cs="Times New Roman"/>
          <w:sz w:val="28"/>
          <w:szCs w:val="28"/>
          <w:lang w:eastAsia="ru-RU"/>
        </w:rPr>
        <w:t>,</w:t>
      </w:r>
      <w:proofErr w:type="gramEnd"/>
      <w:r w:rsidRPr="00E659CA">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36. Администрация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Администрация Поселения является исполнительно-распорядительным  органом Поселения, наделенным полномочиями по </w:t>
      </w:r>
      <w:r w:rsidRPr="00E659CA">
        <w:rPr>
          <w:rFonts w:ascii="Times New Roman" w:eastAsia="Times New Roman" w:hAnsi="Times New Roman" w:cs="Times New Roman"/>
          <w:sz w:val="28"/>
          <w:szCs w:val="28"/>
          <w:lang w:eastAsia="ru-RU"/>
        </w:rPr>
        <w:lastRenderedPageBreak/>
        <w:t>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формирование, исполнение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w:t>
      </w:r>
      <w:r w:rsidRPr="00E659CA">
        <w:rPr>
          <w:rFonts w:ascii="Times New Roman" w:eastAsia="Times New Roman" w:hAnsi="Times New Roman" w:cs="Times New Roman"/>
          <w:sz w:val="28"/>
          <w:szCs w:val="28"/>
          <w:lang w:eastAsia="ru-RU"/>
        </w:rPr>
        <w:lastRenderedPageBreak/>
        <w:t>голосования по вопросам изменения границ Поселения, преобразования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sz w:val="28"/>
          <w:szCs w:val="28"/>
          <w:lang w:eastAsia="ru-RU"/>
        </w:rPr>
        <w:t xml:space="preserve">10) </w:t>
      </w:r>
      <w:r w:rsidRPr="00E659CA">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E659CA" w:rsidRPr="00E659CA" w:rsidRDefault="00E659CA" w:rsidP="00E659C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sz w:val="28"/>
          <w:szCs w:val="28"/>
          <w:lang w:eastAsia="ru-RU"/>
        </w:rPr>
        <w:t xml:space="preserve">  13) принятие решений о </w:t>
      </w:r>
      <w:r w:rsidRPr="00E659CA">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37. Структура администрации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E659CA">
        <w:rPr>
          <w:rFonts w:ascii="Times New Roman" w:eastAsia="Times New Roman" w:hAnsi="Times New Roman" w:cs="Times New Roman"/>
          <w:color w:val="000000"/>
          <w:sz w:val="28"/>
          <w:szCs w:val="28"/>
        </w:rPr>
        <w:t>в форме муниципального казенного учреждения</w:t>
      </w:r>
      <w:r w:rsidRPr="00E659CA">
        <w:rPr>
          <w:rFonts w:ascii="Times New Roman" w:eastAsia="Times New Roman" w:hAnsi="Times New Roman" w:cs="Times New Roman"/>
          <w:sz w:val="28"/>
          <w:szCs w:val="28"/>
          <w:lang w:eastAsia="ru-RU"/>
        </w:rPr>
        <w:t xml:space="preserve"> </w:t>
      </w:r>
      <w:r w:rsidRPr="00E659CA">
        <w:rPr>
          <w:rFonts w:ascii="Times New Roman" w:eastAsia="Times New Roman" w:hAnsi="Times New Roman" w:cs="Times New Roman"/>
          <w:sz w:val="28"/>
          <w:szCs w:val="28"/>
          <w:lang w:eastAsia="ru-RU"/>
        </w:rPr>
        <w:lastRenderedPageBreak/>
        <w:t xml:space="preserve">администрации Поселения и утвержденное Думой Поселения, </w:t>
      </w:r>
      <w:r w:rsidRPr="00E659CA">
        <w:rPr>
          <w:rFonts w:ascii="Times New Roman" w:eastAsia="Times New Roman" w:hAnsi="Times New Roman" w:cs="Times New Roman"/>
          <w:color w:val="000000"/>
          <w:sz w:val="28"/>
          <w:szCs w:val="28"/>
        </w:rPr>
        <w:t>по представлению главы местной администрации,</w:t>
      </w:r>
      <w:r w:rsidRPr="00E659CA">
        <w:rPr>
          <w:rFonts w:ascii="Times New Roman" w:eastAsia="Times New Roman" w:hAnsi="Times New Roman" w:cs="Times New Roman"/>
          <w:sz w:val="28"/>
          <w:szCs w:val="28"/>
          <w:lang w:eastAsia="ru-RU"/>
        </w:rPr>
        <w:t xml:space="preserve"> положение об этом органе.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Глава Поселения осуществляет </w:t>
      </w:r>
      <w:proofErr w:type="gramStart"/>
      <w:r w:rsidRPr="00E659CA">
        <w:rPr>
          <w:rFonts w:ascii="Times New Roman" w:eastAsia="Times New Roman" w:hAnsi="Times New Roman" w:cs="Times New Roman"/>
          <w:sz w:val="28"/>
          <w:szCs w:val="28"/>
          <w:lang w:eastAsia="ru-RU"/>
        </w:rPr>
        <w:t>контроль за</w:t>
      </w:r>
      <w:proofErr w:type="gramEnd"/>
      <w:r w:rsidRPr="00E659CA">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E659CA" w:rsidRPr="00E659CA" w:rsidRDefault="00E659CA" w:rsidP="00E659CA">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E659CA">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E659CA">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E659CA">
        <w:rPr>
          <w:rFonts w:ascii="Times New Roman" w:eastAsia="Times New Roman" w:hAnsi="Times New Roman" w:cs="Times New Roman"/>
          <w:b/>
          <w:color w:val="000000"/>
          <w:sz w:val="28"/>
          <w:szCs w:val="28"/>
        </w:rPr>
        <w:t>Статья 38.1 Ревизионная комиссия Поселения</w:t>
      </w:r>
    </w:p>
    <w:p w:rsidR="00E659CA" w:rsidRPr="00E659CA" w:rsidRDefault="00E659CA" w:rsidP="00E659CA">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E659CA" w:rsidRPr="00E659CA" w:rsidRDefault="00E659CA" w:rsidP="00E659C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E659CA" w:rsidRPr="00E659CA" w:rsidRDefault="00E659CA" w:rsidP="00E659CA">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E659CA">
        <w:rPr>
          <w:rFonts w:ascii="Times New Roman" w:eastAsia="Times New Roman" w:hAnsi="Times New Roman" w:cs="Times New Roman"/>
          <w:color w:val="000000"/>
          <w:sz w:val="28"/>
          <w:szCs w:val="28"/>
        </w:rPr>
        <w:t xml:space="preserve">2. </w:t>
      </w:r>
      <w:proofErr w:type="gramStart"/>
      <w:r w:rsidRPr="00E659CA">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35" w:history="1">
        <w:r w:rsidRPr="00E659CA">
          <w:rPr>
            <w:rFonts w:ascii="Times New Roman" w:eastAsia="Times New Roman" w:hAnsi="Times New Roman" w:cs="Times New Roman"/>
            <w:color w:val="000000"/>
            <w:sz w:val="28"/>
            <w:szCs w:val="28"/>
          </w:rPr>
          <w:t>законом</w:t>
        </w:r>
      </w:hyperlink>
      <w:r w:rsidRPr="00E659CA">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E659CA">
        <w:rPr>
          <w:rFonts w:ascii="Times New Roman" w:eastAsia="Times New Roman" w:hAnsi="Times New Roman" w:cs="Times New Roman"/>
          <w:color w:val="000000"/>
          <w:sz w:val="28"/>
          <w:szCs w:val="28"/>
        </w:rPr>
        <w:t>законом</w:t>
      </w:r>
      <w:r w:rsidRPr="00E659CA">
        <w:rPr>
          <w:rFonts w:ascii="Times New Roman" w:eastAsia="Times New Roman" w:hAnsi="Times New Roman" w:cs="Times New Roman"/>
          <w:bCs/>
          <w:sz w:val="28"/>
          <w:szCs w:val="28"/>
          <w:lang w:eastAsia="ru-RU"/>
        </w:rPr>
        <w:t>от</w:t>
      </w:r>
      <w:proofErr w:type="spellEnd"/>
      <w:r w:rsidRPr="00E659CA">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E659CA">
        <w:rPr>
          <w:rFonts w:ascii="Times New Roman" w:eastAsia="Times New Roman" w:hAnsi="Times New Roman" w:cs="Times New Roman"/>
          <w:color w:val="000000"/>
          <w:sz w:val="28"/>
          <w:szCs w:val="28"/>
        </w:rPr>
        <w:t xml:space="preserve">, Бюджетным </w:t>
      </w:r>
      <w:hyperlink r:id="rId36" w:history="1">
        <w:r w:rsidRPr="00E659CA">
          <w:rPr>
            <w:rFonts w:ascii="Times New Roman" w:eastAsia="Times New Roman" w:hAnsi="Times New Roman" w:cs="Times New Roman"/>
            <w:color w:val="000000"/>
            <w:sz w:val="28"/>
            <w:szCs w:val="28"/>
          </w:rPr>
          <w:t>кодексом</w:t>
        </w:r>
      </w:hyperlink>
      <w:r w:rsidRPr="00E659CA">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E659CA">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i/>
          <w:sz w:val="28"/>
          <w:szCs w:val="28"/>
          <w:lang w:eastAsia="ru-RU"/>
        </w:rPr>
      </w:pPr>
      <w:r w:rsidRPr="00E659CA">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w:t>
      </w:r>
      <w:proofErr w:type="gramStart"/>
      <w:r w:rsidRPr="00E659CA">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E659CA">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E659CA">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E659CA">
        <w:rPr>
          <w:rFonts w:ascii="Times New Roman" w:eastAsia="Times New Roman" w:hAnsi="Times New Roman" w:cs="Times New Roman"/>
          <w:snapToGrid w:val="0"/>
          <w:sz w:val="28"/>
          <w:szCs w:val="28"/>
          <w:lang w:eastAsia="ru-RU"/>
        </w:rPr>
        <w:t xml:space="preserve">пункта 10 статьи 28 </w:t>
      </w:r>
      <w:r w:rsidRPr="00E659CA">
        <w:rPr>
          <w:rFonts w:ascii="Times New Roman" w:eastAsia="Times New Roman" w:hAnsi="Times New Roman" w:cs="Times New Roman"/>
          <w:sz w:val="28"/>
          <w:szCs w:val="28"/>
          <w:lang w:eastAsia="ru-RU"/>
        </w:rPr>
        <w:t>Закона Иркутской области от 11.11.2011г</w:t>
      </w:r>
      <w:proofErr w:type="gramEnd"/>
      <w:r w:rsidRPr="00E659CA">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E659CA">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E659CA">
        <w:rPr>
          <w:rFonts w:ascii="Times New Roman" w:eastAsia="Times New Roman" w:hAnsi="Times New Roman" w:cs="Times New Roman"/>
          <w:sz w:val="28"/>
          <w:szCs w:val="28"/>
          <w:lang w:eastAsia="ru-RU"/>
        </w:rPr>
        <w:t>.</w:t>
      </w:r>
    </w:p>
    <w:p w:rsidR="00E659CA" w:rsidRPr="00E659CA" w:rsidRDefault="00E659CA" w:rsidP="00E659CA">
      <w:pPr>
        <w:spacing w:after="0" w:line="240" w:lineRule="auto"/>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Глава 5</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МУНИЦИПАЛЬНЫЕ ПРАВОВЫЕ АКТЫ</w:t>
      </w:r>
    </w:p>
    <w:p w:rsidR="00E659CA" w:rsidRPr="00E659CA" w:rsidRDefault="00E659CA" w:rsidP="00E659CA">
      <w:pPr>
        <w:spacing w:after="0" w:line="240" w:lineRule="auto"/>
        <w:ind w:firstLine="709"/>
        <w:jc w:val="center"/>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rPr>
      </w:pPr>
      <w:r w:rsidRPr="00E659CA">
        <w:rPr>
          <w:rFonts w:ascii="Times New Roman" w:eastAsia="Times New Roman" w:hAnsi="Times New Roman" w:cs="Times New Roman"/>
          <w:color w:val="000000"/>
          <w:sz w:val="28"/>
          <w:szCs w:val="28"/>
          <w:lang w:eastAsia="ru-RU"/>
        </w:rPr>
        <w:t>1.</w:t>
      </w:r>
      <w:r w:rsidRPr="00E659CA">
        <w:rPr>
          <w:rFonts w:ascii="Times New Roman" w:eastAsia="Times New Roman" w:hAnsi="Times New Roman" w:cs="Times New Roman"/>
          <w:color w:val="000000"/>
          <w:sz w:val="28"/>
          <w:szCs w:val="28"/>
        </w:rPr>
        <w:t xml:space="preserve"> В </w:t>
      </w:r>
      <w:r w:rsidRPr="00E659CA">
        <w:rPr>
          <w:rFonts w:ascii="Times New Roman" w:eastAsia="Times New Roman" w:hAnsi="Times New Roman" w:cs="Times New Roman"/>
          <w:color w:val="000000"/>
          <w:sz w:val="28"/>
          <w:szCs w:val="28"/>
          <w:lang w:val="uk-UA"/>
        </w:rPr>
        <w:t xml:space="preserve">систему </w:t>
      </w:r>
      <w:hyperlink w:anchor="sub_20117" w:history="1">
        <w:r w:rsidRPr="00E659CA">
          <w:rPr>
            <w:rFonts w:ascii="Times New Roman" w:eastAsia="Times New Roman" w:hAnsi="Times New Roman" w:cs="Times New Roman"/>
            <w:color w:val="000000"/>
            <w:sz w:val="28"/>
            <w:szCs w:val="28"/>
          </w:rPr>
          <w:t>муниципальных правовых актов</w:t>
        </w:r>
      </w:hyperlink>
      <w:r w:rsidRPr="00E659CA">
        <w:rPr>
          <w:rFonts w:ascii="Times New Roman" w:eastAsia="Times New Roman" w:hAnsi="Times New Roman" w:cs="Times New Roman"/>
          <w:color w:val="000000"/>
          <w:sz w:val="28"/>
          <w:szCs w:val="28"/>
        </w:rPr>
        <w:t xml:space="preserve"> входят:</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rPr>
      </w:pPr>
      <w:bookmarkStart w:id="2" w:name="sub_430101"/>
      <w:r w:rsidRPr="00E659CA">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E659CA">
        <w:rPr>
          <w:rFonts w:ascii="Times New Roman" w:eastAsia="Times New Roman" w:hAnsi="Times New Roman" w:cs="Times New Roman"/>
          <w:sz w:val="28"/>
          <w:szCs w:val="28"/>
        </w:rPr>
        <w:t>референдуме (сходе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E659CA">
        <w:rPr>
          <w:rFonts w:ascii="Times New Roman" w:eastAsia="Times New Roman" w:hAnsi="Times New Roman" w:cs="Times New Roman"/>
          <w:sz w:val="28"/>
          <w:szCs w:val="28"/>
        </w:rPr>
        <w:t xml:space="preserve">2) нормативные и иные правовые акты Думы Поселения;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E659CA">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rPr>
      </w:pPr>
      <w:bookmarkStart w:id="5" w:name="sub_4302"/>
      <w:bookmarkEnd w:id="4"/>
      <w:r w:rsidRPr="00E659CA">
        <w:rPr>
          <w:rFonts w:ascii="Times New Roman" w:eastAsia="Times New Roman" w:hAnsi="Times New Roman" w:cs="Times New Roman"/>
          <w:sz w:val="28"/>
          <w:szCs w:val="28"/>
        </w:rPr>
        <w:lastRenderedPageBreak/>
        <w:t>2. Устав муниципального образования «Майск» и оформленные в виде правовых актов решения, принятые на местном референдум</w:t>
      </w:r>
      <w:proofErr w:type="gramStart"/>
      <w:r w:rsidRPr="00E659CA">
        <w:rPr>
          <w:rFonts w:ascii="Times New Roman" w:eastAsia="Times New Roman" w:hAnsi="Times New Roman" w:cs="Times New Roman"/>
          <w:sz w:val="28"/>
          <w:szCs w:val="28"/>
        </w:rPr>
        <w:t>е(</w:t>
      </w:r>
      <w:proofErr w:type="gramEnd"/>
      <w:r w:rsidRPr="00E659CA">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659CA" w:rsidRPr="00E659CA" w:rsidRDefault="00E659CA" w:rsidP="00E659C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E659CA">
        <w:rPr>
          <w:rFonts w:ascii="Times New Roman" w:eastAsia="Calibri"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5"/>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E659CA">
        <w:rPr>
          <w:rFonts w:ascii="Times New Roman" w:eastAsia="Times New Roman" w:hAnsi="Times New Roman" w:cs="Times New Roman"/>
          <w:sz w:val="28"/>
          <w:szCs w:val="28"/>
        </w:rPr>
        <w:t>е(</w:t>
      </w:r>
      <w:proofErr w:type="gramEnd"/>
      <w:r w:rsidRPr="00E659CA">
        <w:rPr>
          <w:rFonts w:ascii="Times New Roman" w:eastAsia="Times New Roman" w:hAnsi="Times New Roman" w:cs="Times New Roman"/>
          <w:sz w:val="28"/>
          <w:szCs w:val="28"/>
        </w:rPr>
        <w:t>сходе граждан).</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sz w:val="28"/>
          <w:szCs w:val="28"/>
          <w:lang w:eastAsia="ru-RU"/>
        </w:rPr>
        <w:t>В случае противоречия Устава муниципального образования «</w:t>
      </w:r>
      <w:r w:rsidRPr="00E659CA">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E659CA">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E659CA">
        <w:rPr>
          <w:rFonts w:ascii="Times New Roman" w:eastAsia="Times New Roman" w:hAnsi="Times New Roman" w:cs="Times New Roman"/>
          <w:color w:val="000000"/>
          <w:sz w:val="28"/>
          <w:szCs w:val="28"/>
          <w:lang w:eastAsia="ru-RU"/>
        </w:rPr>
        <w:t>принимаются муниципальные правовые акты.</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rPr>
      </w:pPr>
      <w:r w:rsidRPr="00E659CA">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659CA" w:rsidRPr="00E659CA" w:rsidRDefault="00E659CA" w:rsidP="00E659CA">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E659CA">
        <w:rPr>
          <w:rFonts w:ascii="Times New Roman" w:eastAsia="Times New Roman" w:hAnsi="Times New Roman" w:cs="Times New Roman"/>
          <w:sz w:val="28"/>
          <w:szCs w:val="28"/>
          <w:lang w:eastAsia="ru-RU"/>
        </w:rPr>
        <w:t>7. Муниципальные нормативные правовые акты</w:t>
      </w:r>
      <w:r w:rsidRPr="00E659CA">
        <w:rPr>
          <w:rFonts w:ascii="Times New Roman" w:eastAsia="Times New Roman" w:hAnsi="Times New Roman" w:cs="Times New Roman"/>
          <w:i/>
          <w:sz w:val="28"/>
          <w:szCs w:val="28"/>
          <w:lang w:eastAsia="ru-RU"/>
        </w:rPr>
        <w:t>,</w:t>
      </w:r>
      <w:r w:rsidRPr="00E659CA">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659CA" w:rsidRPr="00E659CA" w:rsidRDefault="00E659CA" w:rsidP="00E659CA">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41. Внесение изменений и дополнений в Устав</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E659CA">
        <w:rPr>
          <w:rFonts w:ascii="Times New Roman" w:eastAsia="Times New Roman" w:hAnsi="Times New Roman" w:cs="Times New Roman"/>
          <w:sz w:val="28"/>
          <w:szCs w:val="28"/>
          <w:lang w:eastAsia="ru-RU"/>
        </w:rPr>
        <w:t>позднее</w:t>
      </w:r>
      <w:proofErr w:type="gramEnd"/>
      <w:r w:rsidRPr="00E659CA">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w:t>
      </w:r>
      <w:r w:rsidRPr="00E659CA">
        <w:rPr>
          <w:rFonts w:ascii="Times New Roman" w:eastAsia="Times New Roman" w:hAnsi="Times New Roman" w:cs="Times New Roman"/>
          <w:sz w:val="28"/>
          <w:szCs w:val="28"/>
          <w:lang w:eastAsia="ru-RU"/>
        </w:rPr>
        <w:lastRenderedPageBreak/>
        <w:t xml:space="preserve">Поселения порядка учета предложений по проекту указанного решения Думы Поселения, а также порядка участия граждан в его обсуждении. </w:t>
      </w:r>
    </w:p>
    <w:p w:rsidR="00E659CA" w:rsidRPr="00E659CA" w:rsidRDefault="00E659CA" w:rsidP="00E659CA">
      <w:pPr>
        <w:spacing w:after="0" w:line="240" w:lineRule="auto"/>
        <w:ind w:firstLine="851"/>
        <w:jc w:val="both"/>
        <w:rPr>
          <w:rFonts w:ascii="Times New Roman" w:eastAsia="Calibri" w:hAnsi="Times New Roman" w:cs="Times New Roman"/>
          <w:sz w:val="28"/>
          <w:szCs w:val="28"/>
          <w:lang w:eastAsia="ru-RU"/>
        </w:rPr>
      </w:pPr>
      <w:proofErr w:type="gramStart"/>
      <w:r w:rsidRPr="00E659CA">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E659CA">
        <w:rPr>
          <w:rFonts w:ascii="Times New Roman" w:eastAsia="Calibri" w:hAnsi="Times New Roman" w:cs="Times New Roman"/>
          <w:sz w:val="28"/>
          <w:szCs w:val="28"/>
          <w:lang w:eastAsia="ru-RU"/>
        </w:rPr>
        <w:t xml:space="preserve"> соответствие с этим нормативными правовыми актами.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E659CA" w:rsidRPr="00E659CA" w:rsidRDefault="00E659CA" w:rsidP="00E659CA">
      <w:pPr>
        <w:spacing w:after="0" w:line="240" w:lineRule="auto"/>
        <w:ind w:firstLine="851"/>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E659CA">
        <w:rPr>
          <w:rFonts w:ascii="Times New Roman" w:eastAsia="Times New Roman" w:hAnsi="Times New Roman" w:cs="Times New Roman"/>
          <w:sz w:val="28"/>
          <w:szCs w:val="28"/>
        </w:rPr>
        <w:t>исполняет полномочия председателя Думы Поселения</w:t>
      </w:r>
      <w:proofErr w:type="gramStart"/>
      <w:r w:rsidRPr="00E659CA">
        <w:rPr>
          <w:rFonts w:ascii="Times New Roman" w:eastAsia="Times New Roman" w:hAnsi="Times New Roman" w:cs="Times New Roman"/>
          <w:sz w:val="28"/>
          <w:szCs w:val="28"/>
        </w:rPr>
        <w:t xml:space="preserve"> .</w:t>
      </w:r>
      <w:proofErr w:type="gramEnd"/>
      <w:r w:rsidRPr="00E659CA">
        <w:rPr>
          <w:rFonts w:ascii="Times New Roman" w:eastAsia="Times New Roman" w:hAnsi="Times New Roman" w:cs="Times New Roman"/>
          <w:sz w:val="28"/>
          <w:szCs w:val="28"/>
        </w:rPr>
        <w:t xml:space="preserve"> Голос Главы Поселения</w:t>
      </w:r>
      <w:r w:rsidRPr="00E659CA">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E659CA" w:rsidRPr="00E659CA" w:rsidRDefault="00E659CA" w:rsidP="00E659C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E659CA">
        <w:rPr>
          <w:rFonts w:ascii="Times New Roman" w:eastAsia="Times New Roman" w:hAnsi="Times New Roman" w:cs="Times New Roman"/>
          <w:sz w:val="28"/>
          <w:szCs w:val="28"/>
          <w:lang w:eastAsia="ru-RU"/>
        </w:rPr>
        <w:t>.</w:t>
      </w:r>
      <w:r w:rsidRPr="00E659CA">
        <w:rPr>
          <w:rFonts w:ascii="Times New Roman" w:eastAsia="Times New Roman" w:hAnsi="Times New Roman" w:cs="Times New Roman"/>
          <w:color w:val="000000"/>
          <w:sz w:val="28"/>
          <w:szCs w:val="28"/>
        </w:rPr>
        <w:t>Г</w:t>
      </w:r>
      <w:proofErr w:type="gramEnd"/>
      <w:r w:rsidRPr="00E659CA">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59CA" w:rsidRPr="00E659CA" w:rsidRDefault="00E659CA" w:rsidP="00E659CA">
      <w:pPr>
        <w:spacing w:after="0" w:line="240" w:lineRule="auto"/>
        <w:ind w:firstLine="567"/>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w:t>
      </w:r>
      <w:r w:rsidRPr="00E659CA">
        <w:rPr>
          <w:rFonts w:ascii="Times New Roman" w:eastAsia="Times New Roman" w:hAnsi="Times New Roman" w:cs="Times New Roman"/>
          <w:sz w:val="28"/>
          <w:szCs w:val="28"/>
          <w:lang w:eastAsia="ru-RU"/>
        </w:rPr>
        <w:lastRenderedPageBreak/>
        <w:t>муниципальный правовой акт</w:t>
      </w:r>
      <w:proofErr w:type="gramEnd"/>
      <w:r w:rsidRPr="00E659CA">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659CA" w:rsidRPr="00E659CA" w:rsidRDefault="00E659CA" w:rsidP="00E659CA">
      <w:pPr>
        <w:spacing w:after="0" w:line="240" w:lineRule="auto"/>
        <w:ind w:firstLine="567"/>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E659CA">
        <w:rPr>
          <w:rFonts w:ascii="Times New Roman" w:eastAsia="Times New Roman" w:hAnsi="Times New Roman" w:cs="Times New Roman"/>
          <w:sz w:val="28"/>
          <w:szCs w:val="28"/>
          <w:lang w:val="en-US" w:eastAsia="ru-RU"/>
        </w:rPr>
        <w:t>http</w:t>
      </w:r>
      <w:r w:rsidRPr="00E659CA">
        <w:rPr>
          <w:rFonts w:ascii="Times New Roman" w:eastAsia="Times New Roman" w:hAnsi="Times New Roman" w:cs="Times New Roman"/>
          <w:sz w:val="28"/>
          <w:szCs w:val="28"/>
          <w:lang w:eastAsia="ru-RU"/>
        </w:rPr>
        <w:t>://</w:t>
      </w:r>
      <w:proofErr w:type="spellStart"/>
      <w:r w:rsidRPr="00E659CA">
        <w:rPr>
          <w:rFonts w:ascii="Times New Roman" w:eastAsia="Times New Roman" w:hAnsi="Times New Roman" w:cs="Times New Roman"/>
          <w:sz w:val="28"/>
          <w:szCs w:val="28"/>
          <w:lang w:val="en-US" w:eastAsia="ru-RU"/>
        </w:rPr>
        <w:t>pravo</w:t>
      </w:r>
      <w:proofErr w:type="spellEnd"/>
      <w:r w:rsidRPr="00E659CA">
        <w:rPr>
          <w:rFonts w:ascii="Times New Roman" w:eastAsia="Times New Roman" w:hAnsi="Times New Roman" w:cs="Times New Roman"/>
          <w:sz w:val="28"/>
          <w:szCs w:val="28"/>
          <w:lang w:eastAsia="ru-RU"/>
        </w:rPr>
        <w:t>-</w:t>
      </w:r>
      <w:proofErr w:type="spellStart"/>
      <w:r w:rsidRPr="00E659CA">
        <w:rPr>
          <w:rFonts w:ascii="Times New Roman" w:eastAsia="Times New Roman" w:hAnsi="Times New Roman" w:cs="Times New Roman"/>
          <w:sz w:val="28"/>
          <w:szCs w:val="28"/>
          <w:lang w:val="en-US" w:eastAsia="ru-RU"/>
        </w:rPr>
        <w:t>minjust</w:t>
      </w:r>
      <w:proofErr w:type="spellEnd"/>
      <w:r w:rsidRPr="00E659CA">
        <w:rPr>
          <w:rFonts w:ascii="Times New Roman" w:eastAsia="Times New Roman" w:hAnsi="Times New Roman" w:cs="Times New Roman"/>
          <w:sz w:val="28"/>
          <w:szCs w:val="28"/>
          <w:lang w:eastAsia="ru-RU"/>
        </w:rPr>
        <w:t>.</w:t>
      </w:r>
      <w:proofErr w:type="spellStart"/>
      <w:r w:rsidRPr="00E659CA">
        <w:rPr>
          <w:rFonts w:ascii="Times New Roman" w:eastAsia="Times New Roman" w:hAnsi="Times New Roman" w:cs="Times New Roman"/>
          <w:sz w:val="28"/>
          <w:szCs w:val="28"/>
          <w:lang w:val="en-US" w:eastAsia="ru-RU"/>
        </w:rPr>
        <w:t>ru</w:t>
      </w:r>
      <w:proofErr w:type="spellEnd"/>
      <w:r w:rsidRPr="00E659CA">
        <w:rPr>
          <w:rFonts w:ascii="Times New Roman" w:eastAsia="Times New Roman" w:hAnsi="Times New Roman" w:cs="Times New Roman"/>
          <w:sz w:val="28"/>
          <w:szCs w:val="28"/>
          <w:lang w:eastAsia="ru-RU"/>
        </w:rPr>
        <w:t xml:space="preserve">, </w:t>
      </w:r>
      <w:hyperlink r:id="rId37" w:history="1">
        <w:r w:rsidRPr="00E659CA">
          <w:rPr>
            <w:rFonts w:ascii="Times New Roman" w:eastAsia="Times New Roman" w:hAnsi="Times New Roman" w:cs="Times New Roman"/>
            <w:sz w:val="28"/>
            <w:szCs w:val="28"/>
            <w:u w:val="single"/>
            <w:lang w:val="en-US"/>
          </w:rPr>
          <w:t>http</w:t>
        </w:r>
        <w:r w:rsidRPr="00E659CA">
          <w:rPr>
            <w:rFonts w:ascii="Times New Roman" w:eastAsia="Times New Roman" w:hAnsi="Times New Roman" w:cs="Times New Roman"/>
            <w:sz w:val="28"/>
            <w:szCs w:val="28"/>
            <w:u w:val="single"/>
          </w:rPr>
          <w:t>://право-</w:t>
        </w:r>
        <w:proofErr w:type="spellStart"/>
        <w:r w:rsidRPr="00E659CA">
          <w:rPr>
            <w:rFonts w:ascii="Times New Roman" w:eastAsia="Times New Roman" w:hAnsi="Times New Roman" w:cs="Times New Roman"/>
            <w:sz w:val="28"/>
            <w:szCs w:val="28"/>
            <w:u w:val="single"/>
          </w:rPr>
          <w:t>минюст.рф</w:t>
        </w:r>
        <w:proofErr w:type="spellEnd"/>
      </w:hyperlink>
      <w:r w:rsidRPr="00E659CA">
        <w:rPr>
          <w:rFonts w:ascii="Times New Roman" w:eastAsia="Times New Roman" w:hAnsi="Times New Roman" w:cs="Times New Roman"/>
          <w:sz w:val="28"/>
          <w:szCs w:val="28"/>
          <w:lang w:eastAsia="ru-RU"/>
        </w:rPr>
        <w:t>, регистрация в качестве сетевого издания:</w:t>
      </w:r>
      <w:proofErr w:type="gramEnd"/>
      <w:r w:rsidRPr="00E659CA">
        <w:rPr>
          <w:rFonts w:ascii="Times New Roman" w:eastAsia="Times New Roman" w:hAnsi="Times New Roman" w:cs="Times New Roman"/>
          <w:sz w:val="28"/>
          <w:szCs w:val="28"/>
          <w:lang w:eastAsia="ru-RU"/>
        </w:rPr>
        <w:t xml:space="preserve"> Эл.№ </w:t>
      </w:r>
      <w:proofErr w:type="gramStart"/>
      <w:r w:rsidRPr="00E659CA">
        <w:rPr>
          <w:rFonts w:ascii="Times New Roman" w:eastAsia="Times New Roman" w:hAnsi="Times New Roman" w:cs="Times New Roman"/>
          <w:sz w:val="28"/>
          <w:szCs w:val="28"/>
          <w:lang w:eastAsia="ru-RU"/>
        </w:rPr>
        <w:t>ФС77-72471 от 05.03.2018).</w:t>
      </w:r>
      <w:proofErr w:type="gramEnd"/>
      <w:r w:rsidRPr="00E659CA">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E659CA" w:rsidRPr="00E659CA" w:rsidRDefault="00E659CA" w:rsidP="00E659CA">
      <w:pPr>
        <w:spacing w:after="0" w:line="240" w:lineRule="auto"/>
        <w:ind w:firstLine="567"/>
        <w:jc w:val="both"/>
        <w:rPr>
          <w:rFonts w:ascii="Times New Roman" w:eastAsia="Times New Roman" w:hAnsi="Times New Roman" w:cs="Times New Roman"/>
          <w:color w:val="0070C0"/>
          <w:sz w:val="28"/>
          <w:szCs w:val="28"/>
          <w:lang w:eastAsia="ru-RU"/>
        </w:rPr>
      </w:pPr>
      <w:r w:rsidRPr="00E659CA">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E659CA">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E659CA">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E659CA">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659CA" w:rsidRPr="00E659CA" w:rsidRDefault="00E659CA" w:rsidP="00E659CA">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E659CA">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E659CA">
        <w:rPr>
          <w:rFonts w:ascii="Times New Roman" w:eastAsia="Times New Roman" w:hAnsi="Times New Roman" w:cs="Times New Roman"/>
          <w:sz w:val="28"/>
          <w:szCs w:val="28"/>
          <w:shd w:val="clear" w:color="auto" w:fill="FFFFFF"/>
          <w:lang w:eastAsia="ru-RU"/>
        </w:rPr>
        <w:t>,</w:t>
      </w:r>
      <w:proofErr w:type="gramEnd"/>
      <w:r w:rsidRPr="00E659CA">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w:t>
      </w:r>
      <w:r w:rsidRPr="00E659CA">
        <w:rPr>
          <w:rFonts w:ascii="Times New Roman" w:eastAsia="Times New Roman" w:hAnsi="Times New Roman" w:cs="Times New Roman"/>
          <w:sz w:val="28"/>
          <w:szCs w:val="28"/>
          <w:shd w:val="clear" w:color="auto" w:fill="FFFFFF"/>
          <w:lang w:eastAsia="ru-RU"/>
        </w:rPr>
        <w:lastRenderedPageBreak/>
        <w:t>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659CA" w:rsidRPr="00E659CA" w:rsidRDefault="00E659CA" w:rsidP="00E659CA">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w:t>
      </w:r>
      <w:proofErr w:type="gramStart"/>
      <w:r w:rsidRPr="00E659CA">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E659CA">
        <w:rPr>
          <w:rFonts w:ascii="Times New Roman" w:eastAsia="Times New Roman" w:hAnsi="Times New Roman" w:cs="Times New Roman"/>
          <w:sz w:val="28"/>
          <w:szCs w:val="28"/>
          <w:lang w:eastAsia="ru-RU"/>
        </w:rPr>
        <w:t xml:space="preserve"> Указанный срок не может превышать три месяца.</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43. Подготовка муниципальных правовых актов</w:t>
      </w:r>
    </w:p>
    <w:p w:rsidR="00E659CA" w:rsidRPr="00E659CA" w:rsidRDefault="00E659CA" w:rsidP="00E659CA">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659CA" w:rsidRPr="00E659CA" w:rsidRDefault="00E659CA" w:rsidP="00E659C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rPr>
        <w:t xml:space="preserve">3. </w:t>
      </w:r>
      <w:proofErr w:type="gramStart"/>
      <w:r w:rsidRPr="00E659CA">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sz w:val="28"/>
          <w:szCs w:val="28"/>
        </w:rPr>
      </w:pPr>
      <w:r w:rsidRPr="00E659CA">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w:t>
      </w:r>
      <w:r w:rsidRPr="00E659CA">
        <w:rPr>
          <w:rFonts w:ascii="Times New Roman" w:eastAsia="Times New Roman" w:hAnsi="Times New Roman" w:cs="Times New Roman"/>
          <w:sz w:val="28"/>
          <w:szCs w:val="28"/>
        </w:rPr>
        <w:lastRenderedPageBreak/>
        <w:t xml:space="preserve">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E659CA" w:rsidRPr="00E659CA" w:rsidRDefault="00E659CA" w:rsidP="00E659CA">
      <w:pPr>
        <w:spacing w:after="0" w:line="240" w:lineRule="auto"/>
        <w:jc w:val="both"/>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44. Муниципальные правовые акты Думы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E659CA">
        <w:rPr>
          <w:rFonts w:ascii="Times New Roman" w:eastAsia="Times New Roman" w:hAnsi="Times New Roman" w:cs="Times New Roman"/>
          <w:sz w:val="28"/>
          <w:szCs w:val="28"/>
          <w:lang w:eastAsia="ru-RU"/>
        </w:rPr>
        <w:t>1.</w:t>
      </w:r>
      <w:r w:rsidRPr="00E659CA">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E659CA" w:rsidRPr="00E659CA" w:rsidRDefault="00E659CA" w:rsidP="00E659C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E659CA">
        <w:rPr>
          <w:rFonts w:ascii="Times New Roman" w:eastAsia="Times New Roman" w:hAnsi="Times New Roman" w:cs="Times New Roman"/>
          <w:sz w:val="28"/>
          <w:szCs w:val="28"/>
          <w:lang w:eastAsia="ru-RU"/>
        </w:rPr>
        <w:t xml:space="preserve">2. </w:t>
      </w:r>
      <w:r w:rsidRPr="00E659CA">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E659CA">
        <w:rPr>
          <w:rFonts w:ascii="Times New Roman" w:eastAsia="Times New Roman" w:hAnsi="Times New Roman" w:cs="Times New Roman"/>
          <w:b/>
          <w:bCs/>
          <w:sz w:val="28"/>
          <w:szCs w:val="28"/>
          <w:lang w:eastAsia="ru-RU"/>
        </w:rPr>
        <w:t>.</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E659CA" w:rsidRPr="00E659CA" w:rsidRDefault="00E659CA" w:rsidP="00E659CA">
      <w:pPr>
        <w:spacing w:after="120" w:line="240" w:lineRule="auto"/>
        <w:ind w:firstLine="567"/>
        <w:contextualSpacing/>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659CA" w:rsidRPr="00E659CA" w:rsidRDefault="00E659CA" w:rsidP="00E659C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Глава Поселения</w:t>
      </w:r>
      <w:r w:rsidRPr="00E659CA">
        <w:rPr>
          <w:rFonts w:ascii="Times New Roman" w:eastAsia="Times New Roman" w:hAnsi="Times New Roman" w:cs="Times New Roman"/>
          <w:b/>
          <w:sz w:val="28"/>
          <w:szCs w:val="28"/>
          <w:lang w:eastAsia="ru-RU"/>
        </w:rPr>
        <w:t xml:space="preserve">, </w:t>
      </w:r>
      <w:proofErr w:type="gramStart"/>
      <w:r w:rsidRPr="00E659CA">
        <w:rPr>
          <w:rFonts w:ascii="Times New Roman" w:eastAsia="Times New Roman" w:hAnsi="Times New Roman" w:cs="Times New Roman"/>
          <w:sz w:val="28"/>
          <w:szCs w:val="28"/>
          <w:lang w:eastAsia="ru-RU"/>
        </w:rPr>
        <w:t>исполняющий</w:t>
      </w:r>
      <w:proofErr w:type="gramEnd"/>
      <w:r w:rsidRPr="00E659CA">
        <w:rPr>
          <w:rFonts w:ascii="Times New Roman" w:eastAsia="Times New Roman" w:hAnsi="Times New Roman" w:cs="Times New Roman"/>
          <w:sz w:val="28"/>
          <w:szCs w:val="28"/>
          <w:lang w:eastAsia="ru-RU"/>
        </w:rPr>
        <w:t xml:space="preserve"> полномочия председателя Думы</w:t>
      </w:r>
      <w:r w:rsidRPr="00E659CA">
        <w:rPr>
          <w:rFonts w:ascii="Times New Roman" w:eastAsia="Times New Roman" w:hAnsi="Times New Roman" w:cs="Times New Roman"/>
          <w:color w:val="000000"/>
          <w:sz w:val="28"/>
          <w:szCs w:val="28"/>
          <w:lang w:eastAsia="ru-RU"/>
        </w:rPr>
        <w:t xml:space="preserve">, </w:t>
      </w:r>
      <w:r w:rsidRPr="00E659CA">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w:t>
      </w:r>
      <w:proofErr w:type="gramStart"/>
      <w:r w:rsidRPr="00E659CA">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E659CA" w:rsidRPr="00E659CA" w:rsidRDefault="00E659CA" w:rsidP="00E659C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E659CA">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E659CA">
        <w:rPr>
          <w:rFonts w:ascii="Times New Roman" w:eastAsia="Times New Roman" w:hAnsi="Times New Roman" w:cs="Times New Roman"/>
          <w:color w:val="000000"/>
          <w:sz w:val="28"/>
          <w:szCs w:val="28"/>
        </w:rPr>
        <w:t>, другими федеральными законами.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w:t>
      </w:r>
      <w:r w:rsidRPr="00E659CA">
        <w:rPr>
          <w:rFonts w:ascii="Times New Roman" w:eastAsia="Times New Roman" w:hAnsi="Times New Roman" w:cs="Times New Roman"/>
          <w:sz w:val="28"/>
          <w:szCs w:val="28"/>
          <w:lang w:eastAsia="ru-RU"/>
        </w:rPr>
        <w:lastRenderedPageBreak/>
        <w:t xml:space="preserve">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E659CA" w:rsidRPr="00E659CA" w:rsidRDefault="00E659CA" w:rsidP="00E659CA">
      <w:pPr>
        <w:spacing w:after="0" w:line="240" w:lineRule="auto"/>
        <w:ind w:firstLine="720"/>
        <w:jc w:val="both"/>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E659CA">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659CA" w:rsidRPr="00E659CA" w:rsidRDefault="00E659CA" w:rsidP="00E659CA">
      <w:pPr>
        <w:spacing w:after="0" w:line="240" w:lineRule="auto"/>
        <w:ind w:firstLine="567"/>
        <w:rPr>
          <w:rFonts w:ascii="Times New Roman" w:eastAsia="Times New Roman" w:hAnsi="Times New Roman" w:cs="Times New Roman"/>
          <w:color w:val="0070C0"/>
          <w:sz w:val="28"/>
          <w:szCs w:val="28"/>
          <w:lang w:eastAsia="ru-RU"/>
        </w:rPr>
      </w:pPr>
      <w:r w:rsidRPr="00E659CA">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E659CA">
        <w:rPr>
          <w:rFonts w:ascii="Times New Roman" w:eastAsia="Times New Roman" w:hAnsi="Times New Roman" w:cs="Times New Roman"/>
          <w:sz w:val="28"/>
          <w:szCs w:val="28"/>
          <w:lang w:eastAsia="ru-RU"/>
        </w:rPr>
        <w:t xml:space="preserve"> ,</w:t>
      </w:r>
      <w:proofErr w:type="gramEnd"/>
      <w:r w:rsidRPr="00E659CA">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E659CA">
        <w:rPr>
          <w:rFonts w:ascii="Times New Roman" w:eastAsia="Times New Roman" w:hAnsi="Times New Roman" w:cs="Times New Roman"/>
          <w:color w:val="0070C0"/>
          <w:sz w:val="28"/>
          <w:szCs w:val="28"/>
          <w:lang w:eastAsia="ru-RU"/>
        </w:rPr>
        <w:t>.</w:t>
      </w:r>
    </w:p>
    <w:p w:rsidR="00E659CA" w:rsidRPr="00E659CA" w:rsidRDefault="00E659CA" w:rsidP="00E659CA">
      <w:pPr>
        <w:spacing w:after="0" w:line="240" w:lineRule="auto"/>
        <w:rPr>
          <w:rFonts w:ascii="Times New Roman" w:eastAsia="Times New Roman" w:hAnsi="Times New Roman" w:cs="Times New Roman"/>
          <w:color w:val="0070C0"/>
          <w:sz w:val="24"/>
          <w:szCs w:val="24"/>
          <w:lang w:eastAsia="ru-RU"/>
        </w:rPr>
      </w:pP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567"/>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E659CA" w:rsidRPr="00E659CA" w:rsidRDefault="00E659CA" w:rsidP="00E659CA">
      <w:pPr>
        <w:spacing w:after="12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E659CA" w:rsidRPr="00E659CA" w:rsidRDefault="00E659CA" w:rsidP="00E659CA">
      <w:pPr>
        <w:spacing w:after="12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E659CA" w:rsidRPr="00E659CA" w:rsidRDefault="00E659CA" w:rsidP="00E659CA">
      <w:pPr>
        <w:spacing w:after="12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 случае</w:t>
      </w:r>
      <w:proofErr w:type="gramStart"/>
      <w:r w:rsidRPr="00E659CA">
        <w:rPr>
          <w:rFonts w:ascii="Times New Roman" w:eastAsia="Times New Roman" w:hAnsi="Times New Roman" w:cs="Times New Roman"/>
          <w:sz w:val="28"/>
          <w:szCs w:val="28"/>
          <w:lang w:eastAsia="ru-RU"/>
        </w:rPr>
        <w:t>,</w:t>
      </w:r>
      <w:proofErr w:type="gramEnd"/>
      <w:r w:rsidRPr="00E659CA">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E659CA" w:rsidRPr="00E659CA" w:rsidRDefault="00E659CA" w:rsidP="00E659CA">
      <w:pPr>
        <w:spacing w:after="12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E659CA" w:rsidRPr="00E659CA" w:rsidRDefault="00E659CA" w:rsidP="00E659CA">
      <w:pPr>
        <w:spacing w:after="120" w:line="240" w:lineRule="auto"/>
        <w:ind w:firstLine="567"/>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E659CA" w:rsidRPr="00E659CA" w:rsidRDefault="00E659CA" w:rsidP="00E659CA">
      <w:pPr>
        <w:spacing w:after="0" w:line="240" w:lineRule="auto"/>
        <w:ind w:firstLine="709"/>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Глава 6</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МУНИЦИПАЛЬНАЯ СЛУЖБА И ДОЛЖНОСТИ МУНИЦИПАЛЬНОЙ </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СЛУЖБЫ В ОРГАНАХ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48. Муниципальная служба в Поселении</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659CA" w:rsidRPr="00E659CA" w:rsidRDefault="00E659CA" w:rsidP="00E659CA">
      <w:pPr>
        <w:spacing w:after="0" w:line="240" w:lineRule="auto"/>
        <w:ind w:firstLine="709"/>
        <w:rPr>
          <w:rFonts w:ascii="Times New Roman" w:eastAsia="Times New Roman" w:hAnsi="Times New Roman" w:cs="Times New Roman"/>
          <w:color w:val="000000"/>
          <w:sz w:val="28"/>
          <w:szCs w:val="28"/>
          <w:lang w:eastAsia="ru-RU"/>
        </w:rPr>
      </w:pPr>
    </w:p>
    <w:p w:rsidR="00E659CA" w:rsidRPr="00E659CA" w:rsidRDefault="00E659CA" w:rsidP="00E659CA">
      <w:pPr>
        <w:spacing w:after="120" w:line="240" w:lineRule="auto"/>
        <w:ind w:firstLine="709"/>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49. Должности муниципальной службы</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E659CA">
        <w:rPr>
          <w:rFonts w:ascii="Times New Roman" w:eastAsia="Times New Roman" w:hAnsi="Times New Roman" w:cs="Times New Roman"/>
          <w:sz w:val="28"/>
          <w:szCs w:val="28"/>
          <w:lang w:eastAsia="ru-RU"/>
        </w:rPr>
        <w:t>.</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659CA" w:rsidRPr="00E659CA" w:rsidRDefault="00E659CA" w:rsidP="00E659CA">
      <w:pPr>
        <w:spacing w:after="0" w:line="240" w:lineRule="auto"/>
        <w:ind w:firstLine="709"/>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Глава 7</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ЭКОНОМИЧЕСКАЯ И ФИНАНСОВАЯ ОСНОВА</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МЕСТНОГО САМОУПРАВЛЕНИЯ</w:t>
      </w:r>
    </w:p>
    <w:p w:rsidR="00E659CA" w:rsidRPr="00E659CA" w:rsidRDefault="00E659CA" w:rsidP="00E659CA">
      <w:pPr>
        <w:spacing w:after="0" w:line="240" w:lineRule="auto"/>
        <w:ind w:firstLine="709"/>
        <w:jc w:val="center"/>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50. Экономическая основа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51. Состав муниципального имущества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1. В соответствии с федеральным законодательством в собственности Поселения может находиться: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E659CA">
        <w:rPr>
          <w:rFonts w:ascii="Times New Roman" w:eastAsia="Times New Roman" w:hAnsi="Times New Roman" w:cs="Times New Roman"/>
          <w:sz w:val="28"/>
          <w:szCs w:val="28"/>
          <w:lang w:eastAsia="ru-RU"/>
        </w:rPr>
        <w:t>решения</w:t>
      </w:r>
      <w:proofErr w:type="gramEnd"/>
      <w:r w:rsidRPr="00E659C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E659CA">
        <w:rPr>
          <w:rFonts w:ascii="Times New Roman" w:eastAsia="Times New Roman" w:hAnsi="Times New Roman" w:cs="Times New Roman"/>
          <w:sz w:val="28"/>
          <w:szCs w:val="28"/>
          <w:lang w:eastAsia="ru-RU"/>
        </w:rPr>
        <w:t>требованиям</w:t>
      </w:r>
      <w:r w:rsidRPr="00E659CA">
        <w:rPr>
          <w:rFonts w:ascii="Times New Roman" w:eastAsia="Times New Roman" w:hAnsi="Times New Roman" w:cs="Times New Roman"/>
          <w:color w:val="FF0000"/>
          <w:sz w:val="28"/>
          <w:szCs w:val="28"/>
          <w:lang w:eastAsia="ru-RU"/>
        </w:rPr>
        <w:t xml:space="preserve"> </w:t>
      </w:r>
      <w:r w:rsidRPr="00E659CA">
        <w:rPr>
          <w:rFonts w:ascii="Times New Roman" w:eastAsia="Times New Roman" w:hAnsi="Times New Roman" w:cs="Times New Roman"/>
          <w:sz w:val="28"/>
          <w:szCs w:val="28"/>
          <w:lang w:eastAsia="ru-RU"/>
        </w:rPr>
        <w:t>части 1</w:t>
      </w:r>
      <w:r w:rsidRPr="00E659CA">
        <w:rPr>
          <w:rFonts w:ascii="Times New Roman" w:eastAsia="Times New Roman" w:hAnsi="Times New Roman" w:cs="Times New Roman"/>
          <w:color w:val="000000"/>
          <w:sz w:val="28"/>
          <w:szCs w:val="28"/>
          <w:lang w:eastAsia="ru-RU"/>
        </w:rPr>
        <w:t xml:space="preserve"> </w:t>
      </w:r>
    </w:p>
    <w:p w:rsidR="00E659CA" w:rsidRPr="00E659CA" w:rsidRDefault="00E659CA" w:rsidP="00E659C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 собственности Поселения могут находиться: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имущество, предназначенное для электро-, тепл</w:t>
      </w:r>
      <w:proofErr w:type="gramStart"/>
      <w:r w:rsidRPr="00E659CA">
        <w:rPr>
          <w:rFonts w:ascii="Times New Roman" w:eastAsia="Times New Roman" w:hAnsi="Times New Roman" w:cs="Times New Roman"/>
          <w:sz w:val="28"/>
          <w:szCs w:val="28"/>
          <w:lang w:eastAsia="ru-RU"/>
        </w:rPr>
        <w:t>о-</w:t>
      </w:r>
      <w:proofErr w:type="gramEnd"/>
      <w:r w:rsidRPr="00E659CA">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4) пассажирский транспорт и другое имущество, предназначенные для транспортного обслуживания населения в границах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имущество библиотек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16) пруды, обводненные карьеры на территории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lastRenderedPageBreak/>
        <w:t>Статья 52. Владение, пользование и распоряжение муниципальным имуществом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E659CA">
        <w:rPr>
          <w:rFonts w:ascii="Times New Roman" w:eastAsia="Times New Roman" w:hAnsi="Times New Roman" w:cs="Times New Roman"/>
          <w:bCs/>
          <w:sz w:val="28"/>
          <w:szCs w:val="28"/>
          <w:lang w:eastAsia="ru-RU"/>
        </w:rPr>
        <w:t>субсидиарно</w:t>
      </w:r>
      <w:proofErr w:type="spellEnd"/>
      <w:r w:rsidRPr="00E659CA">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53. Местный бюджет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E659CA">
        <w:rPr>
          <w:rFonts w:ascii="Times New Roman" w:eastAsia="Times New Roman" w:hAnsi="Times New Roman" w:cs="Times New Roman"/>
          <w:sz w:val="28"/>
          <w:szCs w:val="28"/>
          <w:lang w:eastAsia="ru-RU"/>
        </w:rPr>
        <w:t>контроля за</w:t>
      </w:r>
      <w:proofErr w:type="gramEnd"/>
      <w:r w:rsidRPr="00E659C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54. Доходы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55. Расходы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b/>
          <w:sz w:val="28"/>
          <w:szCs w:val="28"/>
          <w:lang w:eastAsia="ru-RU"/>
        </w:rPr>
        <w:t xml:space="preserve"> </w:t>
      </w: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56. Резервный фонд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E659CA">
        <w:rPr>
          <w:rFonts w:ascii="Times New Roman" w:eastAsia="Times New Roman" w:hAnsi="Times New Roman" w:cs="Times New Roman"/>
          <w:sz w:val="28"/>
          <w:szCs w:val="28"/>
          <w:lang w:eastAsia="ru-RU"/>
        </w:rPr>
        <w:t>аварийно</w:t>
      </w:r>
      <w:proofErr w:type="spellEnd"/>
      <w:r w:rsidRPr="00E659CA">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3. Отчеты о расходовании средств резервного фонда включаются в отчет об исполнении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57. Бюджетный процесс</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w:t>
      </w:r>
      <w:proofErr w:type="gramStart"/>
      <w:r w:rsidRPr="00E659CA">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E659CA">
        <w:rPr>
          <w:rFonts w:ascii="Times New Roman" w:eastAsia="Times New Roman" w:hAnsi="Times New Roman" w:cs="Times New Roman"/>
          <w:sz w:val="28"/>
          <w:szCs w:val="28"/>
          <w:lang w:eastAsia="ru-RU"/>
        </w:rPr>
        <w:t xml:space="preserve">или) </w:t>
      </w:r>
      <w:proofErr w:type="gramEnd"/>
      <w:r w:rsidRPr="00E659CA">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w:t>
      </w:r>
      <w:proofErr w:type="gramStart"/>
      <w:r w:rsidRPr="00E659CA">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58. Разработка проекта местного бюджета </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E659CA" w:rsidRPr="00E659CA" w:rsidRDefault="00E659CA" w:rsidP="00E659CA">
      <w:pPr>
        <w:spacing w:before="120"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60. Исполнение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E659CA" w:rsidRPr="00E659CA" w:rsidRDefault="00E659CA" w:rsidP="00E659CA">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659CA" w:rsidRPr="00E659CA" w:rsidRDefault="00E659CA" w:rsidP="00E659C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E659CA" w:rsidRPr="00E659CA" w:rsidRDefault="00E659CA" w:rsidP="00E659C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E659CA" w:rsidRPr="00E659CA" w:rsidRDefault="00E659CA" w:rsidP="00E659CA">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61. Местные налоги и сборы</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62. Средства самообложения граждан</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Вопросы введения и  </w:t>
      </w:r>
      <w:proofErr w:type="gramStart"/>
      <w:r w:rsidRPr="00E659CA">
        <w:rPr>
          <w:rFonts w:ascii="Times New Roman" w:eastAsia="Times New Roman" w:hAnsi="Times New Roman" w:cs="Times New Roman"/>
          <w:sz w:val="28"/>
          <w:szCs w:val="28"/>
          <w:lang w:eastAsia="ru-RU"/>
        </w:rPr>
        <w:t>использования</w:t>
      </w:r>
      <w:proofErr w:type="gramEnd"/>
      <w:r w:rsidRPr="00E659CA">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E659CA" w:rsidRPr="00E659CA" w:rsidRDefault="00E659CA" w:rsidP="00E659CA">
      <w:pPr>
        <w:spacing w:after="0" w:line="240" w:lineRule="auto"/>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63. Закупки для обеспечения муниципальных нужд</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64. Муниципальные заимствования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65. Муниципальный финансовый контроль</w:t>
      </w:r>
    </w:p>
    <w:p w:rsidR="00E659CA" w:rsidRPr="00E659CA" w:rsidRDefault="00E659CA" w:rsidP="00E659CA">
      <w:pPr>
        <w:spacing w:before="120"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Дума Поселения осуществляет финансовый контроль в форме:</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рассмотрения информации об исполнении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2) рассмотрения и утверждения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в иных формах, установленных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66. Муниципальный контроль</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1. </w:t>
      </w:r>
      <w:proofErr w:type="gramStart"/>
      <w:r w:rsidRPr="00E659CA">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E659CA">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8" w:history="1">
        <w:r w:rsidRPr="00E659CA">
          <w:rPr>
            <w:rFonts w:ascii="Times New Roman" w:eastAsia="Times New Roman" w:hAnsi="Times New Roman" w:cs="Times New Roman"/>
            <w:bCs/>
            <w:color w:val="000000"/>
            <w:sz w:val="28"/>
            <w:szCs w:val="28"/>
            <w:lang w:eastAsia="ru-RU"/>
          </w:rPr>
          <w:t>закона</w:t>
        </w:r>
      </w:hyperlink>
      <w:r w:rsidRPr="00E659CA">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Глава 8</w:t>
      </w:r>
    </w:p>
    <w:p w:rsidR="00E659CA" w:rsidRPr="00E659CA" w:rsidRDefault="00E659CA" w:rsidP="00E659CA">
      <w:pPr>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E659CA" w:rsidRPr="00E659CA" w:rsidRDefault="00E659CA" w:rsidP="00E659CA">
      <w:pPr>
        <w:spacing w:after="0" w:line="240" w:lineRule="auto"/>
        <w:ind w:firstLine="709"/>
        <w:jc w:val="center"/>
        <w:rPr>
          <w:rFonts w:ascii="Times New Roman" w:eastAsia="Times New Roman" w:hAnsi="Times New Roman" w:cs="Times New Roman"/>
          <w:sz w:val="28"/>
          <w:szCs w:val="28"/>
          <w:lang w:eastAsia="ru-RU"/>
        </w:rPr>
      </w:pPr>
    </w:p>
    <w:p w:rsidR="00E659CA" w:rsidRPr="00E659CA" w:rsidRDefault="00E659CA" w:rsidP="00E659CA">
      <w:pPr>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67. Межмуниципальное сотрудничество</w:t>
      </w:r>
    </w:p>
    <w:p w:rsidR="00E659CA" w:rsidRPr="00E659CA" w:rsidRDefault="00E659CA" w:rsidP="00E659CA">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659CA" w:rsidRPr="00E659CA" w:rsidRDefault="00E659CA" w:rsidP="00E659CA">
      <w:pPr>
        <w:spacing w:after="0" w:line="240" w:lineRule="auto"/>
        <w:ind w:firstLine="709"/>
        <w:jc w:val="both"/>
        <w:rPr>
          <w:rFonts w:ascii="Times New Roman" w:eastAsia="Times New Roman" w:hAnsi="Times New Roman" w:cs="Times New Roman"/>
          <w:color w:val="000000"/>
          <w:sz w:val="28"/>
          <w:szCs w:val="28"/>
          <w:lang w:eastAsia="ru-RU"/>
        </w:rPr>
      </w:pPr>
      <w:r w:rsidRPr="00E659CA">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в иных формах, не противоречащих законодательству.</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pacing w:after="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E659CA" w:rsidRPr="00E659CA" w:rsidRDefault="00E659CA" w:rsidP="00E659CA">
      <w:pPr>
        <w:spacing w:before="120" w:after="0" w:line="240" w:lineRule="auto"/>
        <w:ind w:firstLine="709"/>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sz w:val="28"/>
          <w:szCs w:val="28"/>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659CA" w:rsidRPr="00E659CA" w:rsidRDefault="00E659CA" w:rsidP="00E659C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659CA" w:rsidRPr="00E659CA" w:rsidRDefault="00E659CA" w:rsidP="00E659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 Глава 9</w:t>
      </w:r>
    </w:p>
    <w:p w:rsidR="00E659CA" w:rsidRPr="00E659CA" w:rsidRDefault="00E659CA" w:rsidP="00E659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E659CA" w:rsidRPr="00E659CA" w:rsidRDefault="00E659CA" w:rsidP="00E659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ДОЛЖНОСТНЫХ ЛИЦ МЕСТНОГО САМОУПРАВЛЕНИЯ</w:t>
      </w:r>
    </w:p>
    <w:p w:rsidR="00E659CA" w:rsidRPr="00E659CA" w:rsidRDefault="00E659CA" w:rsidP="00E659C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659CA" w:rsidRPr="00E659CA" w:rsidRDefault="00E659CA" w:rsidP="00E659CA">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E659CA">
        <w:rPr>
          <w:rFonts w:ascii="Times New Roman" w:eastAsia="Times New Roman" w:hAnsi="Times New Roman" w:cs="Times New Roman"/>
          <w:sz w:val="28"/>
          <w:szCs w:val="28"/>
          <w:lang w:eastAsia="ru-RU"/>
        </w:rPr>
        <w:t>законами по основаниям</w:t>
      </w:r>
      <w:proofErr w:type="gramEnd"/>
      <w:r w:rsidRPr="00E659CA">
        <w:rPr>
          <w:rFonts w:ascii="Times New Roman" w:eastAsia="Times New Roman" w:hAnsi="Times New Roman" w:cs="Times New Roman"/>
          <w:sz w:val="28"/>
          <w:szCs w:val="28"/>
          <w:lang w:eastAsia="ru-RU"/>
        </w:rPr>
        <w:t>, определенным в настоящем Уставе.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w:t>
      </w:r>
      <w:proofErr w:type="gramStart"/>
      <w:r w:rsidRPr="00E659CA">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659CA" w:rsidRPr="00E659CA" w:rsidRDefault="00E659CA" w:rsidP="00E659C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1. </w:t>
      </w:r>
      <w:proofErr w:type="gramStart"/>
      <w:r w:rsidRPr="00E659CA">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E659CA">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 xml:space="preserve">3. </w:t>
      </w:r>
      <w:proofErr w:type="gramStart"/>
      <w:r w:rsidRPr="00E659CA">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E659CA" w:rsidRPr="00E659CA" w:rsidRDefault="00E659CA" w:rsidP="00E659C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659CA">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E659CA">
        <w:rPr>
          <w:rFonts w:ascii="Times New Roman" w:eastAsia="Times New Roman" w:hAnsi="Times New Roman" w:cs="Times New Roman"/>
          <w:bCs/>
          <w:sz w:val="28"/>
          <w:szCs w:val="28"/>
          <w:lang w:eastAsia="ru-RU"/>
        </w:rPr>
        <w:t>и</w:t>
      </w:r>
      <w:proofErr w:type="gramEnd"/>
      <w:r w:rsidRPr="00E659CA">
        <w:rPr>
          <w:rFonts w:ascii="Times New Roman" w:eastAsia="Times New Roman" w:hAnsi="Times New Roman" w:cs="Times New Roman"/>
          <w:bCs/>
          <w:sz w:val="28"/>
          <w:szCs w:val="28"/>
          <w:lang w:eastAsia="ru-RU"/>
        </w:rPr>
        <w:t xml:space="preserve"> трех месяцев подряд.</w:t>
      </w: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E659CA" w:rsidRPr="00E659CA" w:rsidRDefault="00E659CA" w:rsidP="00E659CA">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E659CA" w:rsidRPr="00E659CA" w:rsidRDefault="00E659CA" w:rsidP="00E659CA">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E659CA" w:rsidRPr="00E659CA" w:rsidRDefault="00E659CA" w:rsidP="00E659CA">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E659CA" w:rsidRPr="00E659CA" w:rsidRDefault="00E659CA" w:rsidP="00E659CA">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E659CA">
        <w:rPr>
          <w:rFonts w:ascii="Times New Roman" w:eastAsia="Times New Roman" w:hAnsi="Times New Roman" w:cs="Times New Roman"/>
          <w:sz w:val="28"/>
          <w:szCs w:val="28"/>
          <w:lang w:eastAsia="ru-RU"/>
        </w:rPr>
        <w:t>и</w:t>
      </w:r>
      <w:proofErr w:type="gramEnd"/>
      <w:r w:rsidRPr="00E659CA">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E659CA" w:rsidRPr="00E659CA" w:rsidRDefault="00E659CA" w:rsidP="00E659CA">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E659CA">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E659CA">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659CA" w:rsidRPr="00E659CA" w:rsidRDefault="00E659CA" w:rsidP="00E659CA">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E659CA" w:rsidRPr="00E659CA" w:rsidRDefault="00E659CA" w:rsidP="00E659CA">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lastRenderedPageBreak/>
        <w:t>Статья 72.Удаление главы Поселения в отставку</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659CA" w:rsidRPr="00E659CA" w:rsidRDefault="00E659CA" w:rsidP="00E659C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E659CA">
        <w:rPr>
          <w:rFonts w:ascii="Times New Roman" w:eastAsia="Times New Roman" w:hAnsi="Times New Roman" w:cs="Times New Roman"/>
          <w:bCs/>
          <w:color w:val="000000"/>
          <w:sz w:val="28"/>
          <w:szCs w:val="28"/>
          <w:lang w:eastAsia="ru-RU"/>
        </w:rPr>
        <w:t xml:space="preserve">4) </w:t>
      </w:r>
      <w:r w:rsidRPr="00E659CA">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E659CA">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E659CA">
        <w:rPr>
          <w:rFonts w:ascii="Times New Roman" w:eastAsia="Calibri" w:hAnsi="Times New Roman" w:cs="Times New Roman"/>
          <w:sz w:val="28"/>
          <w:szCs w:val="28"/>
          <w:lang w:eastAsia="ru-RU"/>
        </w:rPr>
        <w:t>и(</w:t>
      </w:r>
      <w:proofErr w:type="gramEnd"/>
      <w:r w:rsidRPr="00E659CA">
        <w:rPr>
          <w:rFonts w:ascii="Times New Roman" w:eastAsia="Calibri" w:hAnsi="Times New Roman" w:cs="Times New Roman"/>
          <w:sz w:val="28"/>
          <w:szCs w:val="28"/>
          <w:lang w:eastAsia="ru-RU"/>
        </w:rPr>
        <w:t>или) пользоваться иностранными финансовыми инструментами.</w:t>
      </w:r>
    </w:p>
    <w:p w:rsidR="00E659CA" w:rsidRPr="00E659CA" w:rsidRDefault="00E659CA" w:rsidP="00E659CA">
      <w:pPr>
        <w:tabs>
          <w:tab w:val="left" w:pos="360"/>
        </w:tabs>
        <w:spacing w:after="0" w:line="240" w:lineRule="auto"/>
        <w:ind w:firstLine="180"/>
        <w:rPr>
          <w:rFonts w:ascii="Times New Roman" w:eastAsia="Times New Roman" w:hAnsi="Times New Roman" w:cs="Times New Roman"/>
          <w:sz w:val="28"/>
          <w:szCs w:val="28"/>
          <w:lang w:eastAsia="ru-RU"/>
        </w:rPr>
      </w:pPr>
      <w:r w:rsidRPr="00E659CA">
        <w:rPr>
          <w:rFonts w:ascii="Times New Roman" w:eastAsia="Times New Roman" w:hAnsi="Times New Roman" w:cs="Times New Roman"/>
          <w:bCs/>
          <w:sz w:val="28"/>
          <w:szCs w:val="28"/>
          <w:lang w:eastAsia="ru-RU"/>
        </w:rPr>
        <w:t xml:space="preserve">      5) </w:t>
      </w:r>
      <w:r w:rsidRPr="00E659CA">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E659CA">
        <w:rPr>
          <w:rFonts w:ascii="Times New Roman" w:eastAsia="Times New Roman" w:hAnsi="Times New Roman" w:cs="Times New Roman"/>
          <w:sz w:val="28"/>
          <w:szCs w:val="28"/>
          <w:lang w:eastAsia="ru-RU"/>
        </w:rPr>
        <w:t xml:space="preserve"> ,</w:t>
      </w:r>
      <w:proofErr w:type="gramEnd"/>
      <w:r w:rsidRPr="00E659CA">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659CA" w:rsidRPr="00E659CA" w:rsidRDefault="00E659CA" w:rsidP="00E659CA">
      <w:pPr>
        <w:autoSpaceDE w:val="0"/>
        <w:autoSpaceDN w:val="0"/>
        <w:adjustRightInd w:val="0"/>
        <w:spacing w:after="0" w:line="240" w:lineRule="auto"/>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59CA" w:rsidRPr="00E659CA" w:rsidRDefault="00E659CA" w:rsidP="00E6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2. </w:t>
      </w:r>
      <w:proofErr w:type="gramStart"/>
      <w:r w:rsidRPr="00E659CA">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659CA">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E659CA">
        <w:rPr>
          <w:rFonts w:ascii="Times New Roman" w:eastAsia="Times New Roman" w:hAnsi="Times New Roman" w:cs="Times New Roman"/>
          <w:sz w:val="28"/>
          <w:szCs w:val="28"/>
          <w:lang w:eastAsia="ru-RU"/>
        </w:rPr>
        <w:t xml:space="preserve"> ,</w:t>
      </w:r>
      <w:proofErr w:type="gramEnd"/>
      <w:r w:rsidRPr="00E659CA">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E659CA">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 xml:space="preserve">3. </w:t>
      </w:r>
      <w:proofErr w:type="gramStart"/>
      <w:r w:rsidRPr="00E659CA">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E659CA" w:rsidRPr="00E659CA" w:rsidRDefault="00E659CA" w:rsidP="00E659CA">
      <w:pPr>
        <w:spacing w:after="0" w:line="240" w:lineRule="auto"/>
        <w:ind w:firstLine="709"/>
        <w:jc w:val="both"/>
        <w:rPr>
          <w:rFonts w:ascii="Times New Roman" w:eastAsia="Times New Roman" w:hAnsi="Times New Roman" w:cs="Times New Roman"/>
          <w:sz w:val="28"/>
          <w:szCs w:val="28"/>
          <w:lang w:eastAsia="ru-RU"/>
        </w:rPr>
      </w:pPr>
    </w:p>
    <w:p w:rsidR="00E659CA" w:rsidRPr="00E659CA" w:rsidRDefault="00E659CA" w:rsidP="00E659CA">
      <w:pPr>
        <w:snapToGrid w:val="0"/>
        <w:spacing w:after="0" w:line="240" w:lineRule="auto"/>
        <w:jc w:val="center"/>
        <w:rPr>
          <w:rFonts w:ascii="Times New Roman" w:eastAsia="Times New Roman" w:hAnsi="Times New Roman" w:cs="Times New Roman"/>
          <w:sz w:val="28"/>
          <w:szCs w:val="28"/>
          <w:lang w:eastAsia="ru-RU"/>
        </w:rPr>
      </w:pPr>
    </w:p>
    <w:p w:rsidR="00E659CA" w:rsidRPr="00E659CA" w:rsidRDefault="00E659CA" w:rsidP="00E659CA">
      <w:pPr>
        <w:snapToGrid w:val="0"/>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Глава 10</w:t>
      </w:r>
    </w:p>
    <w:p w:rsidR="00E659CA" w:rsidRPr="00E659CA" w:rsidRDefault="00E659CA" w:rsidP="00E659CA">
      <w:pPr>
        <w:snapToGrid w:val="0"/>
        <w:spacing w:after="0" w:line="240" w:lineRule="auto"/>
        <w:jc w:val="center"/>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ЗАКЛЮЧИТЕЛЬНЫЕ И ПЕРЕХОДНЫЕ ПОЛОЖЕНИЯ</w:t>
      </w:r>
    </w:p>
    <w:p w:rsidR="00E659CA" w:rsidRPr="00E659CA" w:rsidRDefault="00E659CA" w:rsidP="00E659CA">
      <w:pPr>
        <w:snapToGrid w:val="0"/>
        <w:spacing w:after="0" w:line="240" w:lineRule="auto"/>
        <w:ind w:firstLine="709"/>
        <w:jc w:val="center"/>
        <w:rPr>
          <w:rFonts w:ascii="Times New Roman" w:eastAsia="Times New Roman" w:hAnsi="Times New Roman" w:cs="Times New Roman"/>
          <w:sz w:val="28"/>
          <w:szCs w:val="28"/>
          <w:lang w:eastAsia="ru-RU"/>
        </w:rPr>
      </w:pPr>
    </w:p>
    <w:p w:rsidR="00E659CA" w:rsidRPr="00E659CA" w:rsidRDefault="00E659CA" w:rsidP="00E659CA">
      <w:pPr>
        <w:snapToGrid w:val="0"/>
        <w:spacing w:after="120" w:line="240" w:lineRule="auto"/>
        <w:ind w:firstLine="709"/>
        <w:rPr>
          <w:rFonts w:ascii="Times New Roman" w:eastAsia="Times New Roman" w:hAnsi="Times New Roman" w:cs="Times New Roman"/>
          <w:b/>
          <w:sz w:val="28"/>
          <w:szCs w:val="28"/>
          <w:lang w:eastAsia="ru-RU"/>
        </w:rPr>
      </w:pPr>
      <w:r w:rsidRPr="00E659CA">
        <w:rPr>
          <w:rFonts w:ascii="Times New Roman" w:eastAsia="Times New Roman" w:hAnsi="Times New Roman" w:cs="Times New Roman"/>
          <w:b/>
          <w:sz w:val="28"/>
          <w:szCs w:val="28"/>
          <w:lang w:eastAsia="ru-RU"/>
        </w:rPr>
        <w:t>Статья 75. Порядок вступления в силу Устава Поселения</w:t>
      </w:r>
    </w:p>
    <w:p w:rsidR="00E659CA" w:rsidRPr="00E659CA" w:rsidRDefault="00E659CA" w:rsidP="00E659CA">
      <w:pPr>
        <w:snapToGrid w:val="0"/>
        <w:spacing w:after="0" w:line="240" w:lineRule="auto"/>
        <w:ind w:firstLine="709"/>
        <w:jc w:val="both"/>
        <w:rPr>
          <w:rFonts w:ascii="Times New Roman" w:eastAsia="Times New Roman" w:hAnsi="Times New Roman" w:cs="Times New Roman"/>
          <w:sz w:val="28"/>
          <w:szCs w:val="28"/>
          <w:lang w:eastAsia="ru-RU"/>
        </w:rPr>
      </w:pPr>
      <w:r w:rsidRPr="00E659CA">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659CA" w:rsidRPr="00E659CA" w:rsidRDefault="00E659CA" w:rsidP="00E659CA">
      <w:pPr>
        <w:spacing w:after="0" w:line="240" w:lineRule="auto"/>
        <w:ind w:firstLine="709"/>
        <w:rPr>
          <w:rFonts w:ascii="Times New Roman" w:eastAsia="Times New Roman" w:hAnsi="Times New Roman" w:cs="Times New Roman"/>
          <w:sz w:val="28"/>
          <w:szCs w:val="28"/>
          <w:lang w:eastAsia="ru-RU"/>
        </w:rPr>
      </w:pPr>
    </w:p>
    <w:p w:rsidR="00E659CA" w:rsidRPr="00E659CA" w:rsidRDefault="00E659CA" w:rsidP="00E659CA">
      <w:pPr>
        <w:spacing w:after="160" w:line="259" w:lineRule="auto"/>
        <w:rPr>
          <w:rFonts w:ascii="Calibri" w:eastAsia="Calibri" w:hAnsi="Calibri" w:cs="Times New Roman"/>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Pr="0024695A" w:rsidRDefault="0024695A" w:rsidP="0024695A">
      <w:pPr>
        <w:shd w:val="clear" w:color="auto" w:fill="FFFFFF"/>
        <w:spacing w:after="0" w:line="240" w:lineRule="auto"/>
        <w:jc w:val="both"/>
        <w:rPr>
          <w:rFonts w:ascii="Arial" w:eastAsia="Times New Roman" w:hAnsi="Arial" w:cs="Arial"/>
          <w:color w:val="2C2C2C"/>
          <w:sz w:val="24"/>
          <w:szCs w:val="24"/>
          <w:lang w:eastAsia="ru-RU"/>
        </w:rPr>
      </w:pPr>
    </w:p>
    <w:p w:rsidR="0024695A" w:rsidRDefault="0024695A" w:rsidP="0024695A"/>
    <w:sectPr w:rsidR="0024695A" w:rsidSect="001B47D7">
      <w:footerReference w:type="default" r:id="rId3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05" w:rsidRDefault="003C5705" w:rsidP="001B47D7">
      <w:pPr>
        <w:spacing w:after="0" w:line="240" w:lineRule="auto"/>
      </w:pPr>
      <w:r>
        <w:separator/>
      </w:r>
    </w:p>
  </w:endnote>
  <w:endnote w:type="continuationSeparator" w:id="0">
    <w:p w:rsidR="003C5705" w:rsidRDefault="003C5705" w:rsidP="001B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27943"/>
      <w:docPartObj>
        <w:docPartGallery w:val="Page Numbers (Bottom of Page)"/>
        <w:docPartUnique/>
      </w:docPartObj>
    </w:sdtPr>
    <w:sdtContent>
      <w:p w:rsidR="00E659CA" w:rsidRDefault="00E659CA">
        <w:pPr>
          <w:pStyle w:val="a9"/>
          <w:jc w:val="center"/>
        </w:pPr>
        <w:r>
          <w:fldChar w:fldCharType="begin"/>
        </w:r>
        <w:r>
          <w:instrText>PAGE   \* MERGEFORMAT</w:instrText>
        </w:r>
        <w:r>
          <w:fldChar w:fldCharType="separate"/>
        </w:r>
        <w:r w:rsidR="004C2A74">
          <w:rPr>
            <w:noProof/>
          </w:rPr>
          <w:t>118</w:t>
        </w:r>
        <w:r>
          <w:fldChar w:fldCharType="end"/>
        </w:r>
      </w:p>
    </w:sdtContent>
  </w:sdt>
  <w:p w:rsidR="00E659CA" w:rsidRDefault="00E659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05" w:rsidRDefault="003C5705" w:rsidP="001B47D7">
      <w:pPr>
        <w:spacing w:after="0" w:line="240" w:lineRule="auto"/>
      </w:pPr>
      <w:r>
        <w:separator/>
      </w:r>
    </w:p>
  </w:footnote>
  <w:footnote w:type="continuationSeparator" w:id="0">
    <w:p w:rsidR="003C5705" w:rsidRDefault="003C5705" w:rsidP="001B4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6807D5E"/>
    <w:multiLevelType w:val="hybridMultilevel"/>
    <w:tmpl w:val="EF1EED24"/>
    <w:lvl w:ilvl="0" w:tplc="1E82DF3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8DD5743"/>
    <w:multiLevelType w:val="hybridMultilevel"/>
    <w:tmpl w:val="12BC2046"/>
    <w:lvl w:ilvl="0" w:tplc="DDEE8450">
      <w:start w:val="1"/>
      <w:numFmt w:val="decimal"/>
      <w:lvlText w:val="%1."/>
      <w:lvlJc w:val="left"/>
      <w:pPr>
        <w:tabs>
          <w:tab w:val="num" w:pos="1080"/>
        </w:tabs>
        <w:ind w:left="1080" w:hanging="1052"/>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DE1FE8"/>
    <w:multiLevelType w:val="hybridMultilevel"/>
    <w:tmpl w:val="C15EED04"/>
    <w:lvl w:ilvl="0" w:tplc="015A5246">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6"/>
    <w:rsid w:val="00001234"/>
    <w:rsid w:val="00007A8F"/>
    <w:rsid w:val="000357DA"/>
    <w:rsid w:val="00050545"/>
    <w:rsid w:val="000529C5"/>
    <w:rsid w:val="00090BDA"/>
    <w:rsid w:val="000A03E9"/>
    <w:rsid w:val="001B47D7"/>
    <w:rsid w:val="0024695A"/>
    <w:rsid w:val="00391EBE"/>
    <w:rsid w:val="003C5705"/>
    <w:rsid w:val="00456E3A"/>
    <w:rsid w:val="004C2A74"/>
    <w:rsid w:val="004D6DDA"/>
    <w:rsid w:val="004E0B06"/>
    <w:rsid w:val="00501873"/>
    <w:rsid w:val="00503793"/>
    <w:rsid w:val="00524A10"/>
    <w:rsid w:val="005452E0"/>
    <w:rsid w:val="005553EF"/>
    <w:rsid w:val="005C45A2"/>
    <w:rsid w:val="005D38B5"/>
    <w:rsid w:val="00606ED4"/>
    <w:rsid w:val="00661D2A"/>
    <w:rsid w:val="006B2F48"/>
    <w:rsid w:val="0072227B"/>
    <w:rsid w:val="007C1D4C"/>
    <w:rsid w:val="0082345D"/>
    <w:rsid w:val="008950FF"/>
    <w:rsid w:val="008D66F5"/>
    <w:rsid w:val="008F58C5"/>
    <w:rsid w:val="009322BC"/>
    <w:rsid w:val="0097324A"/>
    <w:rsid w:val="009809B7"/>
    <w:rsid w:val="009D7ED9"/>
    <w:rsid w:val="009E6187"/>
    <w:rsid w:val="009E7A4D"/>
    <w:rsid w:val="00A26986"/>
    <w:rsid w:val="00A558A5"/>
    <w:rsid w:val="00AA58C0"/>
    <w:rsid w:val="00AD03E2"/>
    <w:rsid w:val="00AE0541"/>
    <w:rsid w:val="00AF33F6"/>
    <w:rsid w:val="00B0549D"/>
    <w:rsid w:val="00BB5172"/>
    <w:rsid w:val="00BF79C8"/>
    <w:rsid w:val="00C775B3"/>
    <w:rsid w:val="00CC0928"/>
    <w:rsid w:val="00D72F25"/>
    <w:rsid w:val="00DE0B95"/>
    <w:rsid w:val="00E27E0A"/>
    <w:rsid w:val="00E5423B"/>
    <w:rsid w:val="00E659CA"/>
    <w:rsid w:val="00EB1FBF"/>
    <w:rsid w:val="00EB32B7"/>
    <w:rsid w:val="00EF0E7E"/>
    <w:rsid w:val="00F43EA6"/>
    <w:rsid w:val="00F5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3F6"/>
  </w:style>
  <w:style w:type="paragraph" w:styleId="1">
    <w:name w:val="heading 1"/>
    <w:basedOn w:val="a0"/>
    <w:next w:val="a0"/>
    <w:link w:val="10"/>
    <w:qFormat/>
    <w:rsid w:val="0024695A"/>
    <w:pPr>
      <w:keepNext/>
      <w:spacing w:after="0" w:line="240" w:lineRule="auto"/>
      <w:jc w:val="center"/>
      <w:outlineLvl w:val="0"/>
    </w:pPr>
    <w:rPr>
      <w:rFonts w:ascii="Times New Roman" w:eastAsia="Times New Roman" w:hAnsi="Times New Roman" w:cs="Times New Roman"/>
      <w:i/>
      <w:iCs/>
      <w:sz w:val="32"/>
      <w:szCs w:val="24"/>
      <w:lang w:eastAsia="ru-RU"/>
    </w:rPr>
  </w:style>
  <w:style w:type="paragraph" w:styleId="2">
    <w:name w:val="heading 2"/>
    <w:basedOn w:val="a0"/>
    <w:next w:val="a0"/>
    <w:link w:val="20"/>
    <w:uiPriority w:val="9"/>
    <w:semiHidden/>
    <w:unhideWhenUsed/>
    <w:qFormat/>
    <w:rsid w:val="00246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uiPriority w:val="99"/>
    <w:qFormat/>
    <w:rsid w:val="00E659CA"/>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95A"/>
    <w:rPr>
      <w:rFonts w:ascii="Times New Roman" w:eastAsia="Times New Roman" w:hAnsi="Times New Roman" w:cs="Times New Roman"/>
      <w:i/>
      <w:iCs/>
      <w:sz w:val="32"/>
      <w:szCs w:val="24"/>
      <w:lang w:eastAsia="ru-RU"/>
    </w:rPr>
  </w:style>
  <w:style w:type="numbering" w:customStyle="1" w:styleId="11">
    <w:name w:val="Нет списка1"/>
    <w:next w:val="a3"/>
    <w:uiPriority w:val="99"/>
    <w:semiHidden/>
    <w:unhideWhenUsed/>
    <w:rsid w:val="0024695A"/>
  </w:style>
  <w:style w:type="character" w:styleId="a4">
    <w:name w:val="Hyperlink"/>
    <w:uiPriority w:val="99"/>
    <w:unhideWhenUsed/>
    <w:rsid w:val="0024695A"/>
    <w:rPr>
      <w:color w:val="0000FF"/>
      <w:u w:val="single"/>
    </w:rPr>
  </w:style>
  <w:style w:type="character" w:styleId="a5">
    <w:name w:val="FollowedHyperlink"/>
    <w:basedOn w:val="a1"/>
    <w:uiPriority w:val="99"/>
    <w:semiHidden/>
    <w:unhideWhenUsed/>
    <w:rsid w:val="0024695A"/>
    <w:rPr>
      <w:color w:val="800080" w:themeColor="followedHyperlink"/>
      <w:u w:val="single"/>
    </w:rPr>
  </w:style>
  <w:style w:type="paragraph" w:styleId="a6">
    <w:name w:val="Normal (Web)"/>
    <w:basedOn w:val="a0"/>
    <w:semiHidden/>
    <w:unhideWhenUsed/>
    <w:rsid w:val="0024695A"/>
    <w:pPr>
      <w:spacing w:after="240"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2469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24695A"/>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469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24695A"/>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4695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24695A"/>
    <w:rPr>
      <w:rFonts w:ascii="Tahoma" w:eastAsia="Times New Roman" w:hAnsi="Tahoma" w:cs="Tahoma"/>
      <w:sz w:val="16"/>
      <w:szCs w:val="16"/>
      <w:lang w:eastAsia="ru-RU"/>
    </w:rPr>
  </w:style>
  <w:style w:type="paragraph" w:customStyle="1" w:styleId="3">
    <w:name w:val="Знак Знак3 Знак Знак Знак Знак Знак Знак"/>
    <w:basedOn w:val="a0"/>
    <w:semiHidden/>
    <w:rsid w:val="002469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rsid w:val="00246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0"/>
    <w:semiHidden/>
    <w:rsid w:val="0024695A"/>
    <w:pPr>
      <w:spacing w:after="0" w:line="240" w:lineRule="auto"/>
    </w:pPr>
    <w:rPr>
      <w:rFonts w:ascii="Verdana" w:eastAsia="Times New Roman" w:hAnsi="Verdana" w:cs="Verdana"/>
      <w:sz w:val="20"/>
      <w:szCs w:val="20"/>
      <w:lang w:val="en-US"/>
    </w:rPr>
  </w:style>
  <w:style w:type="paragraph" w:customStyle="1" w:styleId="ad">
    <w:name w:val="Знак Знак Знак Знак Знак Знак"/>
    <w:basedOn w:val="a0"/>
    <w:rsid w:val="0024695A"/>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uiPriority w:val="99"/>
    <w:rsid w:val="0024695A"/>
    <w:pPr>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2"/>
    <w:rsid w:val="0024695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24695A"/>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1"/>
    <w:link w:val="9"/>
    <w:uiPriority w:val="99"/>
    <w:rsid w:val="00E659CA"/>
    <w:rPr>
      <w:rFonts w:ascii="Arial" w:eastAsia="Calibri" w:hAnsi="Arial" w:cs="Times New Roman"/>
      <w:sz w:val="20"/>
      <w:szCs w:val="20"/>
      <w:lang w:eastAsia="ru-RU"/>
    </w:rPr>
  </w:style>
  <w:style w:type="numbering" w:customStyle="1" w:styleId="21">
    <w:name w:val="Нет списка2"/>
    <w:next w:val="a3"/>
    <w:uiPriority w:val="99"/>
    <w:semiHidden/>
    <w:unhideWhenUsed/>
    <w:rsid w:val="00E659CA"/>
  </w:style>
  <w:style w:type="numbering" w:customStyle="1" w:styleId="110">
    <w:name w:val="Нет списка11"/>
    <w:next w:val="a3"/>
    <w:uiPriority w:val="99"/>
    <w:semiHidden/>
    <w:unhideWhenUsed/>
    <w:rsid w:val="00E659CA"/>
  </w:style>
  <w:style w:type="paragraph" w:customStyle="1" w:styleId="a">
    <w:name w:val="Знак Знак Знак Знак"/>
    <w:basedOn w:val="a0"/>
    <w:uiPriority w:val="99"/>
    <w:semiHidden/>
    <w:rsid w:val="00E659CA"/>
    <w:pPr>
      <w:numPr>
        <w:numId w:val="9"/>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E659CA"/>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659CA"/>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659CA"/>
    <w:pPr>
      <w:spacing w:after="0" w:line="240" w:lineRule="auto"/>
    </w:pPr>
    <w:rPr>
      <w:rFonts w:ascii="Courier New" w:eastAsia="Times New Roman" w:hAnsi="Courier New" w:cs="Times New Roman"/>
      <w:sz w:val="20"/>
      <w:szCs w:val="20"/>
      <w:lang w:eastAsia="ru-RU"/>
    </w:rPr>
  </w:style>
  <w:style w:type="character" w:styleId="af">
    <w:name w:val="page number"/>
    <w:uiPriority w:val="99"/>
    <w:rsid w:val="00E659CA"/>
    <w:rPr>
      <w:rFonts w:ascii="Verdana" w:hAnsi="Verdana" w:cs="Times New Roman"/>
      <w:lang w:val="en-US" w:eastAsia="en-US"/>
    </w:rPr>
  </w:style>
  <w:style w:type="paragraph" w:styleId="af0">
    <w:name w:val="Body Text Indent"/>
    <w:basedOn w:val="a0"/>
    <w:link w:val="af1"/>
    <w:uiPriority w:val="99"/>
    <w:rsid w:val="00E659CA"/>
    <w:pPr>
      <w:spacing w:after="0" w:line="240" w:lineRule="auto"/>
      <w:ind w:firstLine="708"/>
      <w:jc w:val="both"/>
    </w:pPr>
    <w:rPr>
      <w:rFonts w:ascii="Arial" w:eastAsia="Calibri" w:hAnsi="Arial" w:cs="Times New Roman"/>
      <w:sz w:val="20"/>
      <w:szCs w:val="20"/>
      <w:lang w:eastAsia="ru-RU"/>
    </w:rPr>
  </w:style>
  <w:style w:type="character" w:customStyle="1" w:styleId="af1">
    <w:name w:val="Основной текст с отступом Знак"/>
    <w:basedOn w:val="a1"/>
    <w:link w:val="af0"/>
    <w:uiPriority w:val="99"/>
    <w:rsid w:val="00E659CA"/>
    <w:rPr>
      <w:rFonts w:ascii="Arial" w:eastAsia="Calibri" w:hAnsi="Arial" w:cs="Times New Roman"/>
      <w:sz w:val="20"/>
      <w:szCs w:val="20"/>
      <w:lang w:eastAsia="ru-RU"/>
    </w:rPr>
  </w:style>
  <w:style w:type="paragraph" w:styleId="af2">
    <w:name w:val="footnote text"/>
    <w:basedOn w:val="a0"/>
    <w:link w:val="af3"/>
    <w:uiPriority w:val="99"/>
    <w:semiHidden/>
    <w:rsid w:val="00E659CA"/>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uiPriority w:val="99"/>
    <w:semiHidden/>
    <w:rsid w:val="00E659CA"/>
    <w:rPr>
      <w:rFonts w:ascii="Times New Roman" w:eastAsia="Calibri" w:hAnsi="Times New Roman" w:cs="Times New Roman"/>
      <w:sz w:val="20"/>
      <w:szCs w:val="20"/>
      <w:lang w:eastAsia="ru-RU"/>
    </w:rPr>
  </w:style>
  <w:style w:type="paragraph" w:customStyle="1" w:styleId="consnonformat0">
    <w:name w:val="consnonformat"/>
    <w:basedOn w:val="a0"/>
    <w:rsid w:val="00E659CA"/>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59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E659CA"/>
    <w:rPr>
      <w:rFonts w:ascii="Verdana" w:hAnsi="Verdana"/>
      <w:color w:val="008000"/>
      <w:sz w:val="20"/>
      <w:u w:val="single"/>
      <w:lang w:val="en-US" w:eastAsia="en-US"/>
    </w:rPr>
  </w:style>
  <w:style w:type="character" w:customStyle="1" w:styleId="af5">
    <w:name w:val="Не вступил в силу"/>
    <w:uiPriority w:val="99"/>
    <w:rsid w:val="00E659CA"/>
    <w:rPr>
      <w:rFonts w:ascii="Verdana" w:hAnsi="Verdana"/>
      <w:color w:val="008080"/>
      <w:sz w:val="20"/>
      <w:lang w:val="en-US" w:eastAsia="en-US"/>
    </w:rPr>
  </w:style>
  <w:style w:type="paragraph" w:styleId="af6">
    <w:name w:val="Title"/>
    <w:basedOn w:val="a0"/>
    <w:link w:val="af7"/>
    <w:uiPriority w:val="99"/>
    <w:qFormat/>
    <w:rsid w:val="00E659CA"/>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7">
    <w:name w:val="Название Знак"/>
    <w:basedOn w:val="a1"/>
    <w:link w:val="af6"/>
    <w:uiPriority w:val="99"/>
    <w:rsid w:val="00E659CA"/>
    <w:rPr>
      <w:rFonts w:ascii="Times New Roman" w:eastAsia="Calibri" w:hAnsi="Times New Roman" w:cs="Times New Roman"/>
      <w:b/>
      <w:sz w:val="20"/>
      <w:szCs w:val="20"/>
      <w:lang w:val="en-US" w:eastAsia="ru-RU"/>
    </w:rPr>
  </w:style>
  <w:style w:type="character" w:customStyle="1" w:styleId="af8">
    <w:name w:val="Цветовое выделение"/>
    <w:uiPriority w:val="99"/>
    <w:rsid w:val="00E659CA"/>
    <w:rPr>
      <w:b/>
      <w:color w:val="000080"/>
    </w:rPr>
  </w:style>
  <w:style w:type="paragraph" w:customStyle="1" w:styleId="ConsPlusTitle">
    <w:name w:val="ConsPlusTitle"/>
    <w:uiPriority w:val="99"/>
    <w:rsid w:val="00E659C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3F6"/>
  </w:style>
  <w:style w:type="paragraph" w:styleId="1">
    <w:name w:val="heading 1"/>
    <w:basedOn w:val="a0"/>
    <w:next w:val="a0"/>
    <w:link w:val="10"/>
    <w:qFormat/>
    <w:rsid w:val="0024695A"/>
    <w:pPr>
      <w:keepNext/>
      <w:spacing w:after="0" w:line="240" w:lineRule="auto"/>
      <w:jc w:val="center"/>
      <w:outlineLvl w:val="0"/>
    </w:pPr>
    <w:rPr>
      <w:rFonts w:ascii="Times New Roman" w:eastAsia="Times New Roman" w:hAnsi="Times New Roman" w:cs="Times New Roman"/>
      <w:i/>
      <w:iCs/>
      <w:sz w:val="32"/>
      <w:szCs w:val="24"/>
      <w:lang w:eastAsia="ru-RU"/>
    </w:rPr>
  </w:style>
  <w:style w:type="paragraph" w:styleId="2">
    <w:name w:val="heading 2"/>
    <w:basedOn w:val="a0"/>
    <w:next w:val="a0"/>
    <w:link w:val="20"/>
    <w:uiPriority w:val="9"/>
    <w:semiHidden/>
    <w:unhideWhenUsed/>
    <w:qFormat/>
    <w:rsid w:val="00246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uiPriority w:val="99"/>
    <w:qFormat/>
    <w:rsid w:val="00E659CA"/>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95A"/>
    <w:rPr>
      <w:rFonts w:ascii="Times New Roman" w:eastAsia="Times New Roman" w:hAnsi="Times New Roman" w:cs="Times New Roman"/>
      <w:i/>
      <w:iCs/>
      <w:sz w:val="32"/>
      <w:szCs w:val="24"/>
      <w:lang w:eastAsia="ru-RU"/>
    </w:rPr>
  </w:style>
  <w:style w:type="numbering" w:customStyle="1" w:styleId="11">
    <w:name w:val="Нет списка1"/>
    <w:next w:val="a3"/>
    <w:uiPriority w:val="99"/>
    <w:semiHidden/>
    <w:unhideWhenUsed/>
    <w:rsid w:val="0024695A"/>
  </w:style>
  <w:style w:type="character" w:styleId="a4">
    <w:name w:val="Hyperlink"/>
    <w:uiPriority w:val="99"/>
    <w:unhideWhenUsed/>
    <w:rsid w:val="0024695A"/>
    <w:rPr>
      <w:color w:val="0000FF"/>
      <w:u w:val="single"/>
    </w:rPr>
  </w:style>
  <w:style w:type="character" w:styleId="a5">
    <w:name w:val="FollowedHyperlink"/>
    <w:basedOn w:val="a1"/>
    <w:uiPriority w:val="99"/>
    <w:semiHidden/>
    <w:unhideWhenUsed/>
    <w:rsid w:val="0024695A"/>
    <w:rPr>
      <w:color w:val="800080" w:themeColor="followedHyperlink"/>
      <w:u w:val="single"/>
    </w:rPr>
  </w:style>
  <w:style w:type="paragraph" w:styleId="a6">
    <w:name w:val="Normal (Web)"/>
    <w:basedOn w:val="a0"/>
    <w:semiHidden/>
    <w:unhideWhenUsed/>
    <w:rsid w:val="0024695A"/>
    <w:pPr>
      <w:spacing w:after="240"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2469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24695A"/>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469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24695A"/>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24695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24695A"/>
    <w:rPr>
      <w:rFonts w:ascii="Tahoma" w:eastAsia="Times New Roman" w:hAnsi="Tahoma" w:cs="Tahoma"/>
      <w:sz w:val="16"/>
      <w:szCs w:val="16"/>
      <w:lang w:eastAsia="ru-RU"/>
    </w:rPr>
  </w:style>
  <w:style w:type="paragraph" w:customStyle="1" w:styleId="3">
    <w:name w:val="Знак Знак3 Знак Знак Знак Знак Знак Знак"/>
    <w:basedOn w:val="a0"/>
    <w:semiHidden/>
    <w:rsid w:val="002469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rsid w:val="00246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Знак Знак Знак"/>
    <w:basedOn w:val="a0"/>
    <w:semiHidden/>
    <w:rsid w:val="0024695A"/>
    <w:pPr>
      <w:spacing w:after="0" w:line="240" w:lineRule="auto"/>
    </w:pPr>
    <w:rPr>
      <w:rFonts w:ascii="Verdana" w:eastAsia="Times New Roman" w:hAnsi="Verdana" w:cs="Verdana"/>
      <w:sz w:val="20"/>
      <w:szCs w:val="20"/>
      <w:lang w:val="en-US"/>
    </w:rPr>
  </w:style>
  <w:style w:type="paragraph" w:customStyle="1" w:styleId="ad">
    <w:name w:val="Знак Знак Знак Знак Знак Знак"/>
    <w:basedOn w:val="a0"/>
    <w:rsid w:val="0024695A"/>
    <w:pPr>
      <w:spacing w:after="0" w:line="240" w:lineRule="auto"/>
      <w:ind w:firstLine="720"/>
      <w:jc w:val="both"/>
    </w:pPr>
    <w:rPr>
      <w:rFonts w:ascii="Verdana" w:eastAsia="Times New Roman" w:hAnsi="Verdana" w:cs="Verdana"/>
      <w:sz w:val="28"/>
      <w:szCs w:val="28"/>
      <w:lang w:val="en-US"/>
    </w:rPr>
  </w:style>
  <w:style w:type="paragraph" w:customStyle="1" w:styleId="ConsPlusCell">
    <w:name w:val="ConsPlusCell"/>
    <w:uiPriority w:val="99"/>
    <w:rsid w:val="0024695A"/>
    <w:pPr>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2"/>
    <w:rsid w:val="0024695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24695A"/>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1"/>
    <w:link w:val="9"/>
    <w:uiPriority w:val="99"/>
    <w:rsid w:val="00E659CA"/>
    <w:rPr>
      <w:rFonts w:ascii="Arial" w:eastAsia="Calibri" w:hAnsi="Arial" w:cs="Times New Roman"/>
      <w:sz w:val="20"/>
      <w:szCs w:val="20"/>
      <w:lang w:eastAsia="ru-RU"/>
    </w:rPr>
  </w:style>
  <w:style w:type="numbering" w:customStyle="1" w:styleId="21">
    <w:name w:val="Нет списка2"/>
    <w:next w:val="a3"/>
    <w:uiPriority w:val="99"/>
    <w:semiHidden/>
    <w:unhideWhenUsed/>
    <w:rsid w:val="00E659CA"/>
  </w:style>
  <w:style w:type="numbering" w:customStyle="1" w:styleId="110">
    <w:name w:val="Нет списка11"/>
    <w:next w:val="a3"/>
    <w:uiPriority w:val="99"/>
    <w:semiHidden/>
    <w:unhideWhenUsed/>
    <w:rsid w:val="00E659CA"/>
  </w:style>
  <w:style w:type="paragraph" w:customStyle="1" w:styleId="a">
    <w:name w:val="Знак Знак Знак Знак"/>
    <w:basedOn w:val="a0"/>
    <w:uiPriority w:val="99"/>
    <w:semiHidden/>
    <w:rsid w:val="00E659CA"/>
    <w:pPr>
      <w:numPr>
        <w:numId w:val="9"/>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E659CA"/>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659CA"/>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659CA"/>
    <w:pPr>
      <w:spacing w:after="0" w:line="240" w:lineRule="auto"/>
    </w:pPr>
    <w:rPr>
      <w:rFonts w:ascii="Courier New" w:eastAsia="Times New Roman" w:hAnsi="Courier New" w:cs="Times New Roman"/>
      <w:sz w:val="20"/>
      <w:szCs w:val="20"/>
      <w:lang w:eastAsia="ru-RU"/>
    </w:rPr>
  </w:style>
  <w:style w:type="character" w:styleId="af">
    <w:name w:val="page number"/>
    <w:uiPriority w:val="99"/>
    <w:rsid w:val="00E659CA"/>
    <w:rPr>
      <w:rFonts w:ascii="Verdana" w:hAnsi="Verdana" w:cs="Times New Roman"/>
      <w:lang w:val="en-US" w:eastAsia="en-US"/>
    </w:rPr>
  </w:style>
  <w:style w:type="paragraph" w:styleId="af0">
    <w:name w:val="Body Text Indent"/>
    <w:basedOn w:val="a0"/>
    <w:link w:val="af1"/>
    <w:uiPriority w:val="99"/>
    <w:rsid w:val="00E659CA"/>
    <w:pPr>
      <w:spacing w:after="0" w:line="240" w:lineRule="auto"/>
      <w:ind w:firstLine="708"/>
      <w:jc w:val="both"/>
    </w:pPr>
    <w:rPr>
      <w:rFonts w:ascii="Arial" w:eastAsia="Calibri" w:hAnsi="Arial" w:cs="Times New Roman"/>
      <w:sz w:val="20"/>
      <w:szCs w:val="20"/>
      <w:lang w:eastAsia="ru-RU"/>
    </w:rPr>
  </w:style>
  <w:style w:type="character" w:customStyle="1" w:styleId="af1">
    <w:name w:val="Основной текст с отступом Знак"/>
    <w:basedOn w:val="a1"/>
    <w:link w:val="af0"/>
    <w:uiPriority w:val="99"/>
    <w:rsid w:val="00E659CA"/>
    <w:rPr>
      <w:rFonts w:ascii="Arial" w:eastAsia="Calibri" w:hAnsi="Arial" w:cs="Times New Roman"/>
      <w:sz w:val="20"/>
      <w:szCs w:val="20"/>
      <w:lang w:eastAsia="ru-RU"/>
    </w:rPr>
  </w:style>
  <w:style w:type="paragraph" w:styleId="af2">
    <w:name w:val="footnote text"/>
    <w:basedOn w:val="a0"/>
    <w:link w:val="af3"/>
    <w:uiPriority w:val="99"/>
    <w:semiHidden/>
    <w:rsid w:val="00E659CA"/>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uiPriority w:val="99"/>
    <w:semiHidden/>
    <w:rsid w:val="00E659CA"/>
    <w:rPr>
      <w:rFonts w:ascii="Times New Roman" w:eastAsia="Calibri" w:hAnsi="Times New Roman" w:cs="Times New Roman"/>
      <w:sz w:val="20"/>
      <w:szCs w:val="20"/>
      <w:lang w:eastAsia="ru-RU"/>
    </w:rPr>
  </w:style>
  <w:style w:type="paragraph" w:customStyle="1" w:styleId="consnonformat0">
    <w:name w:val="consnonformat"/>
    <w:basedOn w:val="a0"/>
    <w:rsid w:val="00E659CA"/>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59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E659CA"/>
    <w:rPr>
      <w:rFonts w:ascii="Verdana" w:hAnsi="Verdana"/>
      <w:color w:val="008000"/>
      <w:sz w:val="20"/>
      <w:u w:val="single"/>
      <w:lang w:val="en-US" w:eastAsia="en-US"/>
    </w:rPr>
  </w:style>
  <w:style w:type="character" w:customStyle="1" w:styleId="af5">
    <w:name w:val="Не вступил в силу"/>
    <w:uiPriority w:val="99"/>
    <w:rsid w:val="00E659CA"/>
    <w:rPr>
      <w:rFonts w:ascii="Verdana" w:hAnsi="Verdana"/>
      <w:color w:val="008080"/>
      <w:sz w:val="20"/>
      <w:lang w:val="en-US" w:eastAsia="en-US"/>
    </w:rPr>
  </w:style>
  <w:style w:type="paragraph" w:styleId="af6">
    <w:name w:val="Title"/>
    <w:basedOn w:val="a0"/>
    <w:link w:val="af7"/>
    <w:uiPriority w:val="99"/>
    <w:qFormat/>
    <w:rsid w:val="00E659CA"/>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7">
    <w:name w:val="Название Знак"/>
    <w:basedOn w:val="a1"/>
    <w:link w:val="af6"/>
    <w:uiPriority w:val="99"/>
    <w:rsid w:val="00E659CA"/>
    <w:rPr>
      <w:rFonts w:ascii="Times New Roman" w:eastAsia="Calibri" w:hAnsi="Times New Roman" w:cs="Times New Roman"/>
      <w:b/>
      <w:sz w:val="20"/>
      <w:szCs w:val="20"/>
      <w:lang w:val="en-US" w:eastAsia="ru-RU"/>
    </w:rPr>
  </w:style>
  <w:style w:type="character" w:customStyle="1" w:styleId="af8">
    <w:name w:val="Цветовое выделение"/>
    <w:uiPriority w:val="99"/>
    <w:rsid w:val="00E659CA"/>
    <w:rPr>
      <w:b/>
      <w:color w:val="000080"/>
    </w:rPr>
  </w:style>
  <w:style w:type="paragraph" w:customStyle="1" w:styleId="ConsPlusTitle">
    <w:name w:val="ConsPlusTitle"/>
    <w:uiPriority w:val="99"/>
    <w:rsid w:val="00E659C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7184">
      <w:bodyDiv w:val="1"/>
      <w:marLeft w:val="0"/>
      <w:marRight w:val="0"/>
      <w:marTop w:val="0"/>
      <w:marBottom w:val="0"/>
      <w:divBdr>
        <w:top w:val="none" w:sz="0" w:space="0" w:color="auto"/>
        <w:left w:val="none" w:sz="0" w:space="0" w:color="auto"/>
        <w:bottom w:val="none" w:sz="0" w:space="0" w:color="auto"/>
        <w:right w:val="none" w:sz="0" w:space="0" w:color="auto"/>
      </w:divBdr>
    </w:div>
    <w:div w:id="1066957535">
      <w:bodyDiv w:val="1"/>
      <w:marLeft w:val="0"/>
      <w:marRight w:val="0"/>
      <w:marTop w:val="0"/>
      <w:marBottom w:val="0"/>
      <w:divBdr>
        <w:top w:val="none" w:sz="0" w:space="0" w:color="auto"/>
        <w:left w:val="none" w:sz="0" w:space="0" w:color="auto"/>
        <w:bottom w:val="none" w:sz="0" w:space="0" w:color="auto"/>
        <w:right w:val="none" w:sz="0" w:space="0" w:color="auto"/>
      </w:divBdr>
    </w:div>
    <w:div w:id="1434938052">
      <w:bodyDiv w:val="1"/>
      <w:marLeft w:val="0"/>
      <w:marRight w:val="0"/>
      <w:marTop w:val="0"/>
      <w:marBottom w:val="0"/>
      <w:divBdr>
        <w:top w:val="none" w:sz="0" w:space="0" w:color="auto"/>
        <w:left w:val="none" w:sz="0" w:space="0" w:color="auto"/>
        <w:bottom w:val="none" w:sz="0" w:space="0" w:color="auto"/>
        <w:right w:val="none" w:sz="0" w:space="0" w:color="auto"/>
      </w:divBdr>
    </w:div>
    <w:div w:id="1497845788">
      <w:bodyDiv w:val="1"/>
      <w:marLeft w:val="0"/>
      <w:marRight w:val="0"/>
      <w:marTop w:val="0"/>
      <w:marBottom w:val="0"/>
      <w:divBdr>
        <w:top w:val="none" w:sz="0" w:space="0" w:color="auto"/>
        <w:left w:val="none" w:sz="0" w:space="0" w:color="auto"/>
        <w:bottom w:val="none" w:sz="0" w:space="0" w:color="auto"/>
        <w:right w:val="none" w:sz="0" w:space="0" w:color="auto"/>
      </w:divBdr>
    </w:div>
    <w:div w:id="19251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13" Type="http://schemas.openxmlformats.org/officeDocument/2006/relationships/hyperlink" Target="https://sovet.geraldika.ru/registr/"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main?base=LAW;n=116687;fld=134"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www.maisk-adm.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A4F12B573DEBA1911B060F71E58E4817E6533D7C492BCAFF778473DC53hCv0H"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1087;&#1088;&#1072;&#1074;&#1086;-&#1084;&#1080;&#1085;&#1102;&#1089;&#1090;.&#1088;&#109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main?base=LAW;n=115681;fld=134" TargetMode="External"/><Relationship Id="rId10" Type="http://schemas.openxmlformats.org/officeDocument/2006/relationships/hyperlink" Target="http://www.bus.gov.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sovet.geraldika.ru/registr/"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38269</Words>
  <Characters>218139</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2020-08-03T00:49:00Z</cp:lastPrinted>
  <dcterms:created xsi:type="dcterms:W3CDTF">2020-07-31T01:38:00Z</dcterms:created>
  <dcterms:modified xsi:type="dcterms:W3CDTF">2020-08-03T00:57:00Z</dcterms:modified>
</cp:coreProperties>
</file>