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D72E30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27 февраля</w:t>
      </w:r>
      <w:r w:rsidR="00D77D2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3868E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2015</w:t>
      </w:r>
      <w:r w:rsidR="00BF176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BF1763"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 w:rsidR="00D72E3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32 (112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</w:t>
      </w: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031125" w:rsidRDefault="00BF1763" w:rsidP="0003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201</w:t>
      </w:r>
      <w:r w:rsidR="003868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</w:p>
    <w:p w:rsidR="00031125" w:rsidRDefault="00031125" w:rsidP="0003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FDF" w:rsidRDefault="00AE6FDF" w:rsidP="0003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138" w:rsidRPr="00031125" w:rsidRDefault="00D14138" w:rsidP="0003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25" w:rsidRDefault="00031125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Pr="00ED782F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BF1763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Pr="009E5B7D" w:rsidRDefault="00BF1763" w:rsidP="007E68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</w:t>
      </w:r>
      <w:r w:rsidR="00B3033F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 02.02</w:t>
      </w:r>
      <w:r w:rsid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033F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«О плане мероприятий оргкомитета «Победа» муниципального образования «Майск» по подготовке к празднованию 70-й годовщины Победы в Великой Отечественной войне»…………………………..………………3-7</w:t>
      </w:r>
      <w:r w:rsidR="00AA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</w:t>
      </w:r>
      <w:r w:rsidR="00434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B7D" w:rsidRPr="009E5B7D" w:rsidRDefault="009E5B7D" w:rsidP="007E68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</w:t>
      </w:r>
      <w:r w:rsidR="00B3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№ 30 от 10.02</w:t>
      </w:r>
      <w:r w:rsid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г.</w:t>
      </w:r>
      <w:r w:rsidR="00B3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определении мест для отбывания наказаний на 2015 год»…………………………………………………………………………..8-10</w:t>
      </w:r>
      <w:r w:rsidR="00AA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</w:t>
      </w:r>
      <w:r w:rsidR="00814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433" w:rsidRDefault="00554AB9" w:rsidP="007E68C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Решение № 88 от 26.02</w:t>
      </w:r>
      <w:r w:rsidR="009A1E49">
        <w:rPr>
          <w:rFonts w:ascii="Times New Roman" w:eastAsia="Calibri" w:hAnsi="Times New Roman" w:cs="Times New Roman"/>
          <w:bCs/>
          <w:sz w:val="24"/>
          <w:szCs w:val="24"/>
        </w:rPr>
        <w:t>.2015</w:t>
      </w:r>
      <w:r w:rsidR="001F2433" w:rsidRPr="001F2433">
        <w:rPr>
          <w:rFonts w:ascii="Times New Roman" w:eastAsia="Calibri" w:hAnsi="Times New Roman" w:cs="Times New Roman"/>
          <w:bCs/>
          <w:sz w:val="24"/>
          <w:szCs w:val="24"/>
        </w:rPr>
        <w:t xml:space="preserve"> г. </w:t>
      </w:r>
      <w:r w:rsidR="001F24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>О состоянии дошкольного образования на территории МО «Майск»………………………………………………………………………...11-16</w:t>
      </w:r>
      <w:r w:rsidR="00BB659F">
        <w:rPr>
          <w:rFonts w:ascii="Times New Roman" w:eastAsia="Calibri" w:hAnsi="Times New Roman" w:cs="Times New Roman"/>
          <w:bCs/>
          <w:sz w:val="24"/>
          <w:szCs w:val="24"/>
        </w:rPr>
        <w:t xml:space="preserve"> стр.</w:t>
      </w:r>
    </w:p>
    <w:p w:rsidR="001F2433" w:rsidRDefault="00554AB9" w:rsidP="009A1E49">
      <w:pPr>
        <w:pStyle w:val="a5"/>
        <w:numPr>
          <w:ilvl w:val="0"/>
          <w:numId w:val="1"/>
        </w:numPr>
        <w:spacing w:line="240" w:lineRule="auto"/>
        <w:ind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Решение № 89 от 26.02</w:t>
      </w:r>
      <w:r w:rsidR="009A1E49" w:rsidRPr="009A1E49">
        <w:rPr>
          <w:rFonts w:ascii="Times New Roman" w:eastAsia="Calibri" w:hAnsi="Times New Roman" w:cs="Times New Roman"/>
          <w:bCs/>
          <w:sz w:val="24"/>
          <w:szCs w:val="24"/>
        </w:rPr>
        <w:t>.2015</w:t>
      </w:r>
      <w:r w:rsidR="00B7257B" w:rsidRPr="009A1E49">
        <w:rPr>
          <w:rFonts w:ascii="Times New Roman" w:eastAsia="Calibri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eastAsia="Calibri" w:hAnsi="Times New Roman" w:cs="Times New Roman"/>
          <w:bCs/>
          <w:sz w:val="24"/>
          <w:szCs w:val="24"/>
        </w:rPr>
        <w:t>«О состоянии здоровья и медицинского обслуживания населения МО «Майск»……………………………………………………………17-19</w:t>
      </w:r>
      <w:r w:rsidR="00BB659F" w:rsidRPr="009A1E49">
        <w:rPr>
          <w:rFonts w:ascii="Times New Roman" w:eastAsia="Calibri" w:hAnsi="Times New Roman" w:cs="Times New Roman"/>
          <w:bCs/>
          <w:sz w:val="24"/>
          <w:szCs w:val="24"/>
        </w:rPr>
        <w:t xml:space="preserve"> стр</w:t>
      </w:r>
      <w:r w:rsidR="001A0AA2" w:rsidRPr="009A1E4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73298" w:rsidRDefault="001703FA" w:rsidP="009A1E49">
      <w:pPr>
        <w:pStyle w:val="a5"/>
        <w:numPr>
          <w:ilvl w:val="0"/>
          <w:numId w:val="1"/>
        </w:numPr>
        <w:spacing w:line="240" w:lineRule="auto"/>
        <w:ind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Решение № 90 от 26.02</w:t>
      </w:r>
      <w:r w:rsidR="00C73298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г. «Об обращении к Правительству и Законодательному Собранию Иркутской области по статусу </w:t>
      </w:r>
      <w:r w:rsidR="00D14138">
        <w:rPr>
          <w:rFonts w:ascii="Times New Roman" w:eastAsia="Calibri" w:hAnsi="Times New Roman" w:cs="Times New Roman"/>
          <w:bCs/>
          <w:sz w:val="24"/>
          <w:szCs w:val="24"/>
        </w:rPr>
        <w:t>села Майск»…………………………20-24</w:t>
      </w:r>
      <w:r w:rsidR="00C73298">
        <w:rPr>
          <w:rFonts w:ascii="Times New Roman" w:eastAsia="Calibri" w:hAnsi="Times New Roman" w:cs="Times New Roman"/>
          <w:bCs/>
          <w:sz w:val="24"/>
          <w:szCs w:val="24"/>
        </w:rPr>
        <w:t xml:space="preserve"> стр.</w:t>
      </w: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AB9" w:rsidRDefault="00554AB9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AB9" w:rsidRDefault="00554AB9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AB9" w:rsidRDefault="00554AB9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3FA" w:rsidRDefault="001703FA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3FA" w:rsidRDefault="001703FA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3FA" w:rsidRDefault="001703FA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3FA" w:rsidRDefault="001703FA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3FA" w:rsidRDefault="001703FA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138" w:rsidRDefault="00D14138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lastRenderedPageBreak/>
        <w:t>ИРКУТСКАЯ ОБЛАСТЬ</w:t>
      </w:r>
    </w:p>
    <w:p w:rsidR="00B3033F" w:rsidRP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ОСИНСКИЙ РАЙОН</w:t>
      </w:r>
    </w:p>
    <w:p w:rsidR="00B3033F" w:rsidRP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3033F" w:rsidRP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МУНИЦИПАЛЬНОГО ОБРАЗОВАНИЯ «МАЙСК»</w:t>
      </w:r>
    </w:p>
    <w:p w:rsidR="00B3033F" w:rsidRP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033F" w:rsidRP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 xml:space="preserve">от «02» февраля 2015  г.                   </w:t>
      </w:r>
      <w:r w:rsidR="00554AB9">
        <w:rPr>
          <w:rFonts w:ascii="Times New Roman" w:hAnsi="Times New Roman" w:cs="Times New Roman"/>
          <w:sz w:val="28"/>
          <w:szCs w:val="28"/>
        </w:rPr>
        <w:t xml:space="preserve">     </w:t>
      </w:r>
      <w:r w:rsidRPr="00B3033F">
        <w:rPr>
          <w:rFonts w:ascii="Times New Roman" w:hAnsi="Times New Roman" w:cs="Times New Roman"/>
          <w:sz w:val="28"/>
          <w:szCs w:val="28"/>
        </w:rPr>
        <w:t>№ 13                                                 с. Майск</w:t>
      </w:r>
    </w:p>
    <w:p w:rsidR="00B3033F" w:rsidRPr="00B3033F" w:rsidRDefault="00B3033F" w:rsidP="00B3033F">
      <w:pPr>
        <w:shd w:val="clear" w:color="auto" w:fill="FFFFFF"/>
        <w:spacing w:after="0" w:line="240" w:lineRule="auto"/>
        <w:ind w:right="39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О плане мероприятий оргкомитета «Победа»,</w:t>
      </w: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муниципального образования «Майск» по подготовке</w:t>
      </w: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к празднованию 70-й годовщины Победы</w:t>
      </w: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в Великой Отечественной войне 1941-1945гг.</w:t>
      </w: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33F">
        <w:rPr>
          <w:rFonts w:ascii="Times New Roman" w:hAnsi="Times New Roman" w:cs="Times New Roman"/>
          <w:sz w:val="28"/>
          <w:szCs w:val="28"/>
        </w:rPr>
        <w:t xml:space="preserve">В целях обеспечения на территории администрации муниципального образования «Майск» успешной подготовки и проведения мероприятий к празднованию 70-й годовщины Победы в Великой Отечественной войне 1941-1945 </w:t>
      </w:r>
      <w:proofErr w:type="spellStart"/>
      <w:r w:rsidRPr="00B3033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B3033F">
        <w:rPr>
          <w:rFonts w:ascii="Times New Roman" w:hAnsi="Times New Roman" w:cs="Times New Roman"/>
          <w:sz w:val="28"/>
          <w:szCs w:val="28"/>
        </w:rPr>
        <w:t>., в соответствии с постановлением мэра МО «Осинский район» от 28.01.2015г. №21 «О плане мероприятий оргкомитета «Победа» администрации МО «Осинский район» по подготовке к  празднованию 70-й годовщины Победы в Великой Отечественной войне 1941-1945г.г</w:t>
      </w:r>
      <w:proofErr w:type="gramEnd"/>
      <w:r w:rsidRPr="00B3033F">
        <w:rPr>
          <w:rFonts w:ascii="Times New Roman" w:hAnsi="Times New Roman" w:cs="Times New Roman"/>
          <w:sz w:val="28"/>
          <w:szCs w:val="28"/>
        </w:rPr>
        <w:t>.», руководствуясь статьей 32 Устава муниципального образования «Майск»</w:t>
      </w:r>
    </w:p>
    <w:p w:rsidR="00B3033F" w:rsidRPr="00B3033F" w:rsidRDefault="00B3033F" w:rsidP="00B30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033F" w:rsidRPr="00B3033F" w:rsidRDefault="00B3033F" w:rsidP="00B303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 xml:space="preserve"> 1. Утвердить состав постоянно действующего оргкомитета «Победа» муниципального образования «Майск» (Приложение №1).</w:t>
      </w:r>
    </w:p>
    <w:p w:rsidR="00B3033F" w:rsidRPr="00B3033F" w:rsidRDefault="00B3033F" w:rsidP="00B303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2. Утвердить план мероприятий оргкомитета по подготовке и проведению празднования 70-й годовщины Победы в Великой Отечественной войне 1941-1945гг. (Приложение №2).</w:t>
      </w:r>
    </w:p>
    <w:p w:rsidR="00B3033F" w:rsidRPr="00B3033F" w:rsidRDefault="00B3033F" w:rsidP="00B3033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B3033F">
        <w:rPr>
          <w:rFonts w:ascii="Times New Roman" w:hAnsi="Times New Roman" w:cs="Times New Roman"/>
          <w:sz w:val="28"/>
          <w:szCs w:val="28"/>
        </w:rPr>
        <w:t>. Утвердить программу празднования Дня Победы 9 мая 2015г. на территории МО «Майск» (Приложение №3).</w:t>
      </w:r>
    </w:p>
    <w:p w:rsidR="00B3033F" w:rsidRPr="00B3033F" w:rsidRDefault="00B3033F" w:rsidP="00B30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4. Руководителям организаций, предприятий независимо от форм собственности:</w:t>
      </w:r>
    </w:p>
    <w:p w:rsidR="00B3033F" w:rsidRPr="00B3033F" w:rsidRDefault="00B3033F" w:rsidP="00B30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 xml:space="preserve"> 4.1. Администрация ходатайствует о выделении благотворительных денежных средств на подготовку и проведение Дня Победы.</w:t>
      </w:r>
    </w:p>
    <w:p w:rsidR="00B3033F" w:rsidRPr="00B3033F" w:rsidRDefault="00B3033F" w:rsidP="00B303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4.2. Принять активное участие в праздновании Дня Победы.</w:t>
      </w:r>
    </w:p>
    <w:p w:rsidR="00B3033F" w:rsidRPr="00B3033F" w:rsidRDefault="00B3033F" w:rsidP="00B3033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303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03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3033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образования «Майск»                                                             А.И.Серебренников</w:t>
      </w: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B9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14138" w:rsidRDefault="00D14138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B9" w:rsidRDefault="00554AB9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554AB9" w:rsidP="00554A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B3033F" w:rsidRPr="00B3033F">
        <w:rPr>
          <w:rFonts w:ascii="Times New Roman" w:hAnsi="Times New Roman" w:cs="Times New Roman"/>
        </w:rPr>
        <w:t>Приложение №1</w:t>
      </w: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33F">
        <w:rPr>
          <w:rFonts w:ascii="Times New Roman" w:hAnsi="Times New Roman" w:cs="Times New Roman"/>
        </w:rPr>
        <w:t xml:space="preserve">                                                                                           к постановлению главы</w:t>
      </w: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33F">
        <w:rPr>
          <w:rFonts w:ascii="Times New Roman" w:hAnsi="Times New Roman" w:cs="Times New Roman"/>
        </w:rPr>
        <w:t xml:space="preserve">                                                             </w:t>
      </w:r>
      <w:r w:rsidR="00554AB9">
        <w:rPr>
          <w:rFonts w:ascii="Times New Roman" w:hAnsi="Times New Roman" w:cs="Times New Roman"/>
        </w:rPr>
        <w:t xml:space="preserve">                              </w:t>
      </w:r>
      <w:r w:rsidRPr="00B3033F">
        <w:rPr>
          <w:rFonts w:ascii="Times New Roman" w:hAnsi="Times New Roman" w:cs="Times New Roman"/>
        </w:rPr>
        <w:t>муниципального образования «Майск»</w:t>
      </w: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33F">
        <w:rPr>
          <w:rFonts w:ascii="Times New Roman" w:hAnsi="Times New Roman" w:cs="Times New Roman"/>
        </w:rPr>
        <w:t xml:space="preserve">                                                            </w:t>
      </w:r>
      <w:r w:rsidR="00554AB9">
        <w:rPr>
          <w:rFonts w:ascii="Times New Roman" w:hAnsi="Times New Roman" w:cs="Times New Roman"/>
        </w:rPr>
        <w:t xml:space="preserve">                               </w:t>
      </w:r>
      <w:r w:rsidRPr="00B3033F">
        <w:rPr>
          <w:rFonts w:ascii="Times New Roman" w:hAnsi="Times New Roman" w:cs="Times New Roman"/>
        </w:rPr>
        <w:t>от 02.02.2015 г. № 13</w:t>
      </w:r>
    </w:p>
    <w:p w:rsidR="00B3033F" w:rsidRPr="00B3033F" w:rsidRDefault="00B3033F" w:rsidP="00B3033F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ОРГКОМИТЕТ «ПОБЕДА»</w:t>
      </w:r>
    </w:p>
    <w:p w:rsidR="00B3033F" w:rsidRP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по празднованию 70-й годовщины Победы в Великой Отечественной войне 1941-1945 гг.</w:t>
      </w:r>
    </w:p>
    <w:p w:rsidR="00B3033F" w:rsidRP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/>
        <w:ind w:left="1701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Серебренников А.И – Председатель оргкомитета,  глава муниципального образования «Майск»</w:t>
      </w:r>
    </w:p>
    <w:p w:rsidR="00B3033F" w:rsidRPr="00B3033F" w:rsidRDefault="00B3033F" w:rsidP="00B3033F">
      <w:pPr>
        <w:spacing w:after="0"/>
        <w:ind w:left="1701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Егорова А.А. –  зам. председателя оргкомитета,  начальник отдела по социальным вопросам администрации МО «Майск»</w:t>
      </w:r>
    </w:p>
    <w:p w:rsidR="00B3033F" w:rsidRPr="00B3033F" w:rsidRDefault="00B3033F" w:rsidP="00B3033F">
      <w:pPr>
        <w:spacing w:after="0"/>
        <w:ind w:left="1701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33F">
        <w:rPr>
          <w:rFonts w:ascii="Times New Roman" w:hAnsi="Times New Roman" w:cs="Times New Roman"/>
          <w:sz w:val="28"/>
          <w:szCs w:val="28"/>
        </w:rPr>
        <w:t>Тюрнева</w:t>
      </w:r>
      <w:proofErr w:type="spellEnd"/>
      <w:r w:rsidRPr="00B3033F">
        <w:rPr>
          <w:rFonts w:ascii="Times New Roman" w:hAnsi="Times New Roman" w:cs="Times New Roman"/>
          <w:sz w:val="28"/>
          <w:szCs w:val="28"/>
        </w:rPr>
        <w:t xml:space="preserve"> И.В. -  секретарь оргкомитета, специалист по молодежной политике администрации МО «Майск».</w:t>
      </w:r>
    </w:p>
    <w:p w:rsidR="00B3033F" w:rsidRPr="00B3033F" w:rsidRDefault="00B3033F" w:rsidP="00B3033F">
      <w:pPr>
        <w:spacing w:after="0"/>
        <w:ind w:left="1701" w:hanging="1701"/>
        <w:contextualSpacing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B3033F" w:rsidRPr="00B3033F" w:rsidRDefault="00B3033F" w:rsidP="00B3033F">
      <w:pPr>
        <w:spacing w:after="0"/>
        <w:ind w:left="1701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Брянцева Н.И. – начальник финансового отдела МО «Майск»</w:t>
      </w:r>
    </w:p>
    <w:p w:rsidR="00B3033F" w:rsidRPr="00B3033F" w:rsidRDefault="00B3033F" w:rsidP="00B3033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Брянцев О.И. – заместитель председателя  Думы МО «Майск»</w:t>
      </w:r>
    </w:p>
    <w:p w:rsidR="00B3033F" w:rsidRPr="00B3033F" w:rsidRDefault="00B3033F" w:rsidP="00B3033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33F">
        <w:rPr>
          <w:rFonts w:ascii="Times New Roman" w:hAnsi="Times New Roman" w:cs="Times New Roman"/>
          <w:sz w:val="28"/>
          <w:szCs w:val="28"/>
        </w:rPr>
        <w:t>Большедворский</w:t>
      </w:r>
      <w:proofErr w:type="spellEnd"/>
      <w:r w:rsidRPr="00B3033F">
        <w:rPr>
          <w:rFonts w:ascii="Times New Roman" w:hAnsi="Times New Roman" w:cs="Times New Roman"/>
          <w:sz w:val="28"/>
          <w:szCs w:val="28"/>
        </w:rPr>
        <w:t xml:space="preserve"> А.В. – ведущий специалист по земельным вопросам администрации МО «Майск» </w:t>
      </w:r>
    </w:p>
    <w:p w:rsidR="00B3033F" w:rsidRPr="00B3033F" w:rsidRDefault="00B3033F" w:rsidP="00B3033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Бутаков А.П. – председатель Совета ветеранов</w:t>
      </w:r>
      <w:r w:rsidRPr="00B3033F">
        <w:t xml:space="preserve"> </w:t>
      </w:r>
      <w:r w:rsidRPr="00B3033F">
        <w:rPr>
          <w:rFonts w:ascii="Times New Roman" w:hAnsi="Times New Roman" w:cs="Times New Roman"/>
          <w:sz w:val="28"/>
          <w:szCs w:val="28"/>
        </w:rPr>
        <w:t>МО «Майск»</w:t>
      </w:r>
    </w:p>
    <w:p w:rsidR="00B3033F" w:rsidRPr="00B3033F" w:rsidRDefault="00B3033F" w:rsidP="00B3033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Серебренникова Е.А. – директор МБУК «Майский КДЦ»</w:t>
      </w:r>
    </w:p>
    <w:p w:rsidR="00B3033F" w:rsidRPr="00B3033F" w:rsidRDefault="00B3033F" w:rsidP="00B3033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33F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B3033F">
        <w:rPr>
          <w:rFonts w:ascii="Times New Roman" w:hAnsi="Times New Roman" w:cs="Times New Roman"/>
          <w:sz w:val="28"/>
          <w:szCs w:val="28"/>
        </w:rPr>
        <w:t xml:space="preserve"> Т.А. – заведующая Майской сельской библиотекой</w:t>
      </w:r>
    </w:p>
    <w:p w:rsidR="00B3033F" w:rsidRPr="00B3033F" w:rsidRDefault="00B3033F" w:rsidP="00B3033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33F">
        <w:rPr>
          <w:rFonts w:ascii="Times New Roman" w:hAnsi="Times New Roman" w:cs="Times New Roman"/>
          <w:sz w:val="28"/>
          <w:szCs w:val="28"/>
        </w:rPr>
        <w:t>Подымахин</w:t>
      </w:r>
      <w:proofErr w:type="spellEnd"/>
      <w:r w:rsidRPr="00B3033F">
        <w:rPr>
          <w:rFonts w:ascii="Times New Roman" w:hAnsi="Times New Roman" w:cs="Times New Roman"/>
          <w:sz w:val="28"/>
          <w:szCs w:val="28"/>
        </w:rPr>
        <w:t xml:space="preserve"> В.В. – руководитель фольклорного коллектива «Майское Эхо»</w:t>
      </w:r>
    </w:p>
    <w:p w:rsidR="00B3033F" w:rsidRPr="00B3033F" w:rsidRDefault="00B3033F" w:rsidP="00B3033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Федорова У.С. – директор МБОУ «Майская СОШ»</w:t>
      </w:r>
    </w:p>
    <w:p w:rsidR="00B3033F" w:rsidRPr="00B3033F" w:rsidRDefault="00B3033F" w:rsidP="00B3033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Дмитриева Л.К. – руководитель музея  МБОУ «Майская СОШ»</w:t>
      </w:r>
    </w:p>
    <w:p w:rsidR="00B3033F" w:rsidRPr="00B3033F" w:rsidRDefault="00B3033F" w:rsidP="00B3033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Москвитина Т.И. – директор  МБОУ «</w:t>
      </w:r>
      <w:proofErr w:type="spellStart"/>
      <w:r w:rsidRPr="00B3033F">
        <w:rPr>
          <w:rFonts w:ascii="Times New Roman" w:hAnsi="Times New Roman" w:cs="Times New Roman"/>
          <w:sz w:val="28"/>
          <w:szCs w:val="28"/>
        </w:rPr>
        <w:t>Абрамовская</w:t>
      </w:r>
      <w:proofErr w:type="spellEnd"/>
      <w:r w:rsidRPr="00B3033F">
        <w:rPr>
          <w:rFonts w:ascii="Times New Roman" w:hAnsi="Times New Roman" w:cs="Times New Roman"/>
          <w:sz w:val="28"/>
          <w:szCs w:val="28"/>
        </w:rPr>
        <w:t xml:space="preserve"> НОШ – детский сад»</w:t>
      </w:r>
    </w:p>
    <w:p w:rsidR="00B3033F" w:rsidRPr="00B3033F" w:rsidRDefault="00B3033F" w:rsidP="00B3033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Савельева Н.П. – заведующая  МБДОУ «Майский детский сад»</w:t>
      </w:r>
    </w:p>
    <w:p w:rsidR="00B3033F" w:rsidRPr="00B3033F" w:rsidRDefault="00B3033F" w:rsidP="00B3033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 xml:space="preserve">Москвитин А.С. – участковый уполномоченный полиции отдела полиции (дислокация </w:t>
      </w:r>
      <w:proofErr w:type="spellStart"/>
      <w:r w:rsidRPr="00B3033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3033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3033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3033F">
        <w:rPr>
          <w:rFonts w:ascii="Times New Roman" w:hAnsi="Times New Roman" w:cs="Times New Roman"/>
          <w:sz w:val="28"/>
          <w:szCs w:val="28"/>
        </w:rPr>
        <w:t>) МО МВД России «</w:t>
      </w:r>
      <w:proofErr w:type="spellStart"/>
      <w:r w:rsidRPr="00B3033F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B3033F">
        <w:rPr>
          <w:rFonts w:ascii="Times New Roman" w:hAnsi="Times New Roman" w:cs="Times New Roman"/>
          <w:sz w:val="28"/>
          <w:szCs w:val="28"/>
        </w:rPr>
        <w:t>»</w:t>
      </w:r>
    </w:p>
    <w:p w:rsidR="00B3033F" w:rsidRPr="00B3033F" w:rsidRDefault="00B3033F" w:rsidP="00B3033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33F">
        <w:rPr>
          <w:rFonts w:ascii="Times New Roman" w:hAnsi="Times New Roman" w:cs="Times New Roman"/>
          <w:sz w:val="28"/>
          <w:szCs w:val="28"/>
        </w:rPr>
        <w:t>Самбурова</w:t>
      </w:r>
      <w:proofErr w:type="spellEnd"/>
      <w:r w:rsidRPr="00B3033F">
        <w:rPr>
          <w:rFonts w:ascii="Times New Roman" w:hAnsi="Times New Roman" w:cs="Times New Roman"/>
          <w:sz w:val="28"/>
          <w:szCs w:val="28"/>
        </w:rPr>
        <w:t xml:space="preserve"> Л.Р. – фельдшер  </w:t>
      </w:r>
      <w:proofErr w:type="gramStart"/>
      <w:r w:rsidRPr="00B3033F">
        <w:rPr>
          <w:rFonts w:ascii="Times New Roman" w:hAnsi="Times New Roman" w:cs="Times New Roman"/>
          <w:sz w:val="28"/>
          <w:szCs w:val="28"/>
        </w:rPr>
        <w:t>Майского</w:t>
      </w:r>
      <w:proofErr w:type="gramEnd"/>
      <w:r w:rsidRPr="00B3033F"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B3033F" w:rsidRPr="00B3033F" w:rsidRDefault="00B3033F" w:rsidP="00B3033F">
      <w:pPr>
        <w:ind w:left="1701" w:hanging="1701"/>
        <w:jc w:val="both"/>
        <w:rPr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138" w:rsidRDefault="00D14138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B9" w:rsidRPr="00B3033F" w:rsidRDefault="00554AB9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  <w:r w:rsidRPr="00B3033F">
        <w:rPr>
          <w:rFonts w:ascii="Times New Roman" w:hAnsi="Times New Roman" w:cs="Times New Roman"/>
        </w:rPr>
        <w:lastRenderedPageBreak/>
        <w:t xml:space="preserve"> Приложение №2 </w:t>
      </w:r>
    </w:p>
    <w:p w:rsidR="00B3033F" w:rsidRPr="00B3033F" w:rsidRDefault="00B3033F" w:rsidP="00B3033F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B3033F">
        <w:rPr>
          <w:rFonts w:ascii="Times New Roman" w:hAnsi="Times New Roman" w:cs="Times New Roman"/>
        </w:rPr>
        <w:t xml:space="preserve"> к постановлению главы</w:t>
      </w:r>
    </w:p>
    <w:p w:rsidR="00B3033F" w:rsidRPr="00B3033F" w:rsidRDefault="00B3033F" w:rsidP="00B3033F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B3033F">
        <w:rPr>
          <w:rFonts w:ascii="Times New Roman" w:hAnsi="Times New Roman" w:cs="Times New Roman"/>
        </w:rPr>
        <w:t xml:space="preserve"> МО «Майск» </w:t>
      </w:r>
    </w:p>
    <w:p w:rsidR="00B3033F" w:rsidRPr="00B3033F" w:rsidRDefault="00B3033F" w:rsidP="00B3033F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B3033F">
        <w:rPr>
          <w:rFonts w:ascii="Times New Roman" w:hAnsi="Times New Roman" w:cs="Times New Roman"/>
        </w:rPr>
        <w:t xml:space="preserve"> от 02.02.2015 г. № 13</w:t>
      </w:r>
    </w:p>
    <w:p w:rsidR="00B3033F" w:rsidRP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3033F" w:rsidRP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По подготовке  празднования 70-й годовщины Победы в Великой Отечественной войне 1941-1945 гг.</w:t>
      </w:r>
    </w:p>
    <w:p w:rsidR="00B3033F" w:rsidRP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1"/>
        <w:tblW w:w="10065" w:type="dxa"/>
        <w:tblInd w:w="-34" w:type="dxa"/>
        <w:tblLook w:val="04A0" w:firstRow="1" w:lastRow="0" w:firstColumn="1" w:lastColumn="0" w:noHBand="0" w:noVBand="1"/>
      </w:tblPr>
      <w:tblGrid>
        <w:gridCol w:w="576"/>
        <w:gridCol w:w="5344"/>
        <w:gridCol w:w="1328"/>
        <w:gridCol w:w="2817"/>
      </w:tblGrid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</w:rPr>
            </w:pPr>
            <w:r w:rsidRPr="00B303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</w:rPr>
            </w:pPr>
            <w:r w:rsidRPr="00B3033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</w:rPr>
            </w:pPr>
            <w:r w:rsidRPr="00B3033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</w:rPr>
            </w:pPr>
            <w:r w:rsidRPr="00B3033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материала для внесения в Книгу «Почета и памяти» МО «Майск» 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Уточнение базы данных земляков, призванных в годы ВОВ 1941-1945гг.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44" w:type="dxa"/>
          </w:tcPr>
          <w:p w:rsidR="00B3033F" w:rsidRPr="00B3033F" w:rsidRDefault="00B3033F" w:rsidP="00B3033F"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Уточнение базы данных  воинов – земляков, павших в годы ВОВ 1941-1945гг.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44" w:type="dxa"/>
          </w:tcPr>
          <w:p w:rsidR="00B3033F" w:rsidRPr="00B3033F" w:rsidRDefault="00B3033F" w:rsidP="00B3033F"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Уточнение базы данных  участников ВОВ умерших после окончания ВОВ 1941-1945гг.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3033F" w:rsidRPr="00B3033F" w:rsidRDefault="00B3033F" w:rsidP="00B3033F"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боевом пути и судьбе  каждого участника ВОВ, тружениках тыла. 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МБУК Майский КДЦ</w:t>
            </w:r>
          </w:p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Поисковая работа с использованием сайта «Память Народа» о судьбе и подвигах наших воинов земляков в годы ВОВ 1941-1945гг.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Майская школа, Майская библиотека 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условий жизни вдов участников ВОВ, тружеников тыла, детей войны.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условий проживания.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ФАП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медицинских комплексных осмотров вдов участников ВОВ, тружеников тыла 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ФАП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Организация диспансеризации обследования и лечения ветеранов боевых действий, тружеников тыла, в амбулаторно-поликлинических организациях Иркутской области.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ФАП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волонтерского движения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Создание военно-патриотического клуба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</w:rPr>
            </w:pPr>
            <w:r w:rsidRPr="00B3033F">
              <w:rPr>
                <w:rFonts w:ascii="Times New Roman" w:hAnsi="Times New Roman" w:cs="Times New Roman"/>
              </w:rPr>
              <w:t>2015год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школа, администрация поселения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Подготовить почетный караул и знаменосцев</w:t>
            </w:r>
          </w:p>
        </w:tc>
        <w:tc>
          <w:tcPr>
            <w:tcW w:w="1328" w:type="dxa"/>
          </w:tcPr>
          <w:p w:rsidR="00B3033F" w:rsidRPr="00B3033F" w:rsidRDefault="00B3033F" w:rsidP="00B3033F"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Постоянные музейные выставки «Подвиг Народа», «Все для Победы».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817" w:type="dxa"/>
          </w:tcPr>
          <w:p w:rsidR="00B3033F" w:rsidRPr="00B3033F" w:rsidRDefault="00B3033F" w:rsidP="00B3033F"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молодежи, Майская школа.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лотереи посвященной Дню Победы в ВОВ 1941-1945гг.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 информационно музыкальную </w:t>
            </w:r>
            <w:proofErr w:type="gramStart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радио программу</w:t>
            </w:r>
            <w:proofErr w:type="gramEnd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Победы»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Майский КДЦ  </w:t>
            </w:r>
          </w:p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Майская школа 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Провести конкурс детского рисунка «Пусть</w:t>
            </w:r>
            <w:proofErr w:type="gramStart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сегда будет солнце» 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 до 9 мая</w:t>
            </w:r>
          </w:p>
        </w:tc>
        <w:tc>
          <w:tcPr>
            <w:tcW w:w="2817" w:type="dxa"/>
          </w:tcPr>
          <w:p w:rsidR="00B3033F" w:rsidRPr="00B3033F" w:rsidRDefault="00B3033F" w:rsidP="00B3033F"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Публикации в СМИ о судьбе и подвигах участников ВОВ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</w:rPr>
            </w:pPr>
            <w:r w:rsidRPr="00B3033F">
              <w:rPr>
                <w:rFonts w:ascii="Times New Roman" w:hAnsi="Times New Roman" w:cs="Times New Roman"/>
              </w:rPr>
              <w:t>Майский КДЦ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Торжественные мероприятия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 празднования Дня </w:t>
            </w:r>
            <w:r w:rsidRPr="00B3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 (по отдельной  программе)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Списки участников торжественных мероприятий  Дня Победы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Егорова А.А.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Подготовка  театрализованной концертной программы «Этот День Победы»</w:t>
            </w:r>
          </w:p>
        </w:tc>
        <w:tc>
          <w:tcPr>
            <w:tcW w:w="1328" w:type="dxa"/>
          </w:tcPr>
          <w:p w:rsidR="00B3033F" w:rsidRPr="00B3033F" w:rsidRDefault="00B3033F" w:rsidP="00B3033F"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к 9 мая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Майский детский сад</w:t>
            </w:r>
          </w:p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Оружейная команда для Салюта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УИ Полиции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Перекрыть ул. </w:t>
            </w:r>
            <w:proofErr w:type="gramStart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 объезд по ул. Новая - Октябрьская – Гаражная.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УИ Полиции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Поздравительные и пригласительные  открытки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Егорова А.А.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Подвоз участников мероприятия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Нагорный Я.П.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Фейерверк, команда запуска «НФ»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до 7 мая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Серебренников А.И.</w:t>
            </w:r>
          </w:p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Большедворский</w:t>
            </w:r>
            <w:proofErr w:type="spellEnd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мероприятия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21 июня.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Ремонт памятника «Войнам землякам»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до 5 мая 2014г.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Реконструкция памятника «Войнам  землякам»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до 5 мая 2015г.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Создание Аллеи памяти Орденоносцев войны и труда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17" w:type="dxa"/>
          </w:tcPr>
          <w:p w:rsidR="00B3033F" w:rsidRPr="00B3033F" w:rsidRDefault="00B3033F" w:rsidP="00B3033F"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надгробных </w:t>
            </w:r>
            <w:proofErr w:type="gramStart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памятников  Воинов</w:t>
            </w:r>
            <w:proofErr w:type="gramEnd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, умерших после ВОВ период 1979-1990гг.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17" w:type="dxa"/>
          </w:tcPr>
          <w:p w:rsidR="00B3033F" w:rsidRPr="00B3033F" w:rsidRDefault="00B3033F" w:rsidP="00B3033F"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надгробных </w:t>
            </w:r>
            <w:proofErr w:type="gramStart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памятников  Воинов</w:t>
            </w:r>
            <w:proofErr w:type="gramEnd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, умерших после ВОВ период 1945-1979гг.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17" w:type="dxa"/>
          </w:tcPr>
          <w:p w:rsidR="00B3033F" w:rsidRPr="00B3033F" w:rsidRDefault="00B3033F" w:rsidP="00B3033F"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3033F" w:rsidRPr="00B3033F" w:rsidTr="00554AB9">
        <w:tc>
          <w:tcPr>
            <w:tcW w:w="57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344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Баннер (Вечная Память) - полный список погибших - умерших участников ВОВ</w:t>
            </w:r>
          </w:p>
        </w:tc>
        <w:tc>
          <w:tcPr>
            <w:tcW w:w="1328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 мая 2014</w:t>
            </w:r>
          </w:p>
        </w:tc>
        <w:tc>
          <w:tcPr>
            <w:tcW w:w="2817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B3033F" w:rsidRDefault="00B3033F" w:rsidP="00B30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AB9" w:rsidRDefault="00554AB9" w:rsidP="00B30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AB9" w:rsidRDefault="00554AB9" w:rsidP="00B30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AB9" w:rsidRDefault="00554AB9" w:rsidP="00B30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138" w:rsidRDefault="00D14138" w:rsidP="00B30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138" w:rsidRDefault="00D14138" w:rsidP="00B30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AB9" w:rsidRDefault="00554AB9" w:rsidP="00B30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AB9" w:rsidRPr="00B3033F" w:rsidRDefault="00554AB9" w:rsidP="00B30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33F" w:rsidRPr="00B3033F" w:rsidRDefault="00B3033F" w:rsidP="00B3033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  <w:r w:rsidRPr="00B3033F">
        <w:rPr>
          <w:rFonts w:ascii="Times New Roman" w:hAnsi="Times New Roman" w:cs="Times New Roman"/>
        </w:rPr>
        <w:lastRenderedPageBreak/>
        <w:t xml:space="preserve"> Приложение №3 </w:t>
      </w:r>
    </w:p>
    <w:p w:rsidR="00B3033F" w:rsidRPr="00B3033F" w:rsidRDefault="00B3033F" w:rsidP="00B3033F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B3033F">
        <w:rPr>
          <w:rFonts w:ascii="Times New Roman" w:hAnsi="Times New Roman" w:cs="Times New Roman"/>
        </w:rPr>
        <w:t xml:space="preserve"> к постановлению главы</w:t>
      </w:r>
    </w:p>
    <w:p w:rsidR="00B3033F" w:rsidRPr="00B3033F" w:rsidRDefault="00B3033F" w:rsidP="00B3033F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B3033F">
        <w:rPr>
          <w:rFonts w:ascii="Times New Roman" w:hAnsi="Times New Roman" w:cs="Times New Roman"/>
        </w:rPr>
        <w:t xml:space="preserve"> МО «Майск» </w:t>
      </w:r>
    </w:p>
    <w:p w:rsidR="00B3033F" w:rsidRPr="00B3033F" w:rsidRDefault="00B3033F" w:rsidP="00B3033F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B3033F">
        <w:rPr>
          <w:rFonts w:ascii="Times New Roman" w:hAnsi="Times New Roman" w:cs="Times New Roman"/>
        </w:rPr>
        <w:t xml:space="preserve"> от 02.02.2015 г. № 13</w:t>
      </w:r>
    </w:p>
    <w:p w:rsidR="00B3033F" w:rsidRP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F" w:rsidRP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>ПРОГРАММА</w:t>
      </w:r>
    </w:p>
    <w:p w:rsidR="00B3033F" w:rsidRP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33F">
        <w:rPr>
          <w:rFonts w:ascii="Times New Roman" w:hAnsi="Times New Roman" w:cs="Times New Roman"/>
          <w:sz w:val="28"/>
          <w:szCs w:val="28"/>
        </w:rPr>
        <w:t xml:space="preserve">по празднованию 70-й годовщины Победы в Великой Отечественной войне 1941-1945 </w:t>
      </w:r>
      <w:proofErr w:type="spellStart"/>
      <w:r w:rsidRPr="00B3033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B3033F">
        <w:rPr>
          <w:rFonts w:ascii="Times New Roman" w:hAnsi="Times New Roman" w:cs="Times New Roman"/>
          <w:sz w:val="28"/>
          <w:szCs w:val="28"/>
        </w:rPr>
        <w:t>. 9 мая 2015 года</w:t>
      </w:r>
    </w:p>
    <w:p w:rsidR="00B3033F" w:rsidRPr="00B3033F" w:rsidRDefault="00B3033F" w:rsidP="00B3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1"/>
        <w:tblW w:w="9876" w:type="dxa"/>
        <w:tblInd w:w="-176" w:type="dxa"/>
        <w:tblLook w:val="04A0" w:firstRow="1" w:lastRow="0" w:firstColumn="1" w:lastColumn="0" w:noHBand="0" w:noVBand="1"/>
      </w:tblPr>
      <w:tblGrid>
        <w:gridCol w:w="1260"/>
        <w:gridCol w:w="4061"/>
        <w:gridCol w:w="1909"/>
        <w:gridCol w:w="2646"/>
      </w:tblGrid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09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Информационно-музыкальное </w:t>
            </w:r>
            <w:proofErr w:type="gramStart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радио программа</w:t>
            </w:r>
            <w:proofErr w:type="gramEnd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Победы»</w:t>
            </w:r>
          </w:p>
        </w:tc>
        <w:tc>
          <w:tcPr>
            <w:tcW w:w="1909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библиотека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10.00– 15.00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Вахта памяти, почетный караул</w:t>
            </w:r>
          </w:p>
        </w:tc>
        <w:tc>
          <w:tcPr>
            <w:tcW w:w="1909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Памятник погибшим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Сбор участников праздничных мероприятий</w:t>
            </w:r>
          </w:p>
        </w:tc>
        <w:tc>
          <w:tcPr>
            <w:tcW w:w="1909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Выставка музейных экспонатов  «Все для Победы»</w:t>
            </w:r>
          </w:p>
        </w:tc>
        <w:tc>
          <w:tcPr>
            <w:tcW w:w="1909" w:type="dxa"/>
          </w:tcPr>
          <w:p w:rsidR="00B3033F" w:rsidRPr="00B3033F" w:rsidRDefault="00B3033F" w:rsidP="00B3033F"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библиотека, Майская школа</w:t>
            </w:r>
          </w:p>
        </w:tc>
      </w:tr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 «Пусть всегда будет солнце!» </w:t>
            </w:r>
          </w:p>
        </w:tc>
        <w:tc>
          <w:tcPr>
            <w:tcW w:w="1909" w:type="dxa"/>
          </w:tcPr>
          <w:p w:rsidR="00B3033F" w:rsidRPr="00B3033F" w:rsidRDefault="00B3033F" w:rsidP="00B3033F"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библиотека, Майская школа</w:t>
            </w:r>
          </w:p>
        </w:tc>
      </w:tr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шествие колонн всех организаций и жителей села </w:t>
            </w:r>
          </w:p>
        </w:tc>
        <w:tc>
          <w:tcPr>
            <w:tcW w:w="1909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от Майской школы до памятника погибшим в ВОВ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Майский детский сад,</w:t>
            </w:r>
          </w:p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 школа сад,</w:t>
            </w:r>
          </w:p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«Выстояли и победили!» </w:t>
            </w:r>
          </w:p>
        </w:tc>
        <w:tc>
          <w:tcPr>
            <w:tcW w:w="1909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у памятника погибшим в ВОВ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Минута молчания</w:t>
            </w:r>
          </w:p>
        </w:tc>
        <w:tc>
          <w:tcPr>
            <w:tcW w:w="1909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у памятника погибшим в ВОВ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возложения венков и цветов к памятнику погибшим односельчанам</w:t>
            </w:r>
          </w:p>
        </w:tc>
        <w:tc>
          <w:tcPr>
            <w:tcW w:w="1909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у памятника погибшим в ВОВ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Оружейный салют</w:t>
            </w:r>
          </w:p>
        </w:tc>
        <w:tc>
          <w:tcPr>
            <w:tcW w:w="1909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у памятника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Старт эстафеты </w:t>
            </w:r>
          </w:p>
        </w:tc>
        <w:tc>
          <w:tcPr>
            <w:tcW w:w="1909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программа «Салют Победа»</w:t>
            </w:r>
          </w:p>
        </w:tc>
        <w:tc>
          <w:tcPr>
            <w:tcW w:w="1909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 Майской школы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Майский детский сад,</w:t>
            </w:r>
          </w:p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 школа сад,</w:t>
            </w:r>
          </w:p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Праздничный огонек для ветеранов войны  «Вальс Победы»</w:t>
            </w:r>
          </w:p>
        </w:tc>
        <w:tc>
          <w:tcPr>
            <w:tcW w:w="1909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Столовая Майской школы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Отъезд участников мероприятия</w:t>
            </w:r>
          </w:p>
        </w:tc>
        <w:tc>
          <w:tcPr>
            <w:tcW w:w="1909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Праздничная  дискотека,</w:t>
            </w:r>
          </w:p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гуляния   </w:t>
            </w:r>
          </w:p>
        </w:tc>
        <w:tc>
          <w:tcPr>
            <w:tcW w:w="1909" w:type="dxa"/>
          </w:tcPr>
          <w:p w:rsidR="00B3033F" w:rsidRPr="00B3033F" w:rsidRDefault="00B3033F" w:rsidP="00B303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B3033F" w:rsidRPr="00B3033F" w:rsidTr="00554AB9">
        <w:tc>
          <w:tcPr>
            <w:tcW w:w="1260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4061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фейерверк </w:t>
            </w:r>
          </w:p>
        </w:tc>
        <w:tc>
          <w:tcPr>
            <w:tcW w:w="1909" w:type="dxa"/>
          </w:tcPr>
          <w:p w:rsidR="00B3033F" w:rsidRPr="00B3033F" w:rsidRDefault="00B3033F" w:rsidP="00B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646" w:type="dxa"/>
          </w:tcPr>
          <w:p w:rsidR="00B3033F" w:rsidRPr="00B3033F" w:rsidRDefault="00B3033F" w:rsidP="00B3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38" w:rsidRDefault="00D14138" w:rsidP="0055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10.02.2015 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Майск</w:t>
      </w:r>
    </w:p>
    <w:p w:rsidR="00554AB9" w:rsidRPr="00554AB9" w:rsidRDefault="00554AB9" w:rsidP="00554AB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определении мест 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отбывания наказаний на 2015 год»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spellStart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49, 50 УК РФ места</w:t>
      </w:r>
      <w:proofErr w:type="gramStart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и объекты, на которых отбываются исправительные и обязательные работы, определяются органами местного самоуправления по согласованию с уголовно-исполнительной инспекцией, руководствуясь статьей 32 Устава МО « Майск»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54AB9" w:rsidRPr="00554AB9" w:rsidRDefault="00554AB9" w:rsidP="00554AB9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1276" w:hanging="7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 с  филиалом по </w:t>
      </w:r>
      <w:proofErr w:type="spellStart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Осинскому</w:t>
      </w:r>
      <w:proofErr w:type="spellEnd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ФКУ «Уголовно-исполнительная инспекция»</w:t>
      </w:r>
      <w:r w:rsidRPr="00554AB9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Pr="00554AB9">
        <w:t>:</w:t>
      </w:r>
    </w:p>
    <w:p w:rsidR="00554AB9" w:rsidRPr="00554AB9" w:rsidRDefault="00554AB9" w:rsidP="00554AB9">
      <w:pPr>
        <w:numPr>
          <w:ilvl w:val="1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hAnsi="Times New Roman" w:cs="Times New Roman"/>
          <w:sz w:val="28"/>
          <w:szCs w:val="28"/>
        </w:rPr>
        <w:t>виды обязательных работ и объекты, на которых осужденные по месту жительства  могут отбывать наказания в виде обязательных работ (приложение №1).</w:t>
      </w:r>
    </w:p>
    <w:p w:rsidR="00554AB9" w:rsidRPr="00554AB9" w:rsidRDefault="00554AB9" w:rsidP="00554AB9">
      <w:pPr>
        <w:numPr>
          <w:ilvl w:val="1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и организации, расположенных на территории МО «Майск» в которых  осужденные, не имеющие основного места работы по месту жительства, могут отбывать исправительные работы (приложение №2).</w:t>
      </w:r>
    </w:p>
    <w:p w:rsidR="00554AB9" w:rsidRPr="00554AB9" w:rsidRDefault="00554AB9" w:rsidP="00554AB9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54AB9" w:rsidRPr="00554AB9" w:rsidRDefault="00554AB9" w:rsidP="00554AB9">
      <w:pPr>
        <w:shd w:val="clear" w:color="auto" w:fill="FFFFFF"/>
        <w:tabs>
          <w:tab w:val="num" w:pos="567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hd w:val="clear" w:color="auto" w:fill="FFFFFF"/>
        <w:tabs>
          <w:tab w:val="num" w:pos="567"/>
        </w:tabs>
        <w:spacing w:after="120" w:line="240" w:lineRule="auto"/>
        <w:ind w:left="9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AB9" w:rsidRPr="00554AB9" w:rsidRDefault="00554AB9" w:rsidP="0055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«Майск» </w:t>
      </w: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А.И.Серебренников</w:t>
      </w:r>
    </w:p>
    <w:p w:rsidR="00554AB9" w:rsidRPr="00554AB9" w:rsidRDefault="00554AB9" w:rsidP="0055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Default="00554AB9" w:rsidP="00554AB9"/>
    <w:p w:rsidR="00554AB9" w:rsidRDefault="00554AB9" w:rsidP="00554AB9"/>
    <w:p w:rsidR="00D14138" w:rsidRDefault="00D14138" w:rsidP="00554AB9"/>
    <w:p w:rsidR="00554AB9" w:rsidRPr="00554AB9" w:rsidRDefault="00554AB9" w:rsidP="00554AB9"/>
    <w:p w:rsidR="00554AB9" w:rsidRPr="00554AB9" w:rsidRDefault="00554AB9" w:rsidP="00554AB9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54AB9">
        <w:rPr>
          <w:rFonts w:ascii="Times New Roman" w:hAnsi="Times New Roman" w:cs="Times New Roman"/>
        </w:rPr>
        <w:lastRenderedPageBreak/>
        <w:t>Приложение №1</w:t>
      </w:r>
    </w:p>
    <w:p w:rsidR="00554AB9" w:rsidRPr="00554AB9" w:rsidRDefault="00554AB9" w:rsidP="00554AB9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54AB9">
        <w:rPr>
          <w:rFonts w:ascii="Times New Roman" w:hAnsi="Times New Roman" w:cs="Times New Roman"/>
        </w:rPr>
        <w:t>к постановлению  главы</w:t>
      </w:r>
    </w:p>
    <w:p w:rsidR="00554AB9" w:rsidRPr="00554AB9" w:rsidRDefault="00554AB9" w:rsidP="00554AB9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54AB9">
        <w:rPr>
          <w:rFonts w:ascii="Times New Roman" w:hAnsi="Times New Roman" w:cs="Times New Roman"/>
        </w:rPr>
        <w:t>МО «Майск»</w:t>
      </w:r>
    </w:p>
    <w:p w:rsidR="00554AB9" w:rsidRPr="00554AB9" w:rsidRDefault="00554AB9" w:rsidP="00554AB9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54AB9">
        <w:rPr>
          <w:rFonts w:ascii="Times New Roman" w:hAnsi="Times New Roman" w:cs="Times New Roman"/>
        </w:rPr>
        <w:t>от 10.02.2015г. №30</w:t>
      </w:r>
    </w:p>
    <w:p w:rsidR="00554AB9" w:rsidRPr="00554AB9" w:rsidRDefault="00554AB9" w:rsidP="00554AB9">
      <w:pPr>
        <w:spacing w:after="0" w:line="240" w:lineRule="auto"/>
        <w:ind w:left="6237"/>
      </w:pPr>
    </w:p>
    <w:tbl>
      <w:tblPr>
        <w:tblStyle w:val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AB9" w:rsidRPr="00554AB9" w:rsidTr="00554AB9">
        <w:tc>
          <w:tcPr>
            <w:tcW w:w="4785" w:type="dxa"/>
          </w:tcPr>
          <w:p w:rsidR="00554AB9" w:rsidRPr="00554AB9" w:rsidRDefault="00554AB9" w:rsidP="00554AB9">
            <w:pPr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554AB9" w:rsidRPr="00554AB9" w:rsidRDefault="00554AB9" w:rsidP="00554AB9">
            <w:pPr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 xml:space="preserve">Начальник филиала по </w:t>
            </w:r>
            <w:proofErr w:type="spellStart"/>
            <w:r w:rsidRPr="00554AB9">
              <w:rPr>
                <w:rFonts w:ascii="Times New Roman" w:hAnsi="Times New Roman"/>
                <w:sz w:val="24"/>
                <w:szCs w:val="24"/>
              </w:rPr>
              <w:t>Осинскому</w:t>
            </w:r>
            <w:proofErr w:type="spellEnd"/>
            <w:r w:rsidRPr="00554AB9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554AB9" w:rsidRPr="00554AB9" w:rsidRDefault="00554AB9" w:rsidP="00554AB9">
            <w:pPr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>ФКУ УИИ ГУФСИН</w:t>
            </w:r>
          </w:p>
          <w:p w:rsidR="00554AB9" w:rsidRPr="00554AB9" w:rsidRDefault="00554AB9" w:rsidP="00554AB9">
            <w:pPr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>Майор вн</w:t>
            </w:r>
            <w:proofErr w:type="gramStart"/>
            <w:r w:rsidRPr="00554A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54AB9">
              <w:rPr>
                <w:rFonts w:ascii="Times New Roman" w:hAnsi="Times New Roman"/>
                <w:sz w:val="24"/>
                <w:szCs w:val="24"/>
              </w:rPr>
              <w:t>лужбы_____________</w:t>
            </w:r>
            <w:proofErr w:type="spellStart"/>
            <w:r w:rsidRPr="00554AB9">
              <w:rPr>
                <w:rFonts w:ascii="Times New Roman" w:hAnsi="Times New Roman"/>
                <w:sz w:val="24"/>
                <w:szCs w:val="24"/>
              </w:rPr>
              <w:t>М.Л.Михаханова</w:t>
            </w:r>
            <w:proofErr w:type="spellEnd"/>
          </w:p>
        </w:tc>
        <w:tc>
          <w:tcPr>
            <w:tcW w:w="4786" w:type="dxa"/>
          </w:tcPr>
          <w:p w:rsidR="00554AB9" w:rsidRPr="00554AB9" w:rsidRDefault="00554AB9" w:rsidP="00554AB9">
            <w:pPr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 xml:space="preserve">             «Утверждено»</w:t>
            </w:r>
          </w:p>
          <w:p w:rsidR="00554AB9" w:rsidRPr="00554AB9" w:rsidRDefault="00554AB9" w:rsidP="00554AB9">
            <w:pPr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 xml:space="preserve">             Глава </w:t>
            </w:r>
            <w:proofErr w:type="gramStart"/>
            <w:r w:rsidRPr="00554AB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55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AB9" w:rsidRPr="00554AB9" w:rsidRDefault="00554AB9" w:rsidP="00554AB9">
            <w:pPr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 xml:space="preserve">             образования «Майск» </w:t>
            </w:r>
          </w:p>
          <w:p w:rsidR="00554AB9" w:rsidRPr="00554AB9" w:rsidRDefault="00554AB9" w:rsidP="00554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AB9" w:rsidRPr="00554AB9" w:rsidRDefault="00554AB9" w:rsidP="00554A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>______________А.И.Серебренников</w:t>
            </w:r>
          </w:p>
        </w:tc>
      </w:tr>
    </w:tbl>
    <w:p w:rsidR="00554AB9" w:rsidRPr="00554AB9" w:rsidRDefault="00554AB9" w:rsidP="00554AB9"/>
    <w:p w:rsidR="00554AB9" w:rsidRPr="00554AB9" w:rsidRDefault="00554AB9" w:rsidP="00554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AB9">
        <w:rPr>
          <w:rFonts w:ascii="Times New Roman" w:hAnsi="Times New Roman" w:cs="Times New Roman"/>
          <w:sz w:val="28"/>
          <w:szCs w:val="28"/>
        </w:rPr>
        <w:t>Перечень</w:t>
      </w:r>
    </w:p>
    <w:p w:rsidR="00554AB9" w:rsidRPr="00554AB9" w:rsidRDefault="00554AB9" w:rsidP="00554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AB9">
        <w:rPr>
          <w:rFonts w:ascii="Times New Roman" w:hAnsi="Times New Roman" w:cs="Times New Roman"/>
          <w:sz w:val="28"/>
          <w:szCs w:val="28"/>
        </w:rPr>
        <w:t>видов обязательных работ и объекты, на которых осужденные по месту жительства могут отбывать наказания в виде обязательных работ.</w:t>
      </w:r>
    </w:p>
    <w:p w:rsidR="00554AB9" w:rsidRPr="00554AB9" w:rsidRDefault="00554AB9" w:rsidP="00554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446"/>
        <w:gridCol w:w="4482"/>
        <w:gridCol w:w="4536"/>
      </w:tblGrid>
      <w:tr w:rsidR="00554AB9" w:rsidRPr="00554AB9" w:rsidTr="00554AB9">
        <w:tc>
          <w:tcPr>
            <w:tcW w:w="446" w:type="dxa"/>
          </w:tcPr>
          <w:p w:rsidR="00554AB9" w:rsidRPr="00554AB9" w:rsidRDefault="00554AB9" w:rsidP="0055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82" w:type="dxa"/>
          </w:tcPr>
          <w:p w:rsidR="00554AB9" w:rsidRPr="00554AB9" w:rsidRDefault="00554AB9" w:rsidP="0055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536" w:type="dxa"/>
          </w:tcPr>
          <w:p w:rsidR="00554AB9" w:rsidRPr="00554AB9" w:rsidRDefault="00554AB9" w:rsidP="0055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554AB9" w:rsidRPr="00554AB9" w:rsidTr="00554AB9">
        <w:tc>
          <w:tcPr>
            <w:tcW w:w="446" w:type="dxa"/>
          </w:tcPr>
          <w:p w:rsidR="00554AB9" w:rsidRPr="00554AB9" w:rsidRDefault="00554AB9" w:rsidP="0055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2" w:type="dxa"/>
          </w:tcPr>
          <w:p w:rsidR="00554AB9" w:rsidRPr="00554AB9" w:rsidRDefault="00554AB9" w:rsidP="00554AB9">
            <w:pPr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>Администрация МО «Майск»</w:t>
            </w:r>
          </w:p>
        </w:tc>
        <w:tc>
          <w:tcPr>
            <w:tcW w:w="4536" w:type="dxa"/>
          </w:tcPr>
          <w:p w:rsidR="00554AB9" w:rsidRPr="00554AB9" w:rsidRDefault="00554AB9" w:rsidP="00554AB9">
            <w:pPr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 xml:space="preserve">Разнорабочий по благоустройству </w:t>
            </w:r>
          </w:p>
        </w:tc>
      </w:tr>
      <w:tr w:rsidR="00554AB9" w:rsidRPr="00554AB9" w:rsidTr="00554AB9">
        <w:tc>
          <w:tcPr>
            <w:tcW w:w="446" w:type="dxa"/>
          </w:tcPr>
          <w:p w:rsidR="00554AB9" w:rsidRPr="00554AB9" w:rsidRDefault="00554AB9" w:rsidP="0055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2" w:type="dxa"/>
          </w:tcPr>
          <w:p w:rsidR="00554AB9" w:rsidRPr="00554AB9" w:rsidRDefault="00554AB9" w:rsidP="00554AB9">
            <w:pPr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>МБУК «Майский КДЦ»</w:t>
            </w:r>
          </w:p>
        </w:tc>
        <w:tc>
          <w:tcPr>
            <w:tcW w:w="4536" w:type="dxa"/>
          </w:tcPr>
          <w:p w:rsidR="00554AB9" w:rsidRPr="00554AB9" w:rsidRDefault="00554AB9" w:rsidP="00554AB9">
            <w:pPr>
              <w:rPr>
                <w:rFonts w:ascii="Times New Roman" w:hAnsi="Times New Roman"/>
                <w:sz w:val="24"/>
                <w:szCs w:val="24"/>
              </w:rPr>
            </w:pPr>
            <w:r w:rsidRPr="00554AB9">
              <w:rPr>
                <w:rFonts w:ascii="Times New Roman" w:hAnsi="Times New Roman"/>
                <w:sz w:val="24"/>
                <w:szCs w:val="24"/>
              </w:rPr>
              <w:t xml:space="preserve">Разнорабочий </w:t>
            </w:r>
          </w:p>
        </w:tc>
      </w:tr>
    </w:tbl>
    <w:p w:rsidR="00554AB9" w:rsidRPr="00554AB9" w:rsidRDefault="00554AB9" w:rsidP="00554AB9">
      <w:pPr>
        <w:spacing w:after="0"/>
        <w:jc w:val="center"/>
      </w:pPr>
    </w:p>
    <w:p w:rsidR="00554AB9" w:rsidRPr="00554AB9" w:rsidRDefault="00554AB9" w:rsidP="00554AB9">
      <w:r w:rsidRPr="00554AB9">
        <w:br w:type="page"/>
      </w:r>
    </w:p>
    <w:p w:rsidR="00554AB9" w:rsidRPr="00554AB9" w:rsidRDefault="00554AB9" w:rsidP="00554AB9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54AB9">
        <w:rPr>
          <w:rFonts w:ascii="Times New Roman" w:hAnsi="Times New Roman" w:cs="Times New Roman"/>
        </w:rPr>
        <w:lastRenderedPageBreak/>
        <w:t>Приложение №2</w:t>
      </w:r>
    </w:p>
    <w:p w:rsidR="00554AB9" w:rsidRPr="00554AB9" w:rsidRDefault="00554AB9" w:rsidP="00554AB9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54AB9">
        <w:rPr>
          <w:rFonts w:ascii="Times New Roman" w:hAnsi="Times New Roman" w:cs="Times New Roman"/>
        </w:rPr>
        <w:t>к постановлению  главы</w:t>
      </w:r>
    </w:p>
    <w:p w:rsidR="00554AB9" w:rsidRPr="00554AB9" w:rsidRDefault="00554AB9" w:rsidP="00554AB9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54AB9">
        <w:rPr>
          <w:rFonts w:ascii="Times New Roman" w:hAnsi="Times New Roman" w:cs="Times New Roman"/>
        </w:rPr>
        <w:t>МО «Майск»</w:t>
      </w:r>
    </w:p>
    <w:p w:rsidR="00554AB9" w:rsidRPr="00554AB9" w:rsidRDefault="00554AB9" w:rsidP="00554AB9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54AB9">
        <w:rPr>
          <w:rFonts w:ascii="Times New Roman" w:hAnsi="Times New Roman" w:cs="Times New Roman"/>
        </w:rPr>
        <w:t>от 10.02.2015г. №30</w:t>
      </w:r>
    </w:p>
    <w:p w:rsidR="00554AB9" w:rsidRPr="00554AB9" w:rsidRDefault="00554AB9" w:rsidP="00554AB9">
      <w:pPr>
        <w:spacing w:after="0" w:line="240" w:lineRule="auto"/>
        <w:ind w:left="6237"/>
      </w:pPr>
    </w:p>
    <w:tbl>
      <w:tblPr>
        <w:tblStyle w:val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08"/>
      </w:tblGrid>
      <w:tr w:rsidR="00554AB9" w:rsidRPr="00554AB9" w:rsidTr="00554AB9">
        <w:tc>
          <w:tcPr>
            <w:tcW w:w="4785" w:type="dxa"/>
          </w:tcPr>
          <w:tbl>
            <w:tblPr>
              <w:tblStyle w:val="14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3"/>
              <w:gridCol w:w="3940"/>
            </w:tblGrid>
            <w:tr w:rsidR="00554AB9" w:rsidRPr="00554AB9" w:rsidTr="00554AB9">
              <w:tc>
                <w:tcPr>
                  <w:tcW w:w="4785" w:type="dxa"/>
                </w:tcPr>
                <w:p w:rsidR="00554AB9" w:rsidRPr="00554AB9" w:rsidRDefault="00554AB9" w:rsidP="00554A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AB9">
                    <w:rPr>
                      <w:rFonts w:ascii="Times New Roman" w:hAnsi="Times New Roman"/>
                      <w:sz w:val="24"/>
                      <w:szCs w:val="24"/>
                    </w:rPr>
                    <w:t>«Согласовано»</w:t>
                  </w:r>
                </w:p>
                <w:p w:rsidR="00554AB9" w:rsidRPr="00554AB9" w:rsidRDefault="00554AB9" w:rsidP="00554A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AB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филиала по </w:t>
                  </w:r>
                  <w:proofErr w:type="spellStart"/>
                  <w:r w:rsidRPr="00554AB9">
                    <w:rPr>
                      <w:rFonts w:ascii="Times New Roman" w:hAnsi="Times New Roman"/>
                      <w:sz w:val="24"/>
                      <w:szCs w:val="24"/>
                    </w:rPr>
                    <w:t>Осинскому</w:t>
                  </w:r>
                  <w:proofErr w:type="spellEnd"/>
                  <w:r w:rsidRPr="00554AB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району</w:t>
                  </w:r>
                </w:p>
                <w:p w:rsidR="00554AB9" w:rsidRPr="00554AB9" w:rsidRDefault="00554AB9" w:rsidP="00554A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AB9">
                    <w:rPr>
                      <w:rFonts w:ascii="Times New Roman" w:hAnsi="Times New Roman"/>
                      <w:sz w:val="24"/>
                      <w:szCs w:val="24"/>
                    </w:rPr>
                    <w:t>ФКУ УИИ ГУФСИН</w:t>
                  </w:r>
                </w:p>
                <w:p w:rsidR="00554AB9" w:rsidRPr="00554AB9" w:rsidRDefault="00554AB9" w:rsidP="00554A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AB9">
                    <w:rPr>
                      <w:rFonts w:ascii="Times New Roman" w:hAnsi="Times New Roman"/>
                      <w:sz w:val="24"/>
                      <w:szCs w:val="24"/>
                    </w:rPr>
                    <w:t>Майор вн</w:t>
                  </w:r>
                  <w:proofErr w:type="gramStart"/>
                  <w:r w:rsidRPr="00554AB9"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 w:rsidRPr="00554AB9">
                    <w:rPr>
                      <w:rFonts w:ascii="Times New Roman" w:hAnsi="Times New Roman"/>
                      <w:sz w:val="24"/>
                      <w:szCs w:val="24"/>
                    </w:rPr>
                    <w:t>лужбы_____________</w:t>
                  </w:r>
                  <w:proofErr w:type="spellStart"/>
                  <w:r w:rsidRPr="00554AB9">
                    <w:rPr>
                      <w:rFonts w:ascii="Times New Roman" w:hAnsi="Times New Roman"/>
                      <w:sz w:val="24"/>
                      <w:szCs w:val="24"/>
                    </w:rPr>
                    <w:t>М.Л.Михаханова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554AB9" w:rsidRPr="00554AB9" w:rsidRDefault="00554AB9" w:rsidP="00554A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AB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«Утверждено»</w:t>
                  </w:r>
                </w:p>
                <w:p w:rsidR="00554AB9" w:rsidRPr="00554AB9" w:rsidRDefault="00554AB9" w:rsidP="00554A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AB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Глава </w:t>
                  </w:r>
                  <w:proofErr w:type="gramStart"/>
                  <w:r w:rsidRPr="00554AB9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554AB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54AB9" w:rsidRPr="00554AB9" w:rsidRDefault="00554AB9" w:rsidP="00554A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AB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образования «Майск» </w:t>
                  </w:r>
                </w:p>
                <w:p w:rsidR="00554AB9" w:rsidRPr="00554AB9" w:rsidRDefault="00554AB9" w:rsidP="00554A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54AB9" w:rsidRPr="00554AB9" w:rsidRDefault="00554AB9" w:rsidP="00554AB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AB9">
                    <w:rPr>
                      <w:rFonts w:ascii="Times New Roman" w:hAnsi="Times New Roman"/>
                      <w:sz w:val="24"/>
                      <w:szCs w:val="24"/>
                    </w:rPr>
                    <w:t>______________А.И.Серебренников</w:t>
                  </w:r>
                </w:p>
              </w:tc>
            </w:tr>
          </w:tbl>
          <w:p w:rsidR="00554AB9" w:rsidRPr="00554AB9" w:rsidRDefault="00554AB9" w:rsidP="00554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AB9" w:rsidRPr="00554AB9" w:rsidRDefault="00554AB9" w:rsidP="00554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AB9" w:rsidRPr="00554AB9" w:rsidRDefault="00554AB9" w:rsidP="00554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AB9" w:rsidRPr="00554AB9" w:rsidRDefault="00554AB9" w:rsidP="00554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4AB9" w:rsidRPr="00554AB9" w:rsidRDefault="00554AB9" w:rsidP="00554A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AB9" w:rsidRPr="00554AB9" w:rsidRDefault="00554AB9" w:rsidP="00554AB9"/>
    <w:p w:rsidR="00554AB9" w:rsidRPr="00554AB9" w:rsidRDefault="00554AB9" w:rsidP="00554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AB9">
        <w:rPr>
          <w:rFonts w:ascii="Times New Roman" w:hAnsi="Times New Roman" w:cs="Times New Roman"/>
          <w:sz w:val="28"/>
          <w:szCs w:val="28"/>
        </w:rPr>
        <w:t>Перечень</w:t>
      </w:r>
    </w:p>
    <w:p w:rsidR="00554AB9" w:rsidRPr="00554AB9" w:rsidRDefault="00554AB9" w:rsidP="00554A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и организации, расположенных на территории МО «Майск» в которых  осужденные, не имеющие основного места работы по месту жительства, могут отбывать исправительные работы</w:t>
      </w:r>
    </w:p>
    <w:p w:rsidR="00554AB9" w:rsidRPr="00554AB9" w:rsidRDefault="00554AB9" w:rsidP="00554A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AB9" w:rsidRPr="00554AB9" w:rsidRDefault="00554AB9" w:rsidP="00554AB9">
      <w:pPr>
        <w:numPr>
          <w:ilvl w:val="0"/>
          <w:numId w:val="4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B9">
        <w:rPr>
          <w:rFonts w:ascii="Times New Roman" w:hAnsi="Times New Roman" w:cs="Times New Roman"/>
          <w:sz w:val="28"/>
          <w:szCs w:val="28"/>
        </w:rPr>
        <w:t>Индивидуальный предприниматель, глава КФХ «</w:t>
      </w:r>
      <w:proofErr w:type="spellStart"/>
      <w:r w:rsidRPr="00554AB9">
        <w:rPr>
          <w:rFonts w:ascii="Times New Roman" w:hAnsi="Times New Roman" w:cs="Times New Roman"/>
          <w:sz w:val="28"/>
          <w:szCs w:val="28"/>
        </w:rPr>
        <w:t>Похоленко</w:t>
      </w:r>
      <w:proofErr w:type="spellEnd"/>
      <w:r w:rsidRPr="00554AB9">
        <w:rPr>
          <w:rFonts w:ascii="Times New Roman" w:hAnsi="Times New Roman" w:cs="Times New Roman"/>
          <w:sz w:val="28"/>
          <w:szCs w:val="28"/>
        </w:rPr>
        <w:t>»</w:t>
      </w:r>
    </w:p>
    <w:p w:rsidR="00554AB9" w:rsidRPr="00554AB9" w:rsidRDefault="00554AB9" w:rsidP="00554AB9">
      <w:pPr>
        <w:numPr>
          <w:ilvl w:val="0"/>
          <w:numId w:val="4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B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54AB9">
        <w:rPr>
          <w:rFonts w:ascii="Times New Roman" w:hAnsi="Times New Roman" w:cs="Times New Roman"/>
          <w:sz w:val="28"/>
          <w:szCs w:val="28"/>
        </w:rPr>
        <w:t>Сибагро</w:t>
      </w:r>
      <w:proofErr w:type="spellEnd"/>
      <w:r w:rsidRPr="00554AB9">
        <w:rPr>
          <w:rFonts w:ascii="Times New Roman" w:hAnsi="Times New Roman" w:cs="Times New Roman"/>
          <w:sz w:val="28"/>
          <w:szCs w:val="28"/>
        </w:rPr>
        <w:t>»</w:t>
      </w:r>
    </w:p>
    <w:p w:rsidR="00554AB9" w:rsidRPr="00554AB9" w:rsidRDefault="00554AB9" w:rsidP="00554AB9">
      <w:pPr>
        <w:numPr>
          <w:ilvl w:val="0"/>
          <w:numId w:val="4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AB9">
        <w:rPr>
          <w:rFonts w:ascii="Times New Roman" w:hAnsi="Times New Roman" w:cs="Times New Roman"/>
          <w:sz w:val="28"/>
          <w:szCs w:val="28"/>
        </w:rPr>
        <w:t>МБУК «Майский КДЦ»</w:t>
      </w:r>
    </w:p>
    <w:p w:rsidR="00554AB9" w:rsidRPr="00554AB9" w:rsidRDefault="00554AB9" w:rsidP="00554AB9">
      <w:pPr>
        <w:spacing w:after="0"/>
        <w:jc w:val="center"/>
      </w:pPr>
    </w:p>
    <w:p w:rsidR="00AE6FDF" w:rsidRDefault="00AE6FDF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26BD" w:rsidRDefault="00E026BD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4138" w:rsidRDefault="00D14138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AB9">
        <w:rPr>
          <w:rFonts w:ascii="Times New Roman" w:eastAsia="Calibri" w:hAnsi="Times New Roman" w:cs="Times New Roman"/>
          <w:sz w:val="28"/>
          <w:szCs w:val="28"/>
        </w:rPr>
        <w:lastRenderedPageBreak/>
        <w:t>РОССИЙСКАЯ  ФЕДЕРАЦИЯ</w:t>
      </w: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AB9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AB9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AB9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</w:t>
      </w: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AB9">
        <w:rPr>
          <w:rFonts w:ascii="Times New Roman" w:eastAsia="Calibri" w:hAnsi="Times New Roman" w:cs="Times New Roman"/>
          <w:sz w:val="28"/>
          <w:szCs w:val="28"/>
        </w:rPr>
        <w:t>«МАЙСК»</w:t>
      </w:r>
    </w:p>
    <w:p w:rsidR="00554AB9" w:rsidRPr="00554AB9" w:rsidRDefault="00554AB9" w:rsidP="00554A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AB9">
        <w:rPr>
          <w:rFonts w:ascii="Times New Roman" w:eastAsia="Calibri" w:hAnsi="Times New Roman" w:cs="Times New Roman"/>
          <w:sz w:val="28"/>
          <w:szCs w:val="28"/>
        </w:rPr>
        <w:t>17 сессия</w:t>
      </w:r>
      <w:r w:rsidRPr="00554AB9">
        <w:rPr>
          <w:rFonts w:ascii="Times New Roman" w:eastAsia="Calibri" w:hAnsi="Times New Roman" w:cs="Times New Roman"/>
          <w:sz w:val="28"/>
          <w:szCs w:val="28"/>
        </w:rPr>
        <w:tab/>
      </w:r>
      <w:r w:rsidRPr="00554AB9">
        <w:rPr>
          <w:rFonts w:ascii="Times New Roman" w:eastAsia="Calibri" w:hAnsi="Times New Roman" w:cs="Times New Roman"/>
          <w:sz w:val="28"/>
          <w:szCs w:val="28"/>
        </w:rPr>
        <w:tab/>
      </w:r>
      <w:r w:rsidRPr="00554AB9">
        <w:rPr>
          <w:rFonts w:ascii="Times New Roman" w:eastAsia="Calibri" w:hAnsi="Times New Roman" w:cs="Times New Roman"/>
          <w:sz w:val="28"/>
          <w:szCs w:val="28"/>
        </w:rPr>
        <w:tab/>
      </w:r>
      <w:r w:rsidRPr="00554AB9">
        <w:rPr>
          <w:rFonts w:ascii="Times New Roman" w:eastAsia="Calibri" w:hAnsi="Times New Roman" w:cs="Times New Roman"/>
          <w:sz w:val="28"/>
          <w:szCs w:val="28"/>
        </w:rPr>
        <w:tab/>
      </w:r>
      <w:r w:rsidRPr="00554AB9">
        <w:rPr>
          <w:rFonts w:ascii="Times New Roman" w:eastAsia="Calibri" w:hAnsi="Times New Roman" w:cs="Times New Roman"/>
          <w:sz w:val="28"/>
          <w:szCs w:val="28"/>
        </w:rPr>
        <w:tab/>
      </w:r>
      <w:r w:rsidRPr="00554AB9">
        <w:rPr>
          <w:rFonts w:ascii="Times New Roman" w:eastAsia="Calibri" w:hAnsi="Times New Roman" w:cs="Times New Roman"/>
          <w:sz w:val="28"/>
          <w:szCs w:val="28"/>
        </w:rPr>
        <w:tab/>
      </w:r>
      <w:r w:rsidRPr="00554AB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третьего созыва</w:t>
      </w: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AB9">
        <w:rPr>
          <w:rFonts w:ascii="Times New Roman" w:eastAsia="Calibri" w:hAnsi="Times New Roman" w:cs="Times New Roman"/>
          <w:sz w:val="28"/>
          <w:szCs w:val="28"/>
        </w:rPr>
        <w:t>РЕШЕНИЕ № 88</w:t>
      </w: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AB9" w:rsidRPr="00554AB9" w:rsidRDefault="00554AB9" w:rsidP="00554A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AB9">
        <w:rPr>
          <w:rFonts w:ascii="Times New Roman" w:eastAsia="Calibri" w:hAnsi="Times New Roman" w:cs="Times New Roman"/>
          <w:sz w:val="28"/>
          <w:szCs w:val="28"/>
        </w:rPr>
        <w:t xml:space="preserve">от 26 февраля  2015г. </w:t>
      </w:r>
      <w:r w:rsidRPr="00554AB9">
        <w:rPr>
          <w:rFonts w:ascii="Times New Roman" w:eastAsia="Calibri" w:hAnsi="Times New Roman" w:cs="Times New Roman"/>
          <w:sz w:val="28"/>
          <w:szCs w:val="28"/>
        </w:rPr>
        <w:tab/>
      </w:r>
      <w:r w:rsidRPr="00554AB9">
        <w:rPr>
          <w:rFonts w:ascii="Times New Roman" w:eastAsia="Calibri" w:hAnsi="Times New Roman" w:cs="Times New Roman"/>
          <w:sz w:val="28"/>
          <w:szCs w:val="28"/>
        </w:rPr>
        <w:tab/>
      </w:r>
      <w:r w:rsidRPr="00554AB9">
        <w:rPr>
          <w:rFonts w:ascii="Times New Roman" w:eastAsia="Calibri" w:hAnsi="Times New Roman" w:cs="Times New Roman"/>
          <w:sz w:val="28"/>
          <w:szCs w:val="28"/>
        </w:rPr>
        <w:tab/>
      </w:r>
      <w:r w:rsidRPr="00554AB9">
        <w:rPr>
          <w:rFonts w:ascii="Times New Roman" w:eastAsia="Calibri" w:hAnsi="Times New Roman" w:cs="Times New Roman"/>
          <w:sz w:val="28"/>
          <w:szCs w:val="28"/>
        </w:rPr>
        <w:tab/>
      </w:r>
      <w:r w:rsidRPr="00554AB9">
        <w:rPr>
          <w:rFonts w:ascii="Times New Roman" w:eastAsia="Calibri" w:hAnsi="Times New Roman" w:cs="Times New Roman"/>
          <w:sz w:val="28"/>
          <w:szCs w:val="28"/>
        </w:rPr>
        <w:tab/>
      </w:r>
      <w:r w:rsidRPr="00554AB9">
        <w:rPr>
          <w:rFonts w:ascii="Times New Roman" w:eastAsia="Calibri" w:hAnsi="Times New Roman" w:cs="Times New Roman"/>
          <w:sz w:val="28"/>
          <w:szCs w:val="28"/>
        </w:rPr>
        <w:tab/>
      </w:r>
      <w:r w:rsidRPr="00554AB9">
        <w:rPr>
          <w:rFonts w:ascii="Times New Roman" w:eastAsia="Calibri" w:hAnsi="Times New Roman" w:cs="Times New Roman"/>
          <w:sz w:val="28"/>
          <w:szCs w:val="28"/>
        </w:rPr>
        <w:tab/>
      </w:r>
      <w:r w:rsidRPr="00554AB9">
        <w:rPr>
          <w:rFonts w:ascii="Times New Roman" w:eastAsia="Calibri" w:hAnsi="Times New Roman" w:cs="Times New Roman"/>
          <w:sz w:val="28"/>
          <w:szCs w:val="28"/>
        </w:rPr>
        <w:tab/>
        <w:t>с. Майск</w:t>
      </w:r>
    </w:p>
    <w:p w:rsidR="00554AB9" w:rsidRPr="00554AB9" w:rsidRDefault="00554AB9" w:rsidP="00554A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</w:t>
      </w:r>
      <w:proofErr w:type="gramStart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AB9" w:rsidRPr="00554AB9" w:rsidRDefault="00554AB9" w:rsidP="0055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территории</w:t>
      </w:r>
    </w:p>
    <w:p w:rsidR="00554AB9" w:rsidRPr="00554AB9" w:rsidRDefault="00554AB9" w:rsidP="0055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«Майск»</w:t>
      </w:r>
    </w:p>
    <w:p w:rsidR="00554AB9" w:rsidRPr="00554AB9" w:rsidRDefault="00554AB9" w:rsidP="0055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депутатских слушаний,  заведующая  МБДОУ «Майский детский сад» Савельева Н.П. ознакомила депутатов Думы МО «Майск»  о состоянии дошкольного образования на территории МО «Майск».</w:t>
      </w:r>
    </w:p>
    <w:p w:rsidR="00554AB9" w:rsidRPr="00554AB9" w:rsidRDefault="00554AB9" w:rsidP="00554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24, 25 и 44  Устава муниципального образования «Майск»</w:t>
      </w:r>
    </w:p>
    <w:p w:rsidR="00554AB9" w:rsidRPr="00554AB9" w:rsidRDefault="00554AB9" w:rsidP="00554AB9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AB9" w:rsidRPr="00554AB9" w:rsidRDefault="00554AB9" w:rsidP="00554AB9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554AB9" w:rsidRPr="00554AB9" w:rsidRDefault="00554AB9" w:rsidP="00554AB9">
      <w:pPr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заведующей МБДОУ «Майский детский сад» Савельевой Н.П. «О состоянии дошкольного образования на территории МО «Майск» принять к сведению. Приложение к данному Решению.</w:t>
      </w:r>
    </w:p>
    <w:p w:rsidR="00554AB9" w:rsidRPr="00554AB9" w:rsidRDefault="00554AB9" w:rsidP="00554AB9">
      <w:pPr>
        <w:numPr>
          <w:ilvl w:val="0"/>
          <w:numId w:val="48"/>
        </w:numPr>
        <w:shd w:val="clear" w:color="auto" w:fill="FFFFFF"/>
        <w:spacing w:after="12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«Вестнике» и разместить на официальном сайте администрации МО «Майск» </w:t>
      </w:r>
      <w:hyperlink r:id="rId9" w:history="1">
        <w:proofErr w:type="spellStart"/>
        <w:r w:rsidRPr="00554A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</w:t>
        </w:r>
        <w:proofErr w:type="spellEnd"/>
        <w:r w:rsidRPr="00554A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. </w:t>
        </w:r>
        <w:r w:rsidRPr="00554AB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</w:t>
        </w:r>
        <w:proofErr w:type="spellStart"/>
        <w:r w:rsidRPr="00554A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aisk</w:t>
        </w:r>
        <w:proofErr w:type="spellEnd"/>
        <w:r w:rsidRPr="00554A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554AB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554A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54A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554AB9" w:rsidRPr="00554AB9" w:rsidRDefault="00554AB9" w:rsidP="00554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54AB9" w:rsidRPr="00554AB9" w:rsidRDefault="00554AB9" w:rsidP="00554A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554AB9" w:rsidRPr="00554AB9" w:rsidRDefault="00554AB9" w:rsidP="00554A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5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</w:t>
      </w: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 дошкольного образования на территории МО «Майск».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AB9" w:rsidRPr="00554AB9" w:rsidRDefault="00554AB9" w:rsidP="0055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«Майск» дошкольное образование предоставляет МБДОУ «Майский детский сад» и МБОУ «</w:t>
      </w:r>
      <w:proofErr w:type="spellStart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Абрамовская</w:t>
      </w:r>
      <w:proofErr w:type="spellEnd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школа-детский сад», </w:t>
      </w:r>
    </w:p>
    <w:p w:rsidR="00554AB9" w:rsidRPr="00554AB9" w:rsidRDefault="00554AB9" w:rsidP="0055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Образовательные учреждения работают в режиме 5-дневной рабочей недели.</w:t>
      </w:r>
    </w:p>
    <w:p w:rsidR="00554AB9" w:rsidRPr="00554AB9" w:rsidRDefault="00554AB9" w:rsidP="0055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Абрамовскую</w:t>
      </w:r>
      <w:proofErr w:type="spellEnd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начальную школу-сад посещают 18 детей дошкольного возраста. Работают 14 человек, из них 4 педагогических работника.</w:t>
      </w:r>
      <w:r w:rsidRPr="00554A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4AB9" w:rsidRPr="00554AB9" w:rsidRDefault="00554AB9" w:rsidP="0055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Майский детский сад  две группы посещает 46 ребенка, работает 16 сотрудников</w:t>
      </w:r>
      <w:proofErr w:type="gramStart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54AB9" w:rsidRPr="00554AB9" w:rsidRDefault="00554AB9" w:rsidP="0055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Всего создано дошкольные образовательные учреждения на территории МО «Майск» в возрасте от 1 до 7 лет посещают 59 детей, охват детей в возрасте от 3 до 7 лет составляет 40,7%. На получение дошкольного образования в организованной форме стоят в очереди 4 человека.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49"/>
        <w:gridCol w:w="761"/>
        <w:gridCol w:w="855"/>
        <w:gridCol w:w="866"/>
        <w:gridCol w:w="1253"/>
        <w:gridCol w:w="945"/>
        <w:gridCol w:w="3325"/>
      </w:tblGrid>
      <w:tr w:rsidR="00554AB9" w:rsidRPr="00554AB9" w:rsidTr="00554AB9">
        <w:trPr>
          <w:trHeight w:val="25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Населенные пункты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B9" w:rsidRPr="00554AB9" w:rsidRDefault="00554AB9" w:rsidP="00554A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охвата в возрасте от 3 – до 7лет </w:t>
            </w:r>
          </w:p>
        </w:tc>
      </w:tr>
      <w:tr w:rsidR="00554AB9" w:rsidRPr="00554AB9" w:rsidTr="00554AB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– до 3 лет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 – до 7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посещают д/сад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до 3х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AB9" w:rsidRPr="00554AB9" w:rsidTr="00554AB9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айск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554AB9" w:rsidRPr="00554AB9" w:rsidTr="00554AB9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брамовка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</w:tr>
      <w:tr w:rsidR="00554AB9" w:rsidRPr="00554AB9" w:rsidTr="00554AB9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МО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B9" w:rsidRPr="00554AB9" w:rsidRDefault="00554AB9" w:rsidP="00554A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</w:tbl>
    <w:p w:rsidR="00554AB9" w:rsidRPr="00554AB9" w:rsidRDefault="00554AB9" w:rsidP="00554A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AB9" w:rsidRPr="00554AB9" w:rsidRDefault="00554AB9" w:rsidP="00554A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МБДОУ «Майский детский сад»:</w:t>
      </w:r>
    </w:p>
    <w:p w:rsidR="00554AB9" w:rsidRPr="00554AB9" w:rsidRDefault="00554AB9" w:rsidP="00554A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Заведующий:</w:t>
      </w:r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>  Савельева Наталья Павловна,</w:t>
      </w:r>
    </w:p>
    <w:p w:rsidR="00554AB9" w:rsidRPr="00554AB9" w:rsidRDefault="00554AB9" w:rsidP="00554A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>стаж управленческой деятельности -  2год</w:t>
      </w:r>
    </w:p>
    <w:p w:rsidR="00554AB9" w:rsidRPr="00554AB9" w:rsidRDefault="00554AB9" w:rsidP="00554A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Воспитатели:</w:t>
      </w:r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3 человека: </w:t>
      </w:r>
      <w:proofErr w:type="spellStart"/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>Шайдуллина</w:t>
      </w:r>
      <w:proofErr w:type="spellEnd"/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>Рузалия</w:t>
      </w:r>
      <w:proofErr w:type="spellEnd"/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>Гаптелбариевна</w:t>
      </w:r>
      <w:proofErr w:type="spellEnd"/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>, Савельева Анна Андреевна, Ногина Алёна Михайловна</w:t>
      </w:r>
    </w:p>
    <w:p w:rsidR="00554AB9" w:rsidRPr="00554AB9" w:rsidRDefault="00554AB9" w:rsidP="00554A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Музыкальный руководител</w:t>
      </w:r>
      <w:proofErr w:type="gramStart"/>
      <w:r w:rsidRPr="00554A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ь</w:t>
      </w:r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Воробьёва Марина Михайловна;  0,5 ставки</w:t>
      </w:r>
    </w:p>
    <w:p w:rsidR="00554AB9" w:rsidRPr="00554AB9" w:rsidRDefault="00554AB9" w:rsidP="00554A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Старшая медсестра</w:t>
      </w:r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- 0,5 ставка совместитель, </w:t>
      </w:r>
      <w:proofErr w:type="spellStart"/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>Самбурова</w:t>
      </w:r>
      <w:proofErr w:type="spellEnd"/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Людмила </w:t>
      </w:r>
      <w:proofErr w:type="spellStart"/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>Рассуловна</w:t>
      </w:r>
      <w:proofErr w:type="spellEnd"/>
    </w:p>
    <w:p w:rsidR="00554AB9" w:rsidRPr="00554AB9" w:rsidRDefault="00554AB9" w:rsidP="0055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Формы самоуправления</w:t>
      </w:r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>: общее собрание трудового коллектива, Педагогический совет, родительский комитет.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самоуправления являются Общее собрание  работников, Педагогический совет, Родительский комитет, которые созданы в целях обеспечения коллегиальности в решении вопросов совершенствования организации образовательного и воспитательного процессов в МБДОУ « Майский детский сад».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4AB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 образовательное  учреждение « Майский детский сад»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основных гарантиях прав ребёнка Российской Федерации».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Конвенцией ООН о правах ребёнка.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«Об образовании» № 273 от  29.12.2012 </w:t>
      </w:r>
      <w:proofErr w:type="gramStart"/>
      <w:r w:rsidRPr="00554AB9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554AB9">
        <w:rPr>
          <w:rFonts w:ascii="Times New Roman" w:eastAsia="Times New Roman" w:hAnsi="Times New Roman" w:cs="Times New Roman"/>
          <w:sz w:val="24"/>
          <w:szCs w:val="24"/>
        </w:rPr>
        <w:t xml:space="preserve"> вступил в силу с 01.09.2013 г.)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 правилами и нормативами СанПиН 2.4.1.2660-10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дошкольного образовательного учреждения «Майский детский сад»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Контингент воспитанников социально благополучный. Преобладают дети из полных семей.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СТРУКТУРА И КОЛИЧЕСТВО ГРУПП.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МБДОУ функционирует  2 группы, состоящих из игровой, умывальной, туалетной,  спальной и раздевальной  комнат. Всего по списку на 01.01.2015 года – 46 воспитанник</w:t>
      </w:r>
      <w:proofErr w:type="gramStart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gramEnd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из них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58"/>
        <w:gridCol w:w="1472"/>
        <w:gridCol w:w="1859"/>
      </w:tblGrid>
      <w:tr w:rsidR="00554AB9" w:rsidRPr="00554AB9" w:rsidTr="00554AB9">
        <w:trPr>
          <w:trHeight w:val="6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9" w:rsidRPr="00554AB9" w:rsidRDefault="00554AB9" w:rsidP="00554AB9">
            <w:pPr>
              <w:spacing w:after="0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9" w:rsidRPr="00554AB9" w:rsidRDefault="00554AB9" w:rsidP="00554AB9">
            <w:pPr>
              <w:spacing w:after="0"/>
              <w:ind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9" w:rsidRPr="00554AB9" w:rsidRDefault="00554AB9" w:rsidP="00554AB9">
            <w:pPr>
              <w:spacing w:after="0"/>
              <w:ind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54AB9" w:rsidRPr="00554AB9" w:rsidTr="00554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9" w:rsidRPr="00554AB9" w:rsidRDefault="00554AB9" w:rsidP="00554AB9">
            <w:pPr>
              <w:spacing w:after="0"/>
              <w:ind w:hanging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9" w:rsidRPr="00554AB9" w:rsidRDefault="00554AB9" w:rsidP="00554AB9">
            <w:pPr>
              <w:spacing w:after="0"/>
              <w:ind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sz w:val="24"/>
                <w:szCs w:val="24"/>
              </w:rPr>
              <w:t>2,0 -5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9" w:rsidRPr="00554AB9" w:rsidRDefault="00554AB9" w:rsidP="00554AB9">
            <w:pPr>
              <w:spacing w:after="0"/>
              <w:ind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4AB9" w:rsidRPr="00554AB9" w:rsidTr="00554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9" w:rsidRPr="00554AB9" w:rsidRDefault="00554AB9" w:rsidP="00554AB9">
            <w:pPr>
              <w:spacing w:after="0"/>
              <w:ind w:hanging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9" w:rsidRPr="00554AB9" w:rsidRDefault="00554AB9" w:rsidP="00554AB9">
            <w:pPr>
              <w:spacing w:after="0"/>
              <w:ind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sz w:val="24"/>
                <w:szCs w:val="24"/>
              </w:rPr>
              <w:t>5-7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9" w:rsidRPr="00554AB9" w:rsidRDefault="00554AB9" w:rsidP="00554AB9">
            <w:pPr>
              <w:spacing w:after="0"/>
              <w:ind w:firstLin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B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Дошкольные группы нашего учреждения посещают дети </w:t>
      </w:r>
      <w:proofErr w:type="gramStart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Майск.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При приеме ребенка заключается договор между учреждением и родителями ребенка, представляется медицинская  справка о состоянии здоровья ребенка.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стали больше внимания обращать на качество дошкольного образования, развитием компетентностей детей, работаем над сохранением и укреплением здоровья дошкольников.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3.ОСОБЕННОСТИ ОБРАЗОВАТЕЛЬНОГО ПРОЦЕССА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 xml:space="preserve">Вся работа в текущем году была направлена на осуществление следующих задач: </w:t>
      </w:r>
    </w:p>
    <w:p w:rsidR="00554AB9" w:rsidRPr="00554AB9" w:rsidRDefault="00554AB9" w:rsidP="00554AB9">
      <w:pPr>
        <w:tabs>
          <w:tab w:val="left" w:pos="0"/>
        </w:tabs>
        <w:spacing w:after="0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1. Развитие связной речи дошкольников в процессе организации художественно-эстетической деятельности (реализация образовательных областей «Коммуникация», «Музыка», «Художественное творчество»)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Развитие физических качеств у детей путем внедрения новых здоровье сберегающих технологий (реализация образовательных областей «физическая культура», «Здоровье», «Безопасность»)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воспитание нравственно-патриотического чувства у детей в процессе организации </w:t>
      </w:r>
      <w:proofErr w:type="spellStart"/>
      <w:r w:rsidRPr="00554A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проектно</w:t>
      </w:r>
      <w:proofErr w:type="spellEnd"/>
      <w:r w:rsidRPr="0055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исследовательской деятельности (реализация образовательных областей «Социализация», «Познание»</w:t>
      </w:r>
      <w:proofErr w:type="gramStart"/>
      <w:r w:rsidRPr="00554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  <w:proofErr w:type="gramEnd"/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и воспитания детей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нашего Учреждения – всестороннее формирование личности ребенка с учетом его физического, психического развития, индивидуальных возможностей и особенностей, обеспечение готовности к школьному обучению.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Учреждения являются: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жизни и укрепление физического и психического здоровья детей.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семьями детей для обеспечения их полноценного развития.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коллектив нацелен на </w:t>
      </w:r>
      <w:proofErr w:type="gramStart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демократический подход</w:t>
      </w:r>
      <w:proofErr w:type="gramEnd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процессу воспитания и обучения детей, реализации принципа индивидуально – личностного подхода.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принцип взаимодействия с детьми – педагогика сотрудничества, доброжелательное отношение к ребенку.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работает по основной образовательной программе воспитания и обучения в детском саду под ред. Васильевой М.А.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сада в этом учебном году была направлена на решение следующих задач: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Увеличение количества дней, посещенных одним ребёнком, укрепление здоровья детей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Совершенствование работы по познавательн</w:t>
      </w:r>
      <w:proofErr w:type="gramStart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речевому развитию воспитанников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Укомплектование ДОУ квалифицированными кадрами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познакомились с Федеральными государственными требованиями к структуре основной общеобразовательной программы дошкольного образования, утвержденными Приказом Министерства образования и науки Российской Федерации от 23.11.2009 г. № 655. Отметили те изменения, которые должны произойти в содержании программы дошкольного образования и изменения в организации образовательной деятельности в детском саду. 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Обратили внимание на формы работы с детьми дошкольного возраста и планирование работы воспитателя.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вопрос остается актуальным и на следующий год, так как в образовательной деятельности необходимо использовать новые формы работы с детьми.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предметно-развивающей среды и материальное оснащение. 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Предметно-развивающая среда в дошкольном учреждении организована с учетом возрастных особенностей детей. Все элементы среды связаны между собой по содержанию, масштабу и художественному решению. Группы оснащены достаточным количеством методического, игрового и дидактического материала, с учетом возраста воспитанников. Для достижения эффективности организации и проведения </w:t>
      </w:r>
      <w:proofErr w:type="spellStart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имеется аудио и видео техника. 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МБДОУ « Майский детский сад» нуждается в развитии материально-технической базы</w:t>
      </w: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реализации Федеральных государственных требований</w:t>
      </w:r>
      <w:proofErr w:type="gramStart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безопасности  жизни и деятельности ребенка в здании и  на прилегающей к ДОУ территории. Территория ограждена забором и имеет  наружное освещение, прогулочные участки нуждаются обеспечением необходимым оборудованием для осуществления </w:t>
      </w:r>
      <w:proofErr w:type="spellStart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которое ежегодно ремонтируется и обновляется с помощью родителей. Ежедневно осуществляется уборка  прилегающей территории. ДОУ поддерживается в хорошем санитарном состоянии. Для обеспечения  безопасности пребывания детей в ДОУ ежегодно планомерно проводятся  следующие мероприятия: 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тренировки по эвакуации детей  и сотрудников;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инструктаж сотрудников по  охране жизни и здоровья детей;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исправности автоматической пожарной сигнализации, огнетушителей;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технического состояния здания и территории учреждения;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сертифицированного оборудования, мебели, пособий и др.;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питания детей в соответствии с требованиями СанПиН;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санитарного состояния учреждения;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территории  ДОУ:  территория озеленена, имеется 2 прогулочных участка для организации прогулок с детьми, спортивная площадка,  оборудованные в соответствии с СанПиН.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Медицинское обслуживание осуществляется МУЗ ЦРБ. В ДОУ имеется 3 </w:t>
      </w:r>
      <w:proofErr w:type="gramStart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proofErr w:type="gramEnd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кабинета: прививочный, смотровой, изолятор. МБДОУ «Майский детский сад» получил положительное </w:t>
      </w:r>
      <w:proofErr w:type="spellStart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</w:t>
      </w:r>
      <w:proofErr w:type="gramStart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пид.заключение</w:t>
      </w:r>
      <w:proofErr w:type="spellEnd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дальнейшего прохождения лицензирования медицинского кабинета, но на данный момент эта процедура приостановлена, т.к. для оснащения медицинского кабинета по предварительной заявке необходимо 200 000 рублей. Финансовых средств нет.</w:t>
      </w:r>
      <w:r w:rsidRPr="00554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медосмотры детей  проводятся  в соответствии с действующими  нормативными документами и предусматривают доврачебный, педиатрический и  специализированный этапы. Оценка физического развития детей проводится 2 раза в  год, оценка состояния здоровья – 1раз.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Уровень здоровья детей дошкольного возраста</w:t>
      </w:r>
      <w:proofErr w:type="gramStart"/>
      <w:r w:rsidRPr="00554AB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AB9">
        <w:rPr>
          <w:rFonts w:ascii="Times New Roman" w:eastAsia="Times New Roman" w:hAnsi="Times New Roman" w:cs="Times New Roman"/>
          <w:sz w:val="24"/>
          <w:szCs w:val="24"/>
        </w:rPr>
        <w:t xml:space="preserve">1 гр. здоровья – 16 человек, 2 гр. здоровья –30 человек, 3 гр. здоровья –  0 человек, </w:t>
      </w:r>
      <w:proofErr w:type="gramEnd"/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4 гр. здоровья – 0 человек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Посещаемость детского сада детьми, 91% фактически средняя посещаемость 39 детей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КАЧЕСТВО И ОРГАНИЗАЦИЯ ПИТАНИЯ.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организовано  4-х разовое питание. Имеется примерное 20-ти дневное меню,  разработанное на основе физиологических  потребностей дошкольников  в пищевых  веществах и норм питания в соответствии СанПиН и утвержденное заведующим МБДОУ. Между завтраком и обедом дети получают соки или витаминизированные напитки. В ежедневный рацион питания включены кисломолочные продукты, фрукты и овощи. Стоимость питания (на одного ребенка в день) в среднем составляет 70 рублей; 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детям обеспечено полноценное сбалансированное питание.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медицинской сестрой ведется учет и анализ общей заболеваемости детей.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по плану проводятся профилактические мероприятия: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-осмотр детей во время утреннего приема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заболеваемости 1 раз в месяц, квартал,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-ежемесячное подведение итогов посещаемости детей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-специфические прививки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сезонная профилактика - профилактические мероприятия по гриппу: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меню включался лук, чеснок, лимон, витаминизация III блюда аскорбиновой кислотой) </w:t>
      </w:r>
      <w:proofErr w:type="spellStart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оксалиновая</w:t>
      </w:r>
      <w:proofErr w:type="spellEnd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мазь;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процедуры: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</w:t>
      </w:r>
      <w:proofErr w:type="spellEnd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солевые дорожки,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полоскание горла прохладной водой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соблюдается санитарно-гигиенический, световой, тепловой, питьевой режимы. Оказывается необходимая квалифицированная медицинская помощь. Сложилась система работы по пропаганде здорового образа жизни, активно внедряются </w:t>
      </w:r>
      <w:proofErr w:type="spellStart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 работе ДОУ большое внимание уделяется охране и укреплению здоровья детей. Но следует продолжать работу по снижению заболеваемости, по взаимодействию с родителями детей по формированию потребности здорового образа жизни.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питьевого режима: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питьевой режим в детском саду проводится в соответствии с требованиями </w:t>
      </w:r>
      <w:proofErr w:type="spellStart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2.1.4. 111 6-02;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питьевая вода доступна детям в течение всего времени нахождения в саду;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питьевом режиме используется </w:t>
      </w:r>
      <w:proofErr w:type="spellStart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бутилированая</w:t>
      </w:r>
      <w:proofErr w:type="spellEnd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производственного контроля: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Соблюдались все санитарные требования к состоянию: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пищеблока;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 поставляемым продуктам питания;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 транспортировке, хранению;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 приготовлению и раздаче блюд;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 личной гигиене пищеблока;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 организации приёма пищи детьми в группах.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обеспечивался контроль санитарно-гигиенической безопасности питания;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систематически проводится </w:t>
      </w:r>
      <w:proofErr w:type="gramStart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питания;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провели  косметический ремонт пищеблока.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пропаганде здорового питания: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учитываются индивидуальные особенности детей, в том числе непереносимость ими отдельных продуктов и блюд;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соблюдается оптимальный режим питания;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проводится работа по формированию у детей навыков культуры питания;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строго соблюдаются принципы разработанного меню;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проводится разъяснительная работа по введению новых блюд с родителями и с сотрудниками сада;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дошкольников - один из ключевых факторов, определяющих качество и жизнь ребенка, его рост и развитие.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ДОУ имеется картотека блюд с разработанными технологическими картами, позволяющими выдерживать все требования к приготовлению разнообразных  детских блюд. Анализ по обеспечению калорийности детского питания в 2014-2015учебном году  соответствует необходимому уровню. При организации питания соблюдаются возрастные, физиологические нормы суточной потребности в основных пищевых веществах. Широко используются в ежедневном меню продукты, содержащие белки, жиры, углеводы, витамины, микроэлементы, клетчатка. В пище используется мясо, рыба, молочные продукты, фрукты, овощи, кондитерские изделия. Проводится «С» витаминизация третьего блюда. Осуществляется контроль санитарного состояния пищеблока, бракераж готовых блюд. Выдача готовой пищи с пищеблока и приём пищи в группе осуществляется согласно режиму дня. Перед раздачей пищи в группы медицинская сестра снимает пробу. Ежедневно проверяется качество поставляемых продуктов, осуществляется </w:t>
      </w:r>
      <w:proofErr w:type="gramStart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реализации и правильностью их хранения.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проводится санитарно-просветительская работа: выставляются санитарные бюллетени, проводятся лекции, беседы по темам: «Грипп», «Профилактические прививки», «Профилактика осанки, плоскостопия», «Профилактика желудочно-кишечных заболеваний», </w:t>
      </w: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«Профилактика травматизма» и др.</w:t>
      </w:r>
      <w:proofErr w:type="gramStart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имеются информационные папки с рекомендациями.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Дети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оптимальные условия для нервно-психического и умственного развития ребенка.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b/>
          <w:sz w:val="24"/>
          <w:szCs w:val="24"/>
        </w:rPr>
        <w:t>В ходе анализа определился ряд проблем: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 xml:space="preserve"> - необходимость реализации ФГОС к структуре ООП </w:t>
      </w:r>
      <w:proofErr w:type="gramStart"/>
      <w:r w:rsidRPr="00554AB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54A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 - необходимость дальнейшего повышения компетентности педагогов по вопросам внедрения основной общеобразовательной программы;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 - необходимость обогащения условий для развития самостоятельной деятельности детей в соответствии с требованиями к созданию предметно – развивающей среды, обеспечивающие реализацию основной общеобразовательной программы дошкольного образования.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ПЕРСПЕКТИВЫ И ПЛАНЫ РАЗВИТИЯ.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4AB9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в целом выполнил задачи, поставленные на 2012-2013 учебный год. Но при этом выявились проблемы, которые требуют своего решения, исходя из них, сформулированы задачи на 2014 – 2015 учебный год: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1.Продолжить внедрение Федерального государственного образовательного стандарта по образовательным областям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Совершенствование работы по познавательн</w:t>
      </w:r>
      <w:proofErr w:type="gramStart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речевому развитию воспитанников в соответствии с требованиями ФГОС, обеспечение функционирования системы внутреннего мониторинга качества образования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2. Продолжить повышать уровень профессиональных знаний и умений педагогов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3.Увеличение количества дней, посещенных одним ребёнком;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Привлечение внебюджетных средств.</w:t>
      </w:r>
    </w:p>
    <w:p w:rsidR="00554AB9" w:rsidRPr="00554AB9" w:rsidRDefault="00554AB9" w:rsidP="00554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 Наряду с положительными показателями в дошкольном образовании еще существуют и проблемы, а именно:</w:t>
      </w:r>
    </w:p>
    <w:p w:rsidR="00554AB9" w:rsidRPr="00554AB9" w:rsidRDefault="00554AB9" w:rsidP="00554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AB9">
        <w:rPr>
          <w:rFonts w:ascii="Times New Roman" w:eastAsia="Times New Roman" w:hAnsi="Times New Roman" w:cs="Times New Roman"/>
          <w:sz w:val="24"/>
          <w:szCs w:val="24"/>
        </w:rPr>
        <w:t>-кадровая проблема, связанная с нехваткой в МБДОУ «Майский детский сад» квалифицированных  музыкального руководителя,  воспитателей.</w:t>
      </w:r>
    </w:p>
    <w:p w:rsidR="00554AB9" w:rsidRPr="00554AB9" w:rsidRDefault="00554AB9" w:rsidP="0055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AB9" w:rsidRPr="00554AB9" w:rsidRDefault="00554AB9" w:rsidP="00554AB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AFB" w:rsidRDefault="00190AFB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AFB" w:rsidRDefault="00190AFB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AFB" w:rsidRDefault="00190AFB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AFB" w:rsidRDefault="00190AFB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AFB" w:rsidRDefault="00190AFB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AFB" w:rsidRDefault="00190AFB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AFB" w:rsidRDefault="00190AFB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AFB" w:rsidRDefault="00190AFB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AFB" w:rsidRDefault="00190AFB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AFB" w:rsidRDefault="00190AFB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AFB" w:rsidRDefault="00190AFB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AFB" w:rsidRDefault="00190AFB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AFB" w:rsidRDefault="00190AFB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4138" w:rsidRDefault="00D14138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4138" w:rsidRDefault="00D14138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4138" w:rsidRDefault="00D14138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0AFB" w:rsidRDefault="00190AFB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AFB" w:rsidRDefault="00190AFB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ОБЛАСТЬ</w:t>
      </w:r>
    </w:p>
    <w:p w:rsidR="00554AB9" w:rsidRPr="00554AB9" w:rsidRDefault="00554AB9" w:rsidP="00554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Calibri" w:hAnsi="Times New Roman" w:cs="Times New Roman"/>
          <w:sz w:val="28"/>
          <w:szCs w:val="28"/>
          <w:lang w:eastAsia="ru-RU"/>
        </w:rPr>
        <w:t>ОСИНСКИЙ РАЙОН</w:t>
      </w:r>
    </w:p>
    <w:p w:rsidR="00190AFB" w:rsidRDefault="00190AFB" w:rsidP="00554AB9">
      <w:pPr>
        <w:shd w:val="clear" w:color="auto" w:fill="FFFFFF"/>
        <w:spacing w:after="0" w:line="326" w:lineRule="exact"/>
        <w:ind w:right="-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ДУМА МУНИЦИПАЛЬНОГО ОБРАЗОВАНИЯ</w:t>
      </w:r>
    </w:p>
    <w:p w:rsidR="00554AB9" w:rsidRPr="00554AB9" w:rsidRDefault="00554AB9" w:rsidP="00554AB9">
      <w:pPr>
        <w:shd w:val="clear" w:color="auto" w:fill="FFFFFF"/>
        <w:spacing w:after="0" w:line="326" w:lineRule="exact"/>
        <w:ind w:right="-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Calibri" w:hAnsi="Times New Roman" w:cs="Times New Roman"/>
          <w:sz w:val="28"/>
          <w:szCs w:val="28"/>
          <w:lang w:eastAsia="ru-RU"/>
        </w:rPr>
        <w:t>«МАЙСК»</w:t>
      </w:r>
    </w:p>
    <w:p w:rsidR="00554AB9" w:rsidRPr="00554AB9" w:rsidRDefault="00554AB9" w:rsidP="00554AB9">
      <w:pPr>
        <w:shd w:val="clear" w:color="auto" w:fill="FFFFFF"/>
        <w:spacing w:after="0" w:line="326" w:lineRule="exact"/>
        <w:ind w:right="-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hd w:val="clear" w:color="auto" w:fill="FFFFFF"/>
        <w:spacing w:after="0" w:line="326" w:lineRule="exact"/>
        <w:ind w:right="-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hd w:val="clear" w:color="auto" w:fill="FFFFFF"/>
        <w:spacing w:after="0" w:line="326" w:lineRule="exact"/>
        <w:ind w:right="-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17 сессия </w:t>
      </w:r>
      <w:r w:rsidRPr="00554AB9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ab/>
        <w:t xml:space="preserve">                      </w:t>
      </w:r>
      <w:r w:rsidRPr="00554AB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Третьего созыва</w:t>
      </w:r>
    </w:p>
    <w:p w:rsidR="00554AB9" w:rsidRPr="00554AB9" w:rsidRDefault="00554AB9" w:rsidP="00554AB9">
      <w:pPr>
        <w:shd w:val="clear" w:color="auto" w:fill="FFFFFF"/>
        <w:tabs>
          <w:tab w:val="left" w:pos="0"/>
        </w:tabs>
        <w:spacing w:before="307" w:after="0" w:line="240" w:lineRule="auto"/>
        <w:rPr>
          <w:rFonts w:ascii="Times New Roman" w:eastAsia="Calibri" w:hAnsi="Times New Roman" w:cs="Times New Roman"/>
          <w:smallCaps/>
          <w:spacing w:val="-6"/>
          <w:sz w:val="28"/>
          <w:szCs w:val="28"/>
          <w:lang w:eastAsia="ru-RU"/>
        </w:rPr>
      </w:pPr>
      <w:r w:rsidRPr="00554AB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26.02.2015г.     </w:t>
      </w:r>
      <w:r w:rsidRPr="00554AB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  <w:t xml:space="preserve">        с. Майск</w:t>
      </w:r>
    </w:p>
    <w:p w:rsidR="00554AB9" w:rsidRPr="00554AB9" w:rsidRDefault="00554AB9" w:rsidP="00554AB9">
      <w:pPr>
        <w:shd w:val="clear" w:color="auto" w:fill="FFFFFF"/>
        <w:spacing w:before="336" w:after="298" w:line="240" w:lineRule="auto"/>
        <w:ind w:left="3402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54AB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№ 89</w:t>
      </w:r>
    </w:p>
    <w:p w:rsidR="00554AB9" w:rsidRPr="00554AB9" w:rsidRDefault="00554AB9" w:rsidP="00554A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4AB9" w:rsidRPr="00554AB9" w:rsidRDefault="00554AB9" w:rsidP="00554A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54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состоянии здоровья и медицинского </w:t>
      </w:r>
    </w:p>
    <w:p w:rsidR="00554AB9" w:rsidRPr="00554AB9" w:rsidRDefault="00554AB9" w:rsidP="00554A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pacing w:val="4"/>
          <w:sz w:val="28"/>
          <w:szCs w:val="28"/>
          <w:lang w:eastAsia="ru-RU"/>
        </w:rPr>
      </w:pPr>
      <w:r w:rsidRPr="00554AB9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обслуживания населения МО «Майск»</w:t>
      </w:r>
    </w:p>
    <w:p w:rsidR="00554AB9" w:rsidRPr="00554AB9" w:rsidRDefault="00554AB9" w:rsidP="00554A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ru-RU"/>
        </w:rPr>
      </w:pPr>
    </w:p>
    <w:p w:rsidR="00554AB9" w:rsidRPr="00554AB9" w:rsidRDefault="00554AB9" w:rsidP="00554A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 депутатских слушаний,  заведующая  Майским ФАП </w:t>
      </w:r>
      <w:proofErr w:type="spellStart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Самбурова</w:t>
      </w:r>
      <w:proofErr w:type="spellEnd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 ознакомила депутатов Думы МО «Майск»</w:t>
      </w:r>
      <w:r w:rsidRPr="00554AB9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554AB9">
        <w:rPr>
          <w:rFonts w:ascii="Times New Roman" w:eastAsia="Calibri" w:hAnsi="Times New Roman" w:cs="Times New Roman"/>
          <w:sz w:val="28"/>
          <w:szCs w:val="28"/>
          <w:lang w:eastAsia="ru-RU"/>
        </w:rPr>
        <w:t>о состоянии здоровья и медицинского обслуживания населения МО «Майск»</w:t>
      </w: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AB9" w:rsidRPr="00554AB9" w:rsidRDefault="00554AB9" w:rsidP="00554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24, 25 и 44  Устава муниципального образования «Майск»</w:t>
      </w:r>
    </w:p>
    <w:p w:rsidR="00554AB9" w:rsidRPr="00554AB9" w:rsidRDefault="00554AB9" w:rsidP="00554AB9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554AB9" w:rsidRPr="00554AB9" w:rsidRDefault="00554AB9" w:rsidP="00554AB9">
      <w:pPr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заведующей Майским ФАП </w:t>
      </w:r>
      <w:proofErr w:type="spellStart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Самбуровой</w:t>
      </w:r>
      <w:proofErr w:type="spellEnd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 «О состоянии здоровья и медицинского обслуживания населения МО «Майск» принять к сведению. </w:t>
      </w:r>
    </w:p>
    <w:p w:rsidR="00554AB9" w:rsidRPr="00554AB9" w:rsidRDefault="00554AB9" w:rsidP="00554AB9">
      <w:pPr>
        <w:numPr>
          <w:ilvl w:val="0"/>
          <w:numId w:val="48"/>
        </w:numPr>
        <w:shd w:val="clear" w:color="auto" w:fill="FFFFFF"/>
        <w:spacing w:after="1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«Вестнике» и разместить на официальном сайте администрации МО «Майск» </w:t>
      </w:r>
      <w:hyperlink r:id="rId10" w:history="1">
        <w:proofErr w:type="spellStart"/>
        <w:r w:rsidRPr="00554A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proofErr w:type="spellEnd"/>
        <w:r w:rsidRPr="00554A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  <w:r w:rsidRPr="00554A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m</w:t>
        </w:r>
        <w:proofErr w:type="spellStart"/>
        <w:r w:rsidRPr="00554A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aisk</w:t>
        </w:r>
        <w:proofErr w:type="spellEnd"/>
        <w:r w:rsidRPr="00554A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554A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554A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54A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554AB9" w:rsidRPr="00554AB9" w:rsidRDefault="00554AB9" w:rsidP="00554A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54AB9" w:rsidRPr="00554AB9" w:rsidRDefault="00554AB9" w:rsidP="00554A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54AB9" w:rsidRPr="00554AB9" w:rsidRDefault="00554AB9" w:rsidP="00554A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54AB9" w:rsidRPr="00554AB9" w:rsidRDefault="00554AB9" w:rsidP="00554A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554AB9" w:rsidRPr="00554AB9" w:rsidRDefault="00554AB9" w:rsidP="00554A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554AB9" w:rsidRPr="00554AB9" w:rsidRDefault="00554AB9" w:rsidP="00554AB9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54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554AB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муниципального</w:t>
      </w:r>
      <w:proofErr w:type="gramEnd"/>
    </w:p>
    <w:p w:rsidR="00554AB9" w:rsidRPr="00554AB9" w:rsidRDefault="00554AB9" w:rsidP="00554AB9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54AB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образования  «Майск» </w:t>
      </w:r>
      <w:r w:rsidRPr="00554AB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554AB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  <w:t xml:space="preserve"> А.И.Серебренников</w:t>
      </w:r>
    </w:p>
    <w:p w:rsidR="00554AB9" w:rsidRPr="00554AB9" w:rsidRDefault="00554AB9" w:rsidP="00554AB9">
      <w:pPr>
        <w:spacing w:after="0" w:line="240" w:lineRule="auto"/>
        <w:ind w:left="567"/>
        <w:rPr>
          <w:rFonts w:ascii="Calibri" w:eastAsia="Calibri" w:hAnsi="Calibri" w:cs="Times New Roman"/>
        </w:rPr>
      </w:pPr>
    </w:p>
    <w:p w:rsidR="00554AB9" w:rsidRPr="00554AB9" w:rsidRDefault="00554AB9" w:rsidP="00554AB9">
      <w:pPr>
        <w:spacing w:after="0" w:line="240" w:lineRule="auto"/>
        <w:ind w:left="567"/>
        <w:rPr>
          <w:rFonts w:ascii="Calibri" w:eastAsia="Calibri" w:hAnsi="Calibri" w:cs="Times New Roman"/>
        </w:rPr>
      </w:pPr>
      <w:r w:rsidRPr="00554AB9">
        <w:rPr>
          <w:rFonts w:ascii="Calibri" w:eastAsia="Calibri" w:hAnsi="Calibri" w:cs="Times New Roman"/>
        </w:rPr>
        <w:br w:type="page"/>
      </w:r>
    </w:p>
    <w:p w:rsidR="00554AB9" w:rsidRPr="00554AB9" w:rsidRDefault="00554AB9" w:rsidP="00554AB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A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</w:t>
      </w:r>
    </w:p>
    <w:p w:rsidR="00554AB9" w:rsidRPr="00554AB9" w:rsidRDefault="00554AB9" w:rsidP="00554AB9">
      <w:pPr>
        <w:spacing w:after="0" w:line="240" w:lineRule="auto"/>
        <w:ind w:left="567"/>
        <w:jc w:val="center"/>
        <w:rPr>
          <w:rFonts w:ascii="Calibri" w:eastAsia="Calibri" w:hAnsi="Calibri" w:cs="Times New Roman"/>
        </w:rPr>
      </w:pPr>
      <w:r w:rsidRPr="00554AB9">
        <w:rPr>
          <w:rFonts w:ascii="Times New Roman" w:eastAsia="Calibri" w:hAnsi="Times New Roman" w:cs="Times New Roman"/>
          <w:sz w:val="28"/>
          <w:szCs w:val="28"/>
        </w:rPr>
        <w:t>о состоянии здоровья и медицинского обслуживания населения МО «Майск»</w:t>
      </w:r>
    </w:p>
    <w:p w:rsidR="00554AB9" w:rsidRPr="00554AB9" w:rsidRDefault="00554AB9" w:rsidP="00554A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AB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554AB9">
        <w:rPr>
          <w:rFonts w:ascii="Times New Roman" w:eastAsia="Calibri" w:hAnsi="Times New Roman" w:cs="Times New Roman"/>
          <w:sz w:val="28"/>
          <w:szCs w:val="28"/>
        </w:rPr>
        <w:t>Майском</w:t>
      </w:r>
      <w:proofErr w:type="gramEnd"/>
      <w:r w:rsidRPr="00554AB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54AB9">
        <w:rPr>
          <w:rFonts w:ascii="Times New Roman" w:eastAsia="Calibri" w:hAnsi="Times New Roman" w:cs="Times New Roman"/>
          <w:sz w:val="28"/>
          <w:szCs w:val="28"/>
        </w:rPr>
        <w:t>ФАПе</w:t>
      </w:r>
      <w:proofErr w:type="spellEnd"/>
      <w:r w:rsidRPr="00554AB9">
        <w:rPr>
          <w:rFonts w:ascii="Times New Roman" w:eastAsia="Calibri" w:hAnsi="Times New Roman" w:cs="Times New Roman"/>
          <w:sz w:val="28"/>
          <w:szCs w:val="28"/>
        </w:rPr>
        <w:t xml:space="preserve">  Медицинское обслуживание ведут: фельдшер  - </w:t>
      </w:r>
      <w:proofErr w:type="spellStart"/>
      <w:r w:rsidRPr="00554AB9">
        <w:rPr>
          <w:rFonts w:ascii="Times New Roman" w:eastAsia="Calibri" w:hAnsi="Times New Roman" w:cs="Times New Roman"/>
          <w:sz w:val="28"/>
          <w:szCs w:val="28"/>
        </w:rPr>
        <w:t>Самбурова</w:t>
      </w:r>
      <w:proofErr w:type="spellEnd"/>
      <w:r w:rsidRPr="00554AB9">
        <w:rPr>
          <w:rFonts w:ascii="Times New Roman" w:eastAsia="Calibri" w:hAnsi="Times New Roman" w:cs="Times New Roman"/>
          <w:sz w:val="28"/>
          <w:szCs w:val="28"/>
        </w:rPr>
        <w:t xml:space="preserve"> Людмила </w:t>
      </w:r>
      <w:proofErr w:type="spellStart"/>
      <w:r w:rsidRPr="00554AB9">
        <w:rPr>
          <w:rFonts w:ascii="Times New Roman" w:eastAsia="Calibri" w:hAnsi="Times New Roman" w:cs="Times New Roman"/>
          <w:sz w:val="28"/>
          <w:szCs w:val="28"/>
        </w:rPr>
        <w:t>Рассуловна</w:t>
      </w:r>
      <w:proofErr w:type="spellEnd"/>
      <w:r w:rsidRPr="00554AB9">
        <w:rPr>
          <w:rFonts w:ascii="Times New Roman" w:eastAsia="Calibri" w:hAnsi="Times New Roman" w:cs="Times New Roman"/>
          <w:sz w:val="28"/>
          <w:szCs w:val="28"/>
        </w:rPr>
        <w:t xml:space="preserve">, стаж работы 31 год,  </w:t>
      </w:r>
      <w:r w:rsidRPr="00554AB9">
        <w:rPr>
          <w:rFonts w:ascii="Times New Roman" w:eastAsia="Calibri" w:hAnsi="Times New Roman" w:cs="Times New Roman"/>
          <w:sz w:val="28"/>
          <w:szCs w:val="28"/>
          <w:lang w:eastAsia="ru-RU"/>
        </w:rPr>
        <w:t>детское население фельдшер</w:t>
      </w:r>
      <w:r w:rsidRPr="00554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4AB9">
        <w:rPr>
          <w:rFonts w:ascii="Times New Roman" w:eastAsia="Calibri" w:hAnsi="Times New Roman" w:cs="Times New Roman"/>
          <w:sz w:val="28"/>
          <w:szCs w:val="28"/>
        </w:rPr>
        <w:t>Алхансаева</w:t>
      </w:r>
      <w:proofErr w:type="spellEnd"/>
      <w:r w:rsidRPr="00554AB9">
        <w:rPr>
          <w:rFonts w:ascii="Times New Roman" w:eastAsia="Calibri" w:hAnsi="Times New Roman" w:cs="Times New Roman"/>
          <w:sz w:val="28"/>
          <w:szCs w:val="28"/>
        </w:rPr>
        <w:t xml:space="preserve"> Валентина Станиславовна, стаж работы  7 лет.</w:t>
      </w:r>
    </w:p>
    <w:p w:rsidR="00554AB9" w:rsidRPr="00554AB9" w:rsidRDefault="00554AB9" w:rsidP="00554A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4AB9">
        <w:rPr>
          <w:rFonts w:ascii="Times New Roman" w:eastAsia="Calibri" w:hAnsi="Times New Roman" w:cs="Times New Roman"/>
          <w:sz w:val="28"/>
          <w:szCs w:val="28"/>
        </w:rPr>
        <w:t>Майский</w:t>
      </w:r>
      <w:proofErr w:type="gramEnd"/>
      <w:r w:rsidRPr="00554AB9">
        <w:rPr>
          <w:rFonts w:ascii="Times New Roman" w:eastAsia="Calibri" w:hAnsi="Times New Roman" w:cs="Times New Roman"/>
          <w:sz w:val="28"/>
          <w:szCs w:val="28"/>
        </w:rPr>
        <w:t xml:space="preserve"> ФАП обслуживает два населенных пункта: с. Майск и д. Абрамовка. Всего населения 1390 человек. Взрослых: 902 человек. Детей в возрасте от 0-14 лет – 435 ребенка. Детей до года – 31 человека.</w:t>
      </w:r>
    </w:p>
    <w:p w:rsidR="00554AB9" w:rsidRPr="00554AB9" w:rsidRDefault="00554AB9" w:rsidP="00554A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AB9">
        <w:rPr>
          <w:rFonts w:ascii="Times New Roman" w:eastAsia="Calibri" w:hAnsi="Times New Roman" w:cs="Times New Roman"/>
          <w:sz w:val="28"/>
          <w:szCs w:val="28"/>
        </w:rPr>
        <w:t xml:space="preserve">Подростков 16 - 17 лет – 53 человек. </w:t>
      </w:r>
    </w:p>
    <w:p w:rsidR="00554AB9" w:rsidRPr="00554AB9" w:rsidRDefault="00554AB9" w:rsidP="00554A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AB9">
        <w:rPr>
          <w:rFonts w:ascii="Times New Roman" w:eastAsia="Calibri" w:hAnsi="Times New Roman" w:cs="Times New Roman"/>
          <w:sz w:val="28"/>
          <w:szCs w:val="28"/>
        </w:rPr>
        <w:t>Пенсионеров – 145 человека.</w:t>
      </w:r>
    </w:p>
    <w:p w:rsidR="00554AB9" w:rsidRPr="00554AB9" w:rsidRDefault="00554AB9" w:rsidP="00554A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AB9">
        <w:rPr>
          <w:rFonts w:ascii="Times New Roman" w:eastAsia="Calibri" w:hAnsi="Times New Roman" w:cs="Times New Roman"/>
          <w:sz w:val="28"/>
          <w:szCs w:val="28"/>
        </w:rPr>
        <w:t>Инвалидов – 83 человека.</w:t>
      </w:r>
    </w:p>
    <w:p w:rsidR="00554AB9" w:rsidRPr="00554AB9" w:rsidRDefault="00554AB9" w:rsidP="00554A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4A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4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Педиатрия. </w:t>
      </w:r>
    </w:p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 «Майск» зарегистрировано 18 неблагополучных семей, в них детей - 28, детей-инвалидов - 8, состоящих на «Д» учете - 17 . </w:t>
      </w:r>
    </w:p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Диспансеризации подлежало – 215 человек, из них прошли – 149 человек. В настоящее время диспансеризации подлежит 226 человек, начиная с 1994 года по 1923 г. </w:t>
      </w:r>
    </w:p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по сахарному диабету состоит - 25 человека.</w:t>
      </w:r>
    </w:p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Бронхиальная астма – 7 человек.</w:t>
      </w:r>
    </w:p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гепатит – 6 человек.</w:t>
      </w:r>
    </w:p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онкологии на учете состоит 9 человек, из них 4 человека было выявлено при диспансеризации.</w:t>
      </w:r>
    </w:p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кардиолога состоит 12 человек – 3 человека выявлено при диспансеризации.</w:t>
      </w:r>
    </w:p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психиатра и невролога состоят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3623"/>
        <w:gridCol w:w="2196"/>
        <w:gridCol w:w="2092"/>
      </w:tblGrid>
      <w:tr w:rsidR="00554AB9" w:rsidRPr="00554AB9" w:rsidTr="00554AB9">
        <w:trPr>
          <w:trHeight w:val="4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</w:tr>
      <w:tr w:rsidR="00554AB9" w:rsidRPr="00554AB9" w:rsidTr="00554AB9">
        <w:trPr>
          <w:trHeight w:val="4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алкоголизм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</w:tr>
      <w:tr w:rsidR="00554AB9" w:rsidRPr="00554AB9" w:rsidTr="00554AB9">
        <w:trPr>
          <w:trHeight w:val="4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54AB9" w:rsidRPr="00554AB9" w:rsidTr="00554AB9">
        <w:trPr>
          <w:trHeight w:val="4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умственная отсталость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(</w:t>
            </w:r>
            <w:proofErr w:type="spellStart"/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.- 43, дет.-13)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</w:tr>
      <w:tr w:rsidR="00554AB9" w:rsidRPr="00554AB9" w:rsidTr="00554AB9">
        <w:trPr>
          <w:trHeight w:val="4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шизофрения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554AB9" w:rsidRPr="00554AB9" w:rsidTr="00554AB9">
        <w:trPr>
          <w:trHeight w:val="4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эпилепсия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554AB9" w:rsidRPr="00554AB9" w:rsidTr="00554AB9">
        <w:trPr>
          <w:trHeight w:val="4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суициды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554AB9" w:rsidRPr="00554AB9" w:rsidRDefault="00554AB9" w:rsidP="00554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Педикулезных</w:t>
      </w:r>
      <w:proofErr w:type="spellEnd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выявлено 7 человек, с ними проводятся лечебные мероприятия с целью исчезновения данного заболевания.</w:t>
      </w:r>
    </w:p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Фтизиатрия.</w:t>
      </w:r>
    </w:p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2014г. подлежит флюорографическому осмотру 706 человек, осмотрено 452 чел. (60,4%). У фтизиатра состоит 7 человек и прибавилось еще 4 человека, выявленных во время диспансеризации. </w:t>
      </w:r>
    </w:p>
    <w:p w:rsidR="00554AB9" w:rsidRPr="00554AB9" w:rsidRDefault="00554AB9" w:rsidP="00554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Заболеваемость ИППП</w:t>
      </w:r>
      <w:r w:rsidRPr="0055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инфекции, передаваемые половым путем)</w:t>
      </w:r>
      <w:r w:rsidRPr="0055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871"/>
        <w:gridCol w:w="1788"/>
        <w:gridCol w:w="1732"/>
        <w:gridCol w:w="1732"/>
      </w:tblGrid>
      <w:tr w:rsidR="00554AB9" w:rsidRPr="00554AB9" w:rsidTr="00554AB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 / всего по району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</w:t>
            </w:r>
          </w:p>
        </w:tc>
      </w:tr>
      <w:tr w:rsidR="00554AB9" w:rsidRPr="00554AB9" w:rsidTr="00554AB9">
        <w:trPr>
          <w:trHeight w:val="2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сифилис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   /    28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9" w:rsidRPr="00554AB9" w:rsidRDefault="00554AB9" w:rsidP="0055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ВИЧ – инфекция</w:t>
      </w:r>
    </w:p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инфицированных было 4, один выбыл. Состоит на «Д» учете 4  (по району 80). Наблюдаются  2 человека, один уклоняется от вызова на прием.</w:t>
      </w:r>
    </w:p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Акушерство-гинекология.</w:t>
      </w:r>
    </w:p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женщин 551, фертильного возраста 395. За 2014 год встали на учет по поводу беременности 31, из них с ранней явкой – 11 (38,1%). </w:t>
      </w:r>
    </w:p>
    <w:p w:rsidR="00554AB9" w:rsidRPr="00554AB9" w:rsidRDefault="00554AB9" w:rsidP="00554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Беременных состоящих на «Д» учете на 01.01.2015г. - 11 человек. Фельдшером </w:t>
      </w:r>
      <w:proofErr w:type="spellStart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наблюдение на их месте.</w:t>
      </w:r>
    </w:p>
    <w:p w:rsidR="00554AB9" w:rsidRPr="00554AB9" w:rsidRDefault="00554AB9" w:rsidP="00554AB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Силами </w:t>
      </w:r>
      <w:proofErr w:type="spellStart"/>
      <w:r w:rsidRPr="00554AB9">
        <w:rPr>
          <w:rFonts w:ascii="Times New Roman" w:eastAsia="Calibri" w:hAnsi="Times New Roman" w:cs="Times New Roman"/>
          <w:sz w:val="28"/>
          <w:szCs w:val="28"/>
          <w:lang w:eastAsia="ru-RU"/>
        </w:rPr>
        <w:t>Осинской</w:t>
      </w:r>
      <w:proofErr w:type="spellEnd"/>
      <w:r w:rsidRPr="00554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ЦРБ </w:t>
      </w:r>
      <w:r w:rsidRPr="00554AB9">
        <w:rPr>
          <w:rFonts w:ascii="Times New Roman" w:eastAsia="Calibri" w:hAnsi="Times New Roman" w:cs="Times New Roman"/>
          <w:sz w:val="28"/>
          <w:szCs w:val="28"/>
        </w:rPr>
        <w:t>проведен внутренний ремонт помещения Майской ФАП, администрацией поселения наружный.</w:t>
      </w:r>
    </w:p>
    <w:p w:rsidR="00554AB9" w:rsidRPr="00554AB9" w:rsidRDefault="00554AB9" w:rsidP="00554AB9">
      <w:pPr>
        <w:spacing w:after="0" w:line="240" w:lineRule="auto"/>
        <w:ind w:left="567"/>
        <w:rPr>
          <w:rFonts w:ascii="Calibri" w:eastAsia="Calibri" w:hAnsi="Calibri" w:cs="Times New Roman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Default="00D14138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138" w:rsidRPr="00D14138" w:rsidRDefault="00D14138" w:rsidP="00D14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lastRenderedPageBreak/>
        <w:t>РОССИЙСКАЯ  ФЕДЕРАЦИЯ</w:t>
      </w:r>
    </w:p>
    <w:p w:rsidR="00D14138" w:rsidRPr="00D14138" w:rsidRDefault="00D14138" w:rsidP="00D14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D14138" w:rsidRPr="00D14138" w:rsidRDefault="00D14138" w:rsidP="00D14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D14138" w:rsidRPr="00D14138" w:rsidRDefault="00D14138" w:rsidP="00D14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</w:t>
      </w:r>
    </w:p>
    <w:p w:rsidR="00D14138" w:rsidRPr="00D14138" w:rsidRDefault="00D14138" w:rsidP="00D14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>«МАЙСК»</w:t>
      </w:r>
    </w:p>
    <w:p w:rsidR="00D14138" w:rsidRPr="00D14138" w:rsidRDefault="00D14138" w:rsidP="00D14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>17 сессия</w:t>
      </w:r>
      <w:r w:rsidRPr="00D14138">
        <w:rPr>
          <w:rFonts w:ascii="Times New Roman" w:eastAsia="Calibri" w:hAnsi="Times New Roman" w:cs="Times New Roman"/>
          <w:sz w:val="28"/>
          <w:szCs w:val="28"/>
        </w:rPr>
        <w:tab/>
      </w:r>
      <w:r w:rsidRPr="00D14138">
        <w:rPr>
          <w:rFonts w:ascii="Times New Roman" w:eastAsia="Calibri" w:hAnsi="Times New Roman" w:cs="Times New Roman"/>
          <w:sz w:val="28"/>
          <w:szCs w:val="28"/>
        </w:rPr>
        <w:tab/>
      </w:r>
      <w:r w:rsidRPr="00D14138">
        <w:rPr>
          <w:rFonts w:ascii="Times New Roman" w:eastAsia="Calibri" w:hAnsi="Times New Roman" w:cs="Times New Roman"/>
          <w:sz w:val="28"/>
          <w:szCs w:val="28"/>
        </w:rPr>
        <w:tab/>
      </w:r>
      <w:r w:rsidRPr="00D14138">
        <w:rPr>
          <w:rFonts w:ascii="Times New Roman" w:eastAsia="Calibri" w:hAnsi="Times New Roman" w:cs="Times New Roman"/>
          <w:sz w:val="28"/>
          <w:szCs w:val="28"/>
        </w:rPr>
        <w:tab/>
      </w:r>
      <w:r w:rsidRPr="00D14138">
        <w:rPr>
          <w:rFonts w:ascii="Times New Roman" w:eastAsia="Calibri" w:hAnsi="Times New Roman" w:cs="Times New Roman"/>
          <w:sz w:val="28"/>
          <w:szCs w:val="28"/>
        </w:rPr>
        <w:tab/>
      </w:r>
      <w:r w:rsidRPr="00D14138">
        <w:rPr>
          <w:rFonts w:ascii="Times New Roman" w:eastAsia="Calibri" w:hAnsi="Times New Roman" w:cs="Times New Roman"/>
          <w:sz w:val="28"/>
          <w:szCs w:val="28"/>
        </w:rPr>
        <w:tab/>
      </w:r>
      <w:r w:rsidRPr="00D14138">
        <w:rPr>
          <w:rFonts w:ascii="Times New Roman" w:eastAsia="Calibri" w:hAnsi="Times New Roman" w:cs="Times New Roman"/>
          <w:sz w:val="28"/>
          <w:szCs w:val="28"/>
        </w:rPr>
        <w:tab/>
        <w:t>третьего созыва</w:t>
      </w:r>
    </w:p>
    <w:p w:rsidR="00D14138" w:rsidRPr="00D14138" w:rsidRDefault="00D14138" w:rsidP="00D14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4138" w:rsidRPr="00D14138" w:rsidRDefault="00D14138" w:rsidP="00D14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>РЕШЕНИЕ № 90</w:t>
      </w:r>
    </w:p>
    <w:p w:rsidR="00D14138" w:rsidRPr="00D14138" w:rsidRDefault="00D14138" w:rsidP="00D14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138" w:rsidRPr="00D14138" w:rsidRDefault="00D14138" w:rsidP="00D14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от 26 февраля  2015г. </w:t>
      </w:r>
      <w:r w:rsidRPr="00D14138">
        <w:rPr>
          <w:rFonts w:ascii="Times New Roman" w:eastAsia="Calibri" w:hAnsi="Times New Roman" w:cs="Times New Roman"/>
          <w:sz w:val="28"/>
          <w:szCs w:val="28"/>
        </w:rPr>
        <w:tab/>
      </w:r>
      <w:r w:rsidRPr="00D14138">
        <w:rPr>
          <w:rFonts w:ascii="Times New Roman" w:eastAsia="Calibri" w:hAnsi="Times New Roman" w:cs="Times New Roman"/>
          <w:sz w:val="28"/>
          <w:szCs w:val="28"/>
        </w:rPr>
        <w:tab/>
      </w:r>
      <w:r w:rsidRPr="00D14138">
        <w:rPr>
          <w:rFonts w:ascii="Times New Roman" w:eastAsia="Calibri" w:hAnsi="Times New Roman" w:cs="Times New Roman"/>
          <w:sz w:val="28"/>
          <w:szCs w:val="28"/>
        </w:rPr>
        <w:tab/>
      </w:r>
      <w:r w:rsidRPr="00D14138">
        <w:rPr>
          <w:rFonts w:ascii="Times New Roman" w:eastAsia="Calibri" w:hAnsi="Times New Roman" w:cs="Times New Roman"/>
          <w:sz w:val="28"/>
          <w:szCs w:val="28"/>
        </w:rPr>
        <w:tab/>
      </w:r>
      <w:r w:rsidRPr="00D14138">
        <w:rPr>
          <w:rFonts w:ascii="Times New Roman" w:eastAsia="Calibri" w:hAnsi="Times New Roman" w:cs="Times New Roman"/>
          <w:sz w:val="28"/>
          <w:szCs w:val="28"/>
        </w:rPr>
        <w:tab/>
      </w:r>
      <w:r w:rsidRPr="00D14138">
        <w:rPr>
          <w:rFonts w:ascii="Times New Roman" w:eastAsia="Calibri" w:hAnsi="Times New Roman" w:cs="Times New Roman"/>
          <w:sz w:val="28"/>
          <w:szCs w:val="28"/>
        </w:rPr>
        <w:tab/>
      </w:r>
      <w:r w:rsidRPr="00D14138">
        <w:rPr>
          <w:rFonts w:ascii="Times New Roman" w:eastAsia="Calibri" w:hAnsi="Times New Roman" w:cs="Times New Roman"/>
          <w:sz w:val="28"/>
          <w:szCs w:val="28"/>
        </w:rPr>
        <w:tab/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38">
        <w:rPr>
          <w:rFonts w:ascii="Times New Roman" w:eastAsia="Calibri" w:hAnsi="Times New Roman" w:cs="Times New Roman"/>
          <w:sz w:val="28"/>
          <w:szCs w:val="28"/>
        </w:rPr>
        <w:t>Майск</w:t>
      </w:r>
    </w:p>
    <w:p w:rsidR="00D14138" w:rsidRPr="00D14138" w:rsidRDefault="00D14138" w:rsidP="00D141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14138" w:rsidRPr="00D14138" w:rsidRDefault="00D14138" w:rsidP="00D1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обращении к Правительству и</w:t>
      </w:r>
    </w:p>
    <w:p w:rsidR="00D14138" w:rsidRPr="00D14138" w:rsidRDefault="00D14138" w:rsidP="00D1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Законодательному Собранию </w:t>
      </w:r>
    </w:p>
    <w:p w:rsidR="00D14138" w:rsidRPr="00D14138" w:rsidRDefault="00D14138" w:rsidP="00D1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по статусу села Майск.</w:t>
      </w:r>
    </w:p>
    <w:p w:rsidR="00D14138" w:rsidRPr="00D14138" w:rsidRDefault="00D14138" w:rsidP="00D1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38" w:rsidRPr="00D14138" w:rsidRDefault="00D14138" w:rsidP="00D1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статьи 11 Федерального закона  от 06.10.2003 № 131-ФЗ «Об общих принципах организации местного самоуправления в Российской Федерации,  абзацем 3 пункта 3 статьи 7  и статьи 9 Федерального закона от 18.12.1997 № 152-ФЗ (ред. от 10.07.2012) «О наименованиях географических объектов», Порядка рассмотрения Федеральной службой геодезии и картографии России предложений о присвоении наименований географическим объектам и переименовании географических объектов, утвержденного Постановлением Правительства</w:t>
      </w:r>
      <w:proofErr w:type="gram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20.05.1999 № 554, закона Иркутской области от 21.06.2013г. №41-ОЗ «О порядке рассмотрения Законодательным Собранием Иркутской области предложений о присвоении наименований географическим объектам и (или) о переименовании географических объектов».</w:t>
      </w:r>
    </w:p>
    <w:p w:rsidR="00D14138" w:rsidRPr="00D14138" w:rsidRDefault="00D14138" w:rsidP="00D1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1 статьи 12, пунктов 1 и 3 статьи 13, пунктов 1 и 3 статьи 14(1),  пункта 2 статьи 25, статьи 28 закона Иркутской области от 21.06.2010г. №49-ОЗ</w:t>
      </w:r>
      <w:r w:rsidRPr="00D1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31.12.2014) «Об</w:t>
      </w:r>
      <w:r w:rsidRPr="00D1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Административно-территориальном устройстве Иркутской области», </w:t>
      </w:r>
      <w:r w:rsidRPr="00D1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Думы МО «Майск» от 19.12.2013г. №22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обращении к Законодательному Собранию Иркутской области по статусу села Майск».</w:t>
      </w:r>
      <w:proofErr w:type="gramEnd"/>
    </w:p>
    <w:p w:rsidR="00D14138" w:rsidRPr="00D14138" w:rsidRDefault="00D14138" w:rsidP="00D1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3 и статьи 44  Устава муниципального образования «Майск» </w:t>
      </w:r>
    </w:p>
    <w:p w:rsidR="00D14138" w:rsidRPr="00D14138" w:rsidRDefault="00D14138" w:rsidP="00D14138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D14138" w:rsidRPr="00D14138" w:rsidRDefault="00D14138" w:rsidP="00D14138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Обращение к Правительству и Законодательному Собранию Иркутской области по статусу села Майск. </w:t>
      </w:r>
    </w:p>
    <w:p w:rsidR="00D14138" w:rsidRPr="00D14138" w:rsidRDefault="00D14138" w:rsidP="00D14138">
      <w:pPr>
        <w:numPr>
          <w:ilvl w:val="0"/>
          <w:numId w:val="10"/>
        </w:numPr>
        <w:tabs>
          <w:tab w:val="num" w:pos="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«Вестнике», разместить на информационных щитах и официальном сайте администрации МО «Майск» 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. maisk-adm.ru.</w:t>
      </w:r>
    </w:p>
    <w:p w:rsidR="00D14138" w:rsidRPr="00D14138" w:rsidRDefault="00D14138" w:rsidP="00D14138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D14138" w:rsidRPr="00D14138" w:rsidRDefault="00D14138" w:rsidP="00D141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38" w:rsidRPr="00D14138" w:rsidRDefault="00D14138" w:rsidP="00D141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14138" w:rsidRPr="00D14138" w:rsidRDefault="00D14138" w:rsidP="00D141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14138" w:rsidRPr="00D14138" w:rsidRDefault="00D14138" w:rsidP="00D141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D14138" w:rsidRPr="00D14138" w:rsidRDefault="00D14138" w:rsidP="00D1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4138" w:rsidRPr="00D14138" w:rsidRDefault="00D14138" w:rsidP="00D1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Обращение </w:t>
      </w:r>
    </w:p>
    <w:p w:rsidR="00D14138" w:rsidRPr="00D14138" w:rsidRDefault="00D14138" w:rsidP="00D1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Правительству и Законодательному Собранию Иркутской области по статусу села Майск, </w:t>
      </w:r>
      <w:proofErr w:type="spell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Осинского</w:t>
      </w:r>
      <w:proofErr w:type="spell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Иркутской области.</w:t>
      </w:r>
    </w:p>
    <w:p w:rsidR="00D14138" w:rsidRPr="00D14138" w:rsidRDefault="00D14138" w:rsidP="00D1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(утверждено Решением Думы МО «Майск» от 26.02.2015г. №90)</w:t>
      </w:r>
    </w:p>
    <w:p w:rsidR="00D14138" w:rsidRPr="00D14138" w:rsidRDefault="00D14138" w:rsidP="00D1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38" w:rsidRPr="00D14138" w:rsidRDefault="00D14138" w:rsidP="00D1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Сергей Владимирович, Уважаемая Людмила Михайловна! </w:t>
      </w:r>
    </w:p>
    <w:p w:rsidR="00D14138" w:rsidRPr="00D14138" w:rsidRDefault="00D14138" w:rsidP="00D14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138" w:rsidRPr="00D14138" w:rsidRDefault="00D14138" w:rsidP="00D1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Думы муниципального образования «Майск», выражая волю всех жителей села Майск, убедительно просят Вас  присвоить (закрепить) статус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села 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деревне </w:t>
      </w:r>
      <w:proofErr w:type="gram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Майская</w:t>
      </w:r>
      <w:proofErr w:type="gram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центру муниципального образования «Майск» 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области. </w:t>
      </w:r>
    </w:p>
    <w:p w:rsidR="00D14138" w:rsidRPr="00D14138" w:rsidRDefault="00D14138" w:rsidP="00D1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Учитывая, что при этом в 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правилам русской орфографии</w:t>
      </w:r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меняется окончание собственного наименования населенного пункта деревня </w:t>
      </w:r>
      <w:r w:rsidRPr="00D14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Майс</w:t>
      </w:r>
      <w:proofErr w:type="gramStart"/>
      <w:r w:rsidRPr="00D14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к(</w:t>
      </w:r>
      <w:proofErr w:type="spellStart"/>
      <w:proofErr w:type="gramEnd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село </w:t>
      </w:r>
      <w:r w:rsidRPr="00D14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Майск,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ходатайствовать перед Правительством РФ о переименовании  географического объекта Иркутской области 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деревня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Майск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на село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Майск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4138" w:rsidRPr="00D14138" w:rsidRDefault="00D14138" w:rsidP="00D1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38" w:rsidRPr="00D14138" w:rsidRDefault="00D14138" w:rsidP="00D141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наименования сельского </w:t>
      </w:r>
      <w:r w:rsidRPr="00D14138">
        <w:rPr>
          <w:rFonts w:ascii="Times New Roman" w:eastAsia="Calibri" w:hAnsi="Times New Roman" w:cs="Times New Roman"/>
          <w:b/>
          <w:sz w:val="28"/>
          <w:szCs w:val="28"/>
        </w:rPr>
        <w:t>населенного пункта Майск.</w:t>
      </w:r>
    </w:p>
    <w:p w:rsidR="00D14138" w:rsidRPr="00D14138" w:rsidRDefault="00D14138" w:rsidP="00D141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В начале </w:t>
      </w:r>
      <w:r w:rsidRPr="00D14138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 века на месте расположения </w:t>
      </w:r>
      <w:proofErr w:type="spellStart"/>
      <w:r w:rsidRPr="00D1413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14138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14138">
        <w:rPr>
          <w:rFonts w:ascii="Times New Roman" w:eastAsia="Calibri" w:hAnsi="Times New Roman" w:cs="Times New Roman"/>
          <w:sz w:val="28"/>
          <w:szCs w:val="28"/>
        </w:rPr>
        <w:t>айск</w:t>
      </w:r>
      <w:proofErr w:type="spellEnd"/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  располагались Летники, где в 1928 году была организована коммуна «Первое Мая». </w:t>
      </w:r>
    </w:p>
    <w:p w:rsidR="00D14138" w:rsidRPr="00D14138" w:rsidRDefault="00D14138" w:rsidP="00D141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>В 1951 году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сельхозартель «Первое Мая» (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айская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колхоз «</w:t>
      </w:r>
      <w:r w:rsidRPr="00D14138">
        <w:rPr>
          <w:rFonts w:ascii="Times New Roman" w:eastAsia="Calibri" w:hAnsi="Times New Roman" w:cs="Times New Roman"/>
          <w:sz w:val="28"/>
          <w:szCs w:val="28"/>
        </w:rPr>
        <w:t>Красный Борец» (</w:t>
      </w:r>
      <w:proofErr w:type="spellStart"/>
      <w:r w:rsidRPr="00D14138">
        <w:rPr>
          <w:rFonts w:ascii="Times New Roman" w:eastAsia="Calibri" w:hAnsi="Times New Roman" w:cs="Times New Roman"/>
          <w:sz w:val="28"/>
          <w:szCs w:val="28"/>
        </w:rPr>
        <w:t>д.Абрамовка</w:t>
      </w:r>
      <w:proofErr w:type="spellEnd"/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14138">
        <w:rPr>
          <w:rFonts w:ascii="Times New Roman" w:eastAsia="Calibri" w:hAnsi="Times New Roman" w:cs="Times New Roman"/>
          <w:sz w:val="28"/>
          <w:szCs w:val="28"/>
        </w:rPr>
        <w:t>д.Шлюндиха</w:t>
      </w:r>
      <w:proofErr w:type="spellEnd"/>
      <w:r w:rsidRPr="00D14138">
        <w:rPr>
          <w:rFonts w:ascii="Times New Roman" w:eastAsia="Calibri" w:hAnsi="Times New Roman" w:cs="Times New Roman"/>
          <w:sz w:val="28"/>
          <w:szCs w:val="28"/>
        </w:rPr>
        <w:t>) и колхоз им. «Куйбышева» (</w:t>
      </w:r>
      <w:proofErr w:type="spellStart"/>
      <w:r w:rsidRPr="00D14138">
        <w:rPr>
          <w:rFonts w:ascii="Times New Roman" w:eastAsia="Calibri" w:hAnsi="Times New Roman" w:cs="Times New Roman"/>
          <w:sz w:val="28"/>
          <w:szCs w:val="28"/>
        </w:rPr>
        <w:t>д.Серебряковка</w:t>
      </w:r>
      <w:proofErr w:type="spellEnd"/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14138">
        <w:rPr>
          <w:rFonts w:ascii="Times New Roman" w:eastAsia="Calibri" w:hAnsi="Times New Roman" w:cs="Times New Roman"/>
          <w:sz w:val="28"/>
          <w:szCs w:val="28"/>
        </w:rPr>
        <w:t>д.Тюрневка</w:t>
      </w:r>
      <w:proofErr w:type="spellEnd"/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) объединились в один колхоз </w:t>
      </w:r>
      <w:proofErr w:type="spellStart"/>
      <w:r w:rsidRPr="00D14138">
        <w:rPr>
          <w:rFonts w:ascii="Times New Roman" w:eastAsia="Calibri" w:hAnsi="Times New Roman" w:cs="Times New Roman"/>
          <w:sz w:val="28"/>
          <w:szCs w:val="28"/>
        </w:rPr>
        <w:t>им.«Куйбышева</w:t>
      </w:r>
      <w:proofErr w:type="spellEnd"/>
      <w:r w:rsidRPr="00D1413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14138" w:rsidRPr="00D14138" w:rsidRDefault="00D14138" w:rsidP="00D141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В 1965 году деревни </w:t>
      </w:r>
      <w:proofErr w:type="spellStart"/>
      <w:r w:rsidRPr="00D14138">
        <w:rPr>
          <w:rFonts w:ascii="Times New Roman" w:eastAsia="Calibri" w:hAnsi="Times New Roman" w:cs="Times New Roman"/>
          <w:sz w:val="28"/>
          <w:szCs w:val="28"/>
        </w:rPr>
        <w:t>Серебряковка</w:t>
      </w:r>
      <w:proofErr w:type="spellEnd"/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4138">
        <w:rPr>
          <w:rFonts w:ascii="Times New Roman" w:eastAsia="Calibri" w:hAnsi="Times New Roman" w:cs="Times New Roman"/>
          <w:sz w:val="28"/>
          <w:szCs w:val="28"/>
        </w:rPr>
        <w:t>Тюрневка</w:t>
      </w:r>
      <w:proofErr w:type="spellEnd"/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4138">
        <w:rPr>
          <w:rFonts w:ascii="Times New Roman" w:eastAsia="Calibri" w:hAnsi="Times New Roman" w:cs="Times New Roman"/>
          <w:sz w:val="28"/>
          <w:szCs w:val="28"/>
        </w:rPr>
        <w:t>Шлюндиха</w:t>
      </w:r>
      <w:proofErr w:type="spellEnd"/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, как неперспективные были ликвидированы жители были в основной массе переселены в </w:t>
      </w:r>
      <w:proofErr w:type="spellStart"/>
      <w:r w:rsidRPr="00D14138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D14138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14138">
        <w:rPr>
          <w:rFonts w:ascii="Times New Roman" w:eastAsia="Calibri" w:hAnsi="Times New Roman" w:cs="Times New Roman"/>
          <w:sz w:val="28"/>
          <w:szCs w:val="28"/>
        </w:rPr>
        <w:t>айская</w:t>
      </w:r>
      <w:proofErr w:type="spellEnd"/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. С 1965 года </w:t>
      </w:r>
      <w:proofErr w:type="spellStart"/>
      <w:r w:rsidRPr="00D14138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D14138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14138">
        <w:rPr>
          <w:rFonts w:ascii="Times New Roman" w:eastAsia="Calibri" w:hAnsi="Times New Roman" w:cs="Times New Roman"/>
          <w:sz w:val="28"/>
          <w:szCs w:val="28"/>
        </w:rPr>
        <w:t>айская</w:t>
      </w:r>
      <w:proofErr w:type="spellEnd"/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 является центральной усадьбой колхоза </w:t>
      </w:r>
      <w:proofErr w:type="spellStart"/>
      <w:r w:rsidRPr="00D14138">
        <w:rPr>
          <w:rFonts w:ascii="Times New Roman" w:eastAsia="Calibri" w:hAnsi="Times New Roman" w:cs="Times New Roman"/>
          <w:sz w:val="28"/>
          <w:szCs w:val="28"/>
        </w:rPr>
        <w:t>им.Куйбышева</w:t>
      </w:r>
      <w:proofErr w:type="spellEnd"/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 и, в связи с этим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обиходе и в документах широко применяется 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с.Майск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138" w:rsidRPr="00D14138" w:rsidRDefault="00D14138" w:rsidP="00D1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Иркутского облисполкома от 22.09.1989г. №405 на основании протокола схода  жителей, решения исполкома 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и Решения Исполкома районного Совета народных депутатов от 15.08.1989г. №188  был образован Майский сельский Совет путем разукрупнения 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Осинкого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депутатов.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1989 года является административным центром муниципального образования «Майск», на протяжении 25 лет практически во всех официальных документах и нормативно правовых актах муниципального образования «Майск», муниципального образования «</w:t>
      </w:r>
      <w:proofErr w:type="spell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Осинской</w:t>
      </w:r>
      <w:proofErr w:type="spell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район», УОБАО и Иркутской области, значится </w:t>
      </w:r>
      <w:proofErr w:type="spell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айск</w:t>
      </w:r>
      <w:proofErr w:type="spell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1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подготовки к проведению ВПН-2002, учитывая фактическое слияние между собой населенных пунктов произошло объединение поселка Нефтеразведка (</w:t>
      </w:r>
      <w:proofErr w:type="spell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Агропромхимия</w:t>
      </w:r>
      <w:proofErr w:type="spell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и </w:t>
      </w:r>
      <w:proofErr w:type="spell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айск</w:t>
      </w:r>
      <w:proofErr w:type="spell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единое село Майск.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УОБАО от 30.12.2004г. №67-ОЗ муниципальное образование «Майск» наделено статусом сельского поселения с административным центром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Майске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proofErr w:type="gram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Единым классификатором географических адресов России Дума УОБАО Решением</w:t>
      </w:r>
      <w:proofErr w:type="gram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25.03.2005г. №1121-ОЗ внесла изменения в Закон от 30.12.2004г. №67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прописав административным центром муниципального образования «Майск» деревня Майская. С данного периода возникла проблема противоречия фактического применения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наименования село Майск с </w:t>
      </w:r>
      <w:proofErr w:type="gram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официальным</w:t>
      </w:r>
      <w:proofErr w:type="gram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деревня Майская.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 «Майск» неоднократно ставила вопрос о внесении поправки, но с объединением Иркутской области и УОБАО по ФКЗ от 30.12.2006 №6-ФКЗ полномочия Думы УОБАО перешли Законодательному Собранию Иркутской области, и вопрос повис до принятия Закона Иркутской области.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22.11.2011года Администрация МО «Майск» письмом исх.№157 обратилась с ходатайством к Законодательному Собранию Иркутской области по решению данной проблемы, на что был получен ответ: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«вопрос будет решен при принятии Закона Иркутской области».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17.12.2013г.  Администрация МО «Майск» письмом исх.№252 на имя Губернатора  Иркутской области, а также </w:t>
      </w:r>
      <w:r w:rsidRPr="00D1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 МО «Майск» 19.12.2013г. приняла решение №22 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 обращении к Законодательному Собранию Иркутской области по статусу села Майск» </w:t>
      </w:r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законодательной инициативой и предложением:</w:t>
      </w:r>
    </w:p>
    <w:p w:rsidR="00D14138" w:rsidRPr="00D14138" w:rsidRDefault="00D14138" w:rsidP="00D14138">
      <w:pPr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первых:  при принятии закона Иркутской области «О распространении действия Закона Усть-Ордынского Бурятского автономного округа «О статусе  и границах муниципальных образований </w:t>
      </w:r>
      <w:proofErr w:type="spellStart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Аларского</w:t>
      </w:r>
      <w:proofErr w:type="spellEnd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Баяндаевского</w:t>
      </w:r>
      <w:proofErr w:type="spellEnd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Боханского</w:t>
      </w:r>
      <w:proofErr w:type="spellEnd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Осинского</w:t>
      </w:r>
      <w:proofErr w:type="spellEnd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Эхирит-Булагатского</w:t>
      </w:r>
      <w:proofErr w:type="spellEnd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 </w:t>
      </w:r>
      <w:proofErr w:type="spellStart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Ордынского Бурятского автономного округа» на всю территорию нового субъекта Российской Федерации – Иркутской области и внесении в него изменений» </w:t>
      </w:r>
      <w:r w:rsidRPr="00D14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присвоить (закрепить) статус села </w:t>
      </w:r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административному центру муниципального образования «Майск» </w:t>
      </w:r>
      <w:proofErr w:type="spellStart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Осинского</w:t>
      </w:r>
      <w:proofErr w:type="spellEnd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области.</w:t>
      </w:r>
    </w:p>
    <w:p w:rsidR="00D14138" w:rsidRPr="00D14138" w:rsidRDefault="00D14138" w:rsidP="00D14138">
      <w:pPr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Учитывая, что при этом меняется окончание наименования населенного пункта деревня </w:t>
      </w:r>
      <w:r w:rsidRPr="00D14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Майск</w:t>
      </w:r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на </w:t>
      </w:r>
      <w:r w:rsidRPr="00D14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село </w:t>
      </w:r>
      <w:proofErr w:type="gramStart"/>
      <w:r w:rsidRPr="00D14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Майск</w:t>
      </w:r>
      <w:proofErr w:type="gramEnd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во-вторых:</w:t>
      </w:r>
    </w:p>
    <w:p w:rsidR="00D14138" w:rsidRPr="00D14138" w:rsidRDefault="00D14138" w:rsidP="00D14138">
      <w:pPr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в Правительство Российской Федерации  с предложением привести существующее написание наименования географического объекта на государственном языке Российской Федерации соответствию правилам русской орфографии и переименовать  географический объект Иркутской области </w:t>
      </w:r>
      <w:proofErr w:type="spellStart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Осинского</w:t>
      </w:r>
      <w:proofErr w:type="spellEnd"/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деревня Майская на село Майск. </w:t>
      </w:r>
    </w:p>
    <w:p w:rsidR="00D14138" w:rsidRPr="00D14138" w:rsidRDefault="00D14138" w:rsidP="00D14138">
      <w:pPr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УИК №1229 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 пунктом 2 </w:t>
      </w:r>
      <w:r w:rsidRPr="00D1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Думы МО «Майск»  от 19.12.2013г. №22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13 по 15 января 2014года провели опрос  мнения жителей 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с.Майск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Протокола УИК 1229 от 16.01.2014г.  в опросе приняли участие 27% жителей 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право на участие, которые 100% высказались в поддержку Обращения по статусу села Майск и переименованию деревня майская на село Майск.  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Однако Закон Иркутской области  от 30.12.2013 №168-ОЗ был принят без учета предложений муниципального образования «Майск» (обоснование в письмах - ответах  ЗС Иркутской области от 24.01.2014г. №237 и от 07.02.2014г. №444) и проблема противоречия фактического применения наименования село Майск </w:t>
      </w:r>
      <w:proofErr w:type="gram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официально утвержденным деревня Майская осталась.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данный момент вышеуказанное  противоречие заключается в том, что: 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согласно пункта д) статьи 2 Устава муниципального образования «Осинский район» в состав территории муниципального района входит сельское поселение «Майск», являющееся самостоятельным муниципальным образованием, на территории которого расположены населенные пункты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Майск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брамовка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согласно п.4. ст.1 Устава муниципального образования «Майск» 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области, утвержденного Решением Думы МО «Майск» от 21.05.2012г. №94  и зарегистрированного Управлением министерства юстиции РФ по Иркутской области от 31.07.2012г. №</w:t>
      </w:r>
      <w:r w:rsidRPr="00D141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385323052012001, в состав муниципального образования «Майск» входят населенные пункты: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Майск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деревня Абрамовка. 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основании вышеуказанных документов по </w:t>
      </w:r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письму Администрации МО «Майск» от 05.11.2012г. №8</w:t>
      </w:r>
      <w:r w:rsidRPr="00D14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D14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Иркутской области</w:t>
      </w:r>
      <w:r w:rsidRPr="00D1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налоговой службы по Иркутской области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произвели корректировку сведений об адресных объектах </w:t>
      </w:r>
      <w:proofErr w:type="spell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КЛАДРа</w:t>
      </w:r>
      <w:proofErr w:type="spell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ФИАС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деревня</w:t>
      </w:r>
      <w:r w:rsidRPr="00D14138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Майская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село Майск </w:t>
      </w:r>
      <w:proofErr w:type="spell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Осинского</w:t>
      </w:r>
      <w:proofErr w:type="spell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Иркутской области.</w:t>
      </w:r>
    </w:p>
    <w:p w:rsidR="00D14138" w:rsidRPr="00D14138" w:rsidRDefault="00D14138" w:rsidP="00D14138">
      <w:pPr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2013 года внесены изменения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деревня</w:t>
      </w:r>
      <w:r w:rsidRPr="00D14138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Майская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село Майск 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электронные базы Пенсионного фонда РФ и Министерства социальной защиты населения по Иркутской области.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данный момент во всех официальных документах муниципального образования «</w:t>
      </w:r>
      <w:proofErr w:type="spell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Осинской</w:t>
      </w:r>
      <w:proofErr w:type="spell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район», и НПА муниципального образования «Майск» прописано </w:t>
      </w:r>
      <w:proofErr w:type="spell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айск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за 2012-2014гг. администрацией МО «Майск» принято 594 – постановления,  Думой МО «Майск» второго и третьего созывов 235 - Решений).</w:t>
      </w:r>
    </w:p>
    <w:p w:rsidR="00D14138" w:rsidRPr="00D14138" w:rsidRDefault="00D14138" w:rsidP="00D14138">
      <w:pPr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ФГПУ «Федеральная кадастровая палата Федеральной службы государственной регистрации, кадастра и картографии по Иркутской области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 кадастровый учет  и государственную регистрацию прав  всех объектов недвижимости и сделок сними  по адресу </w:t>
      </w:r>
      <w:proofErr w:type="spell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айск</w:t>
      </w:r>
      <w:proofErr w:type="spell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138" w:rsidRPr="00D14138" w:rsidRDefault="00D14138" w:rsidP="00D14138">
      <w:pPr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МНС России №17 по Иркутской области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внесены сведения в ЕГРЮЛ и ЕГРИП о регистрации юридических и индивидуальных предпринимателей по адресу </w:t>
      </w:r>
      <w:proofErr w:type="spell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айск</w:t>
      </w:r>
      <w:proofErr w:type="spellEnd"/>
    </w:p>
    <w:p w:rsidR="00D14138" w:rsidRPr="00D14138" w:rsidRDefault="00D14138" w:rsidP="00D14138">
      <w:pPr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МРЭО  ГИБДД по Иркутской области регистрация автотранспортных средств и водительских документов проводится по адресу 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Управления государственной регистрации актов гражданского состояния (ответ на запрос №260 от 26.12.2013г.) в актовых записях значится: 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1944г. по 1964г. - 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айская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1965г. по настоящее время </w:t>
      </w:r>
      <w:proofErr w:type="spell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айск</w:t>
      </w:r>
      <w:proofErr w:type="spell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Осинской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(письмо от 30.12.2013г. №281) в реестре избирателей государственной автоматизированной системы «Выборы» местом жительства 656 избирателей является </w:t>
      </w:r>
      <w:proofErr w:type="spell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айск</w:t>
      </w:r>
      <w:proofErr w:type="spell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4138" w:rsidRPr="00D14138" w:rsidRDefault="00D14138" w:rsidP="00D14138">
      <w:pPr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Протокола публичных слушаний от 15.12.2012г.,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МО «Майск» от 27.12.2012г. №120 Генеральный план муниципального образования «Майск», разработанный ООО «Институт «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Ленгипрогор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выполнен с поправками картографических материалов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деревня</w:t>
      </w:r>
      <w:r w:rsidRPr="00D14138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Майская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село Майск.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4138" w:rsidRPr="00D14138" w:rsidRDefault="00D14138" w:rsidP="00D14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01.01.2015 года административный центр муниципального образования «Майск» является сельским населенным пунктом с индивидуальной, малоэтажной жилой застройкой и численностью постоянного населения 969 человек 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пункта 3 статьи 14(1) закона Иркутской области от 21.06.2010г. №49-ОЗ</w:t>
      </w:r>
      <w:r w:rsidRPr="00D1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31.12.2014г. №183-ОЗ) «Об</w:t>
      </w:r>
      <w:r w:rsidRPr="00D1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Административно-территориальном устройстве Иркутской области»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относится к категории села.</w:t>
      </w:r>
      <w:proofErr w:type="gramEnd"/>
    </w:p>
    <w:p w:rsidR="00D14138" w:rsidRPr="00D14138" w:rsidRDefault="00D14138" w:rsidP="00D14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данным ТП УФМС России по Иркутской области в </w:t>
      </w:r>
      <w:proofErr w:type="spell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Осинском</w:t>
      </w:r>
      <w:proofErr w:type="spell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(справка №261 от 25.12.201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3г.) в населенном пункте с. Майс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прописано 969 жителей.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Уважаемый Сергей Владимирович! Уважаемая Людмила Михайловна! 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proofErr w:type="gram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</w:t>
      </w:r>
      <w:proofErr w:type="gram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убедительно просим Вас: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Присвоить (закрепить) статус села деревне </w:t>
      </w:r>
      <w:proofErr w:type="gram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Майская</w:t>
      </w:r>
      <w:proofErr w:type="gram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административному центру муниципального образования «Майск» </w:t>
      </w:r>
      <w:proofErr w:type="spell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Осинского</w:t>
      </w:r>
      <w:proofErr w:type="spell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Иркутской области.</w:t>
      </w:r>
      <w:r w:rsidRPr="00D1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при этом меняется окончание наименования населенного пункта деревня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Майск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на село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Майск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Правительство Российской Федерации  с предложением привести существующее написание наименования географического объекта на государственном языке Российской Федерации соответствию правилам русской орфографии </w:t>
      </w:r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переименовать  географический объект Иркутской области </w:t>
      </w:r>
      <w:proofErr w:type="spellStart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Осинского</w:t>
      </w:r>
      <w:proofErr w:type="spellEnd"/>
      <w:r w:rsidRPr="00D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деревня Майская на село Майск.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Думы муниципального образования «Майск»: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before="240" w:after="240" w:line="240" w:lineRule="auto"/>
        <w:ind w:firstLine="3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>___________  Брянцев Олег Иннокентьевич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before="240" w:after="240" w:line="240" w:lineRule="auto"/>
        <w:ind w:firstLine="3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___________  </w:t>
      </w:r>
      <w:proofErr w:type="spellStart"/>
      <w:r w:rsidRPr="00D14138">
        <w:rPr>
          <w:rFonts w:ascii="Times New Roman" w:eastAsia="Calibri" w:hAnsi="Times New Roman" w:cs="Times New Roman"/>
          <w:sz w:val="28"/>
          <w:szCs w:val="28"/>
        </w:rPr>
        <w:t>Вергун</w:t>
      </w:r>
      <w:proofErr w:type="spellEnd"/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 Владимир Георгиевич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before="240" w:after="240" w:line="240" w:lineRule="auto"/>
        <w:ind w:firstLine="3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>___________  Копылов Александр Вячеславович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before="240" w:after="240" w:line="240" w:lineRule="auto"/>
        <w:ind w:firstLine="3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___________  </w:t>
      </w:r>
      <w:proofErr w:type="spellStart"/>
      <w:r w:rsidRPr="00D14138">
        <w:rPr>
          <w:rFonts w:ascii="Times New Roman" w:eastAsia="Calibri" w:hAnsi="Times New Roman" w:cs="Times New Roman"/>
          <w:sz w:val="28"/>
          <w:szCs w:val="28"/>
        </w:rPr>
        <w:t>Кортиева</w:t>
      </w:r>
      <w:proofErr w:type="spellEnd"/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before="240" w:after="240" w:line="240" w:lineRule="auto"/>
        <w:ind w:firstLine="3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___________  </w:t>
      </w:r>
      <w:proofErr w:type="gramStart"/>
      <w:r w:rsidRPr="00D14138">
        <w:rPr>
          <w:rFonts w:ascii="Times New Roman" w:eastAsia="Calibri" w:hAnsi="Times New Roman" w:cs="Times New Roman"/>
          <w:sz w:val="28"/>
          <w:szCs w:val="28"/>
        </w:rPr>
        <w:t>Непокрытых</w:t>
      </w:r>
      <w:proofErr w:type="gramEnd"/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 Ольга Александровна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before="240" w:after="240" w:line="240" w:lineRule="auto"/>
        <w:ind w:firstLine="3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>___________  Попов Валерий Владимирович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before="240" w:after="240" w:line="240" w:lineRule="auto"/>
        <w:ind w:firstLine="3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___________  </w:t>
      </w:r>
      <w:proofErr w:type="spellStart"/>
      <w:r w:rsidRPr="00D14138">
        <w:rPr>
          <w:rFonts w:ascii="Times New Roman" w:eastAsia="Calibri" w:hAnsi="Times New Roman" w:cs="Times New Roman"/>
          <w:sz w:val="28"/>
          <w:szCs w:val="28"/>
        </w:rPr>
        <w:t>Похоленко</w:t>
      </w:r>
      <w:proofErr w:type="spellEnd"/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 Андрей Анатольевич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before="240" w:after="240" w:line="240" w:lineRule="auto"/>
        <w:ind w:firstLine="3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>___________  Середкин Николай Александрович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before="240" w:after="240" w:line="240" w:lineRule="auto"/>
        <w:ind w:firstLine="3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___________  </w:t>
      </w:r>
      <w:proofErr w:type="spellStart"/>
      <w:r w:rsidRPr="00D14138">
        <w:rPr>
          <w:rFonts w:ascii="Times New Roman" w:eastAsia="Calibri" w:hAnsi="Times New Roman" w:cs="Times New Roman"/>
          <w:sz w:val="28"/>
          <w:szCs w:val="28"/>
        </w:rPr>
        <w:t>Тюрнев</w:t>
      </w:r>
      <w:proofErr w:type="spellEnd"/>
      <w:r w:rsidRPr="00D14138">
        <w:rPr>
          <w:rFonts w:ascii="Times New Roman" w:eastAsia="Calibri" w:hAnsi="Times New Roman" w:cs="Times New Roman"/>
          <w:sz w:val="28"/>
          <w:szCs w:val="28"/>
        </w:rPr>
        <w:t xml:space="preserve"> Валерий Михайлович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before="120" w:after="120" w:line="240" w:lineRule="auto"/>
        <w:ind w:firstLine="32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>Депутаты Думы муниципального образования «Осинский район» по Майскому многомандатному избирательному округу:</w:t>
      </w:r>
    </w:p>
    <w:p w:rsidR="00D14138" w:rsidRPr="00D14138" w:rsidRDefault="00D14138" w:rsidP="00D14138">
      <w:pPr>
        <w:widowControl w:val="0"/>
        <w:autoSpaceDE w:val="0"/>
        <w:autoSpaceDN w:val="0"/>
        <w:adjustRightInd w:val="0"/>
        <w:spacing w:before="240" w:after="240" w:line="240" w:lineRule="auto"/>
        <w:ind w:firstLine="3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38">
        <w:rPr>
          <w:rFonts w:ascii="Times New Roman" w:eastAsia="Calibri" w:hAnsi="Times New Roman" w:cs="Times New Roman"/>
          <w:sz w:val="28"/>
          <w:szCs w:val="28"/>
        </w:rPr>
        <w:t>___________  Воронов Сергей Александрович</w:t>
      </w:r>
    </w:p>
    <w:p w:rsidR="00D72E30" w:rsidRPr="00D14138" w:rsidRDefault="00D14138" w:rsidP="00D14138">
      <w:pPr>
        <w:widowControl w:val="0"/>
        <w:autoSpaceDE w:val="0"/>
        <w:autoSpaceDN w:val="0"/>
        <w:adjustRightInd w:val="0"/>
        <w:spacing w:before="240" w:after="240" w:line="240" w:lineRule="auto"/>
        <w:ind w:firstLine="3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41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  Маркелов Игорь Антонович</w:t>
      </w:r>
    </w:p>
    <w:p w:rsidR="00D72E30" w:rsidRDefault="00D72E30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2E30" w:rsidRDefault="00D72E30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D72E30" w:rsidSect="00D14138">
      <w:footerReference w:type="default" r:id="rId11"/>
      <w:pgSz w:w="11904" w:h="16836" w:code="9"/>
      <w:pgMar w:top="426" w:right="705" w:bottom="56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7E" w:rsidRDefault="00F4497E" w:rsidP="00D26695">
      <w:pPr>
        <w:spacing w:after="0" w:line="240" w:lineRule="auto"/>
      </w:pPr>
      <w:r>
        <w:separator/>
      </w:r>
    </w:p>
  </w:endnote>
  <w:endnote w:type="continuationSeparator" w:id="0">
    <w:p w:rsidR="00F4497E" w:rsidRDefault="00F4497E" w:rsidP="00D2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92494"/>
      <w:docPartObj>
        <w:docPartGallery w:val="Page Numbers (Bottom of Page)"/>
        <w:docPartUnique/>
      </w:docPartObj>
    </w:sdtPr>
    <w:sdtEndPr/>
    <w:sdtContent>
      <w:p w:rsidR="00554AB9" w:rsidRDefault="00554AB9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38">
          <w:rPr>
            <w:noProof/>
          </w:rPr>
          <w:t>24</w:t>
        </w:r>
        <w:r>
          <w:fldChar w:fldCharType="end"/>
        </w:r>
      </w:p>
    </w:sdtContent>
  </w:sdt>
  <w:p w:rsidR="00554AB9" w:rsidRDefault="00554AB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7E" w:rsidRDefault="00F4497E" w:rsidP="00D26695">
      <w:pPr>
        <w:spacing w:after="0" w:line="240" w:lineRule="auto"/>
      </w:pPr>
      <w:r>
        <w:separator/>
      </w:r>
    </w:p>
  </w:footnote>
  <w:footnote w:type="continuationSeparator" w:id="0">
    <w:p w:rsidR="00F4497E" w:rsidRDefault="00F4497E" w:rsidP="00D2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62AF9"/>
    <w:multiLevelType w:val="hybridMultilevel"/>
    <w:tmpl w:val="84B8F13C"/>
    <w:lvl w:ilvl="0" w:tplc="9B741EF8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810DA0"/>
    <w:multiLevelType w:val="hybridMultilevel"/>
    <w:tmpl w:val="046054DA"/>
    <w:lvl w:ilvl="0" w:tplc="29BC9F9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10A52CB"/>
    <w:multiLevelType w:val="singleLevel"/>
    <w:tmpl w:val="ECCCF2B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132241B3"/>
    <w:multiLevelType w:val="hybridMultilevel"/>
    <w:tmpl w:val="53A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12136B"/>
    <w:multiLevelType w:val="hybridMultilevel"/>
    <w:tmpl w:val="19D0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54F65"/>
    <w:multiLevelType w:val="hybridMultilevel"/>
    <w:tmpl w:val="3EF6C516"/>
    <w:lvl w:ilvl="0" w:tplc="158023D6">
      <w:start w:val="2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643815"/>
    <w:multiLevelType w:val="hybridMultilevel"/>
    <w:tmpl w:val="81D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5759C"/>
    <w:multiLevelType w:val="hybridMultilevel"/>
    <w:tmpl w:val="4E62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F4766"/>
    <w:multiLevelType w:val="hybridMultilevel"/>
    <w:tmpl w:val="8BDE6038"/>
    <w:lvl w:ilvl="0" w:tplc="694865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8527E"/>
    <w:multiLevelType w:val="multilevel"/>
    <w:tmpl w:val="F4D8C9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958592D"/>
    <w:multiLevelType w:val="hybridMultilevel"/>
    <w:tmpl w:val="ABDE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E1B42"/>
    <w:multiLevelType w:val="hybridMultilevel"/>
    <w:tmpl w:val="D64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5">
    <w:nsid w:val="30682F82"/>
    <w:multiLevelType w:val="hybridMultilevel"/>
    <w:tmpl w:val="81AC0A74"/>
    <w:lvl w:ilvl="0" w:tplc="D2F6DA18">
      <w:start w:val="20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7A6620"/>
    <w:multiLevelType w:val="hybridMultilevel"/>
    <w:tmpl w:val="285E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E2BB3"/>
    <w:multiLevelType w:val="hybridMultilevel"/>
    <w:tmpl w:val="5B262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360E6643"/>
    <w:multiLevelType w:val="hybridMultilevel"/>
    <w:tmpl w:val="F3B27908"/>
    <w:lvl w:ilvl="0" w:tplc="1C3EFB3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807D5E"/>
    <w:multiLevelType w:val="hybridMultilevel"/>
    <w:tmpl w:val="ABDCA784"/>
    <w:lvl w:ilvl="0" w:tplc="1E82DF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A23C1"/>
    <w:multiLevelType w:val="hybridMultilevel"/>
    <w:tmpl w:val="CFAA443C"/>
    <w:lvl w:ilvl="0" w:tplc="C226BDF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381581"/>
    <w:multiLevelType w:val="hybridMultilevel"/>
    <w:tmpl w:val="5CF48402"/>
    <w:lvl w:ilvl="0" w:tplc="7820F80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9061DA"/>
    <w:multiLevelType w:val="hybridMultilevel"/>
    <w:tmpl w:val="5B949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38B730E"/>
    <w:multiLevelType w:val="hybridMultilevel"/>
    <w:tmpl w:val="6248CC64"/>
    <w:lvl w:ilvl="0" w:tplc="ED8CDD6E">
      <w:start w:val="201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AA6F22"/>
    <w:multiLevelType w:val="multilevel"/>
    <w:tmpl w:val="9E048122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Restart w:val="0"/>
      <w:suff w:val="nothing"/>
      <w:lvlText w:val="­"/>
      <w:lvlJc w:val="left"/>
      <w:pPr>
        <w:ind w:left="0" w:firstLine="709"/>
      </w:pPr>
      <w:rPr>
        <w:rFonts w:ascii="Courier New" w:hAnsi="Courier New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left="0" w:firstLine="1009"/>
      </w:pPr>
      <w:rPr>
        <w:rFonts w:ascii="Courier New" w:hAnsi="Courier New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F7571F4"/>
    <w:multiLevelType w:val="hybridMultilevel"/>
    <w:tmpl w:val="C9E88788"/>
    <w:lvl w:ilvl="0" w:tplc="994092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EF33EB"/>
    <w:multiLevelType w:val="hybridMultilevel"/>
    <w:tmpl w:val="6D40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A0E6D"/>
    <w:multiLevelType w:val="hybridMultilevel"/>
    <w:tmpl w:val="D64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C241E4C"/>
    <w:multiLevelType w:val="hybridMultilevel"/>
    <w:tmpl w:val="A70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61E26285"/>
    <w:multiLevelType w:val="hybridMultilevel"/>
    <w:tmpl w:val="D7A0BDB8"/>
    <w:lvl w:ilvl="0" w:tplc="A9F6F04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6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DE1FE8"/>
    <w:multiLevelType w:val="hybridMultilevel"/>
    <w:tmpl w:val="C15EED04"/>
    <w:lvl w:ilvl="0" w:tplc="015A52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C234A7E"/>
    <w:multiLevelType w:val="multilevel"/>
    <w:tmpl w:val="490476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0">
    <w:nsid w:val="6CDE624F"/>
    <w:multiLevelType w:val="hybridMultilevel"/>
    <w:tmpl w:val="DD7C6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2992631"/>
    <w:multiLevelType w:val="hybridMultilevel"/>
    <w:tmpl w:val="30E4E3DC"/>
    <w:lvl w:ilvl="0" w:tplc="680C10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41111E4"/>
    <w:multiLevelType w:val="hybridMultilevel"/>
    <w:tmpl w:val="17429AFE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7115E8"/>
    <w:multiLevelType w:val="hybridMultilevel"/>
    <w:tmpl w:val="1ED2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F473C"/>
    <w:multiLevelType w:val="hybridMultilevel"/>
    <w:tmpl w:val="6242130C"/>
    <w:lvl w:ilvl="0" w:tplc="1140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D9172F"/>
    <w:multiLevelType w:val="hybridMultilevel"/>
    <w:tmpl w:val="FB988C4C"/>
    <w:lvl w:ilvl="0" w:tplc="C10C6A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8"/>
  </w:num>
  <w:num w:numId="6">
    <w:abstractNumId w:val="32"/>
  </w:num>
  <w:num w:numId="7">
    <w:abstractNumId w:val="30"/>
  </w:num>
  <w:num w:numId="8">
    <w:abstractNumId w:val="37"/>
  </w:num>
  <w:num w:numId="9">
    <w:abstractNumId w:val="20"/>
  </w:num>
  <w:num w:numId="10">
    <w:abstractNumId w:val="36"/>
  </w:num>
  <w:num w:numId="11">
    <w:abstractNumId w:val="24"/>
  </w:num>
  <w:num w:numId="12">
    <w:abstractNumId w:val="10"/>
  </w:num>
  <w:num w:numId="13">
    <w:abstractNumId w:val="41"/>
  </w:num>
  <w:num w:numId="14">
    <w:abstractNumId w:val="3"/>
  </w:num>
  <w:num w:numId="15">
    <w:abstractNumId w:val="14"/>
  </w:num>
  <w:num w:numId="16">
    <w:abstractNumId w:val="26"/>
  </w:num>
  <w:num w:numId="17">
    <w:abstractNumId w:val="6"/>
  </w:num>
  <w:num w:numId="18">
    <w:abstractNumId w:val="15"/>
  </w:num>
  <w:num w:numId="19">
    <w:abstractNumId w:val="4"/>
  </w:num>
  <w:num w:numId="20">
    <w:abstractNumId w:val="2"/>
  </w:num>
  <w:num w:numId="21">
    <w:abstractNumId w:val="42"/>
  </w:num>
  <w:num w:numId="22">
    <w:abstractNumId w:val="18"/>
  </w:num>
  <w:num w:numId="23">
    <w:abstractNumId w:val="22"/>
  </w:num>
  <w:num w:numId="24">
    <w:abstractNumId w:val="46"/>
  </w:num>
  <w:num w:numId="25">
    <w:abstractNumId w:val="3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12"/>
  </w:num>
  <w:num w:numId="29">
    <w:abstractNumId w:val="19"/>
  </w:num>
  <w:num w:numId="30">
    <w:abstractNumId w:val="31"/>
  </w:num>
  <w:num w:numId="31">
    <w:abstractNumId w:val="13"/>
  </w:num>
  <w:num w:numId="32">
    <w:abstractNumId w:val="8"/>
  </w:num>
  <w:num w:numId="33">
    <w:abstractNumId w:val="34"/>
  </w:num>
  <w:num w:numId="34">
    <w:abstractNumId w:val="27"/>
  </w:num>
  <w:num w:numId="35">
    <w:abstractNumId w:val="43"/>
  </w:num>
  <w:num w:numId="36">
    <w:abstractNumId w:val="23"/>
  </w:num>
  <w:num w:numId="37">
    <w:abstractNumId w:val="17"/>
  </w:num>
  <w:num w:numId="38">
    <w:abstractNumId w:val="25"/>
  </w:num>
  <w:num w:numId="39">
    <w:abstractNumId w:val="11"/>
  </w:num>
  <w:num w:numId="40">
    <w:abstractNumId w:val="44"/>
  </w:num>
  <w:num w:numId="41">
    <w:abstractNumId w:val="21"/>
  </w:num>
  <w:num w:numId="42">
    <w:abstractNumId w:val="16"/>
  </w:num>
  <w:num w:numId="43">
    <w:abstractNumId w:val="7"/>
  </w:num>
  <w:num w:numId="44">
    <w:abstractNumId w:val="35"/>
  </w:num>
  <w:num w:numId="45">
    <w:abstractNumId w:val="1"/>
  </w:num>
  <w:num w:numId="46">
    <w:abstractNumId w:val="39"/>
  </w:num>
  <w:num w:numId="47">
    <w:abstractNumId w:val="5"/>
  </w:num>
  <w:num w:numId="48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3"/>
    <w:rsid w:val="00003252"/>
    <w:rsid w:val="00005FF8"/>
    <w:rsid w:val="000063BD"/>
    <w:rsid w:val="000075FD"/>
    <w:rsid w:val="00010D24"/>
    <w:rsid w:val="00011ABB"/>
    <w:rsid w:val="0001264F"/>
    <w:rsid w:val="000144B8"/>
    <w:rsid w:val="000218E4"/>
    <w:rsid w:val="000230EA"/>
    <w:rsid w:val="000232E7"/>
    <w:rsid w:val="000233A7"/>
    <w:rsid w:val="00023726"/>
    <w:rsid w:val="0002519D"/>
    <w:rsid w:val="0002536F"/>
    <w:rsid w:val="00025517"/>
    <w:rsid w:val="00027ED4"/>
    <w:rsid w:val="0003108F"/>
    <w:rsid w:val="00031125"/>
    <w:rsid w:val="000343F4"/>
    <w:rsid w:val="0003703C"/>
    <w:rsid w:val="00043DDB"/>
    <w:rsid w:val="000448F8"/>
    <w:rsid w:val="00047259"/>
    <w:rsid w:val="000478FA"/>
    <w:rsid w:val="000508C6"/>
    <w:rsid w:val="00056114"/>
    <w:rsid w:val="000566FD"/>
    <w:rsid w:val="00060F5E"/>
    <w:rsid w:val="0006237B"/>
    <w:rsid w:val="00064028"/>
    <w:rsid w:val="0006506E"/>
    <w:rsid w:val="0006566C"/>
    <w:rsid w:val="00067529"/>
    <w:rsid w:val="00071B1B"/>
    <w:rsid w:val="00072ABA"/>
    <w:rsid w:val="000745D7"/>
    <w:rsid w:val="0007645D"/>
    <w:rsid w:val="00077549"/>
    <w:rsid w:val="0008166B"/>
    <w:rsid w:val="0008361E"/>
    <w:rsid w:val="000A078F"/>
    <w:rsid w:val="000A28A6"/>
    <w:rsid w:val="000A4105"/>
    <w:rsid w:val="000A5186"/>
    <w:rsid w:val="000A7D31"/>
    <w:rsid w:val="000B410F"/>
    <w:rsid w:val="000B5976"/>
    <w:rsid w:val="000B71DC"/>
    <w:rsid w:val="000C5D2C"/>
    <w:rsid w:val="000C790E"/>
    <w:rsid w:val="000D0BDA"/>
    <w:rsid w:val="000D3950"/>
    <w:rsid w:val="000E2030"/>
    <w:rsid w:val="000E2B93"/>
    <w:rsid w:val="000E632D"/>
    <w:rsid w:val="000F02E7"/>
    <w:rsid w:val="000F3E5F"/>
    <w:rsid w:val="000F5CF0"/>
    <w:rsid w:val="0011066E"/>
    <w:rsid w:val="001106B5"/>
    <w:rsid w:val="001114C6"/>
    <w:rsid w:val="00112B8A"/>
    <w:rsid w:val="00113504"/>
    <w:rsid w:val="001227FE"/>
    <w:rsid w:val="001233E7"/>
    <w:rsid w:val="00124B50"/>
    <w:rsid w:val="00125C2D"/>
    <w:rsid w:val="00132677"/>
    <w:rsid w:val="00132F04"/>
    <w:rsid w:val="00133C39"/>
    <w:rsid w:val="0014527E"/>
    <w:rsid w:val="00145B51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26F6"/>
    <w:rsid w:val="001657F6"/>
    <w:rsid w:val="001703FA"/>
    <w:rsid w:val="0017071D"/>
    <w:rsid w:val="00175BD8"/>
    <w:rsid w:val="00180B3B"/>
    <w:rsid w:val="00181FE8"/>
    <w:rsid w:val="001825B1"/>
    <w:rsid w:val="00186483"/>
    <w:rsid w:val="00190AFB"/>
    <w:rsid w:val="00191965"/>
    <w:rsid w:val="001932FB"/>
    <w:rsid w:val="001A0AA2"/>
    <w:rsid w:val="001A6381"/>
    <w:rsid w:val="001B0631"/>
    <w:rsid w:val="001B1131"/>
    <w:rsid w:val="001B243E"/>
    <w:rsid w:val="001B36B5"/>
    <w:rsid w:val="001B4FF0"/>
    <w:rsid w:val="001B7AD4"/>
    <w:rsid w:val="001C1EC0"/>
    <w:rsid w:val="001C6B82"/>
    <w:rsid w:val="001C714F"/>
    <w:rsid w:val="001C77B8"/>
    <w:rsid w:val="001D0D33"/>
    <w:rsid w:val="001E014B"/>
    <w:rsid w:val="001E075A"/>
    <w:rsid w:val="001E1EFD"/>
    <w:rsid w:val="001F04A2"/>
    <w:rsid w:val="001F2433"/>
    <w:rsid w:val="001F37AE"/>
    <w:rsid w:val="00202543"/>
    <w:rsid w:val="0020788F"/>
    <w:rsid w:val="00210364"/>
    <w:rsid w:val="00211578"/>
    <w:rsid w:val="0021175A"/>
    <w:rsid w:val="0021683E"/>
    <w:rsid w:val="00216AA2"/>
    <w:rsid w:val="002171F9"/>
    <w:rsid w:val="00220028"/>
    <w:rsid w:val="00223A38"/>
    <w:rsid w:val="00226005"/>
    <w:rsid w:val="002265EB"/>
    <w:rsid w:val="00230269"/>
    <w:rsid w:val="0023147D"/>
    <w:rsid w:val="00232DFB"/>
    <w:rsid w:val="00234FD9"/>
    <w:rsid w:val="002362C5"/>
    <w:rsid w:val="00240B2D"/>
    <w:rsid w:val="00241752"/>
    <w:rsid w:val="0024211E"/>
    <w:rsid w:val="00244400"/>
    <w:rsid w:val="00245342"/>
    <w:rsid w:val="00250F07"/>
    <w:rsid w:val="002543B3"/>
    <w:rsid w:val="00257911"/>
    <w:rsid w:val="0026133E"/>
    <w:rsid w:val="00267DF2"/>
    <w:rsid w:val="00270FE5"/>
    <w:rsid w:val="0027258C"/>
    <w:rsid w:val="00280338"/>
    <w:rsid w:val="0028119C"/>
    <w:rsid w:val="00286FEC"/>
    <w:rsid w:val="002903F2"/>
    <w:rsid w:val="002911D6"/>
    <w:rsid w:val="00291306"/>
    <w:rsid w:val="00295393"/>
    <w:rsid w:val="00295F13"/>
    <w:rsid w:val="0029797F"/>
    <w:rsid w:val="002A1213"/>
    <w:rsid w:val="002A1D56"/>
    <w:rsid w:val="002A251E"/>
    <w:rsid w:val="002A2893"/>
    <w:rsid w:val="002A2C5D"/>
    <w:rsid w:val="002A35CC"/>
    <w:rsid w:val="002A385B"/>
    <w:rsid w:val="002A5163"/>
    <w:rsid w:val="002A564E"/>
    <w:rsid w:val="002B073A"/>
    <w:rsid w:val="002B270E"/>
    <w:rsid w:val="002B4D63"/>
    <w:rsid w:val="002B6334"/>
    <w:rsid w:val="002C0C3D"/>
    <w:rsid w:val="002C3086"/>
    <w:rsid w:val="002C3DE6"/>
    <w:rsid w:val="002D05C5"/>
    <w:rsid w:val="002D419E"/>
    <w:rsid w:val="002D77F1"/>
    <w:rsid w:val="002E0029"/>
    <w:rsid w:val="002E0C6C"/>
    <w:rsid w:val="002E0EF5"/>
    <w:rsid w:val="002E2AF4"/>
    <w:rsid w:val="002E34A4"/>
    <w:rsid w:val="002E391F"/>
    <w:rsid w:val="002E4D6D"/>
    <w:rsid w:val="002E51B6"/>
    <w:rsid w:val="002E6066"/>
    <w:rsid w:val="002E7436"/>
    <w:rsid w:val="002F23EF"/>
    <w:rsid w:val="002F3B60"/>
    <w:rsid w:val="002F481F"/>
    <w:rsid w:val="002F7D01"/>
    <w:rsid w:val="00301E34"/>
    <w:rsid w:val="0030377F"/>
    <w:rsid w:val="003037FE"/>
    <w:rsid w:val="0031079E"/>
    <w:rsid w:val="00312105"/>
    <w:rsid w:val="00312977"/>
    <w:rsid w:val="00312BEA"/>
    <w:rsid w:val="00314DF5"/>
    <w:rsid w:val="00315282"/>
    <w:rsid w:val="00322BB5"/>
    <w:rsid w:val="0032588C"/>
    <w:rsid w:val="0033280B"/>
    <w:rsid w:val="0033454E"/>
    <w:rsid w:val="0033582D"/>
    <w:rsid w:val="00336547"/>
    <w:rsid w:val="00336B23"/>
    <w:rsid w:val="00341CD9"/>
    <w:rsid w:val="00352959"/>
    <w:rsid w:val="00354523"/>
    <w:rsid w:val="00357A84"/>
    <w:rsid w:val="003613AE"/>
    <w:rsid w:val="003614F5"/>
    <w:rsid w:val="0036234C"/>
    <w:rsid w:val="003625EB"/>
    <w:rsid w:val="003633C5"/>
    <w:rsid w:val="0036426E"/>
    <w:rsid w:val="0036433B"/>
    <w:rsid w:val="003646B3"/>
    <w:rsid w:val="00366FE0"/>
    <w:rsid w:val="003770D9"/>
    <w:rsid w:val="003810B7"/>
    <w:rsid w:val="00381D9F"/>
    <w:rsid w:val="00381E9C"/>
    <w:rsid w:val="00382CA2"/>
    <w:rsid w:val="003868E7"/>
    <w:rsid w:val="003A5149"/>
    <w:rsid w:val="003A739B"/>
    <w:rsid w:val="003B14E3"/>
    <w:rsid w:val="003B6CA9"/>
    <w:rsid w:val="003C2E24"/>
    <w:rsid w:val="003D1478"/>
    <w:rsid w:val="003D3E42"/>
    <w:rsid w:val="003D5709"/>
    <w:rsid w:val="003D73F8"/>
    <w:rsid w:val="003E5AD7"/>
    <w:rsid w:val="003F1021"/>
    <w:rsid w:val="003F11B9"/>
    <w:rsid w:val="003F5F1A"/>
    <w:rsid w:val="003F7D5B"/>
    <w:rsid w:val="0040077A"/>
    <w:rsid w:val="004016DF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250E"/>
    <w:rsid w:val="00412DE1"/>
    <w:rsid w:val="00413651"/>
    <w:rsid w:val="00413D84"/>
    <w:rsid w:val="004153B9"/>
    <w:rsid w:val="004164FC"/>
    <w:rsid w:val="004176EB"/>
    <w:rsid w:val="00423F20"/>
    <w:rsid w:val="00424A0A"/>
    <w:rsid w:val="004250D2"/>
    <w:rsid w:val="00425E48"/>
    <w:rsid w:val="00433949"/>
    <w:rsid w:val="00434289"/>
    <w:rsid w:val="004376BF"/>
    <w:rsid w:val="00442015"/>
    <w:rsid w:val="00442909"/>
    <w:rsid w:val="00442B9A"/>
    <w:rsid w:val="00446C8E"/>
    <w:rsid w:val="0045235F"/>
    <w:rsid w:val="0045684E"/>
    <w:rsid w:val="00457AE8"/>
    <w:rsid w:val="004613D2"/>
    <w:rsid w:val="00463D2F"/>
    <w:rsid w:val="0046456D"/>
    <w:rsid w:val="00466FD3"/>
    <w:rsid w:val="00470E4D"/>
    <w:rsid w:val="00475303"/>
    <w:rsid w:val="004812CB"/>
    <w:rsid w:val="00482982"/>
    <w:rsid w:val="00483BBE"/>
    <w:rsid w:val="00483D43"/>
    <w:rsid w:val="004840E4"/>
    <w:rsid w:val="00490761"/>
    <w:rsid w:val="0049098E"/>
    <w:rsid w:val="004917C3"/>
    <w:rsid w:val="00492A3B"/>
    <w:rsid w:val="0049771A"/>
    <w:rsid w:val="004A67FE"/>
    <w:rsid w:val="004A72D5"/>
    <w:rsid w:val="004A7471"/>
    <w:rsid w:val="004B07D4"/>
    <w:rsid w:val="004B4CC8"/>
    <w:rsid w:val="004B78A5"/>
    <w:rsid w:val="004C0133"/>
    <w:rsid w:val="004C0567"/>
    <w:rsid w:val="004C7D5B"/>
    <w:rsid w:val="004D48F2"/>
    <w:rsid w:val="004D5BC3"/>
    <w:rsid w:val="004D5D00"/>
    <w:rsid w:val="004E188D"/>
    <w:rsid w:val="004E1CF7"/>
    <w:rsid w:val="004E4020"/>
    <w:rsid w:val="004E77F5"/>
    <w:rsid w:val="004F2D00"/>
    <w:rsid w:val="004F4187"/>
    <w:rsid w:val="004F5577"/>
    <w:rsid w:val="004F59F6"/>
    <w:rsid w:val="00500DF1"/>
    <w:rsid w:val="005037C7"/>
    <w:rsid w:val="00505A71"/>
    <w:rsid w:val="00511F34"/>
    <w:rsid w:val="0051342B"/>
    <w:rsid w:val="00515C4E"/>
    <w:rsid w:val="00516C0A"/>
    <w:rsid w:val="00517C87"/>
    <w:rsid w:val="0052218F"/>
    <w:rsid w:val="00523BA7"/>
    <w:rsid w:val="00523E27"/>
    <w:rsid w:val="00526CF2"/>
    <w:rsid w:val="005278CE"/>
    <w:rsid w:val="005374BD"/>
    <w:rsid w:val="00540C74"/>
    <w:rsid w:val="00543068"/>
    <w:rsid w:val="00543303"/>
    <w:rsid w:val="0054421F"/>
    <w:rsid w:val="00544F4E"/>
    <w:rsid w:val="005457C9"/>
    <w:rsid w:val="00547502"/>
    <w:rsid w:val="00553911"/>
    <w:rsid w:val="00554AB9"/>
    <w:rsid w:val="005644EB"/>
    <w:rsid w:val="00571790"/>
    <w:rsid w:val="0057328A"/>
    <w:rsid w:val="005745A5"/>
    <w:rsid w:val="0058102F"/>
    <w:rsid w:val="0058464C"/>
    <w:rsid w:val="00584C11"/>
    <w:rsid w:val="00585300"/>
    <w:rsid w:val="00592513"/>
    <w:rsid w:val="00593A08"/>
    <w:rsid w:val="00596031"/>
    <w:rsid w:val="00596FA2"/>
    <w:rsid w:val="00597911"/>
    <w:rsid w:val="005A0D38"/>
    <w:rsid w:val="005A2D06"/>
    <w:rsid w:val="005A4D96"/>
    <w:rsid w:val="005A5175"/>
    <w:rsid w:val="005A6050"/>
    <w:rsid w:val="005A759D"/>
    <w:rsid w:val="005B3E2A"/>
    <w:rsid w:val="005B4C65"/>
    <w:rsid w:val="005B73BD"/>
    <w:rsid w:val="005B7DE2"/>
    <w:rsid w:val="005C6DEC"/>
    <w:rsid w:val="005C709D"/>
    <w:rsid w:val="005D1EC4"/>
    <w:rsid w:val="005E2F38"/>
    <w:rsid w:val="005E4B6D"/>
    <w:rsid w:val="005E56CC"/>
    <w:rsid w:val="005F17AE"/>
    <w:rsid w:val="005F2474"/>
    <w:rsid w:val="005F6364"/>
    <w:rsid w:val="005F7133"/>
    <w:rsid w:val="005F7CA8"/>
    <w:rsid w:val="005F7F41"/>
    <w:rsid w:val="00601EA9"/>
    <w:rsid w:val="006041C7"/>
    <w:rsid w:val="00604303"/>
    <w:rsid w:val="00610CC7"/>
    <w:rsid w:val="00614283"/>
    <w:rsid w:val="00623C85"/>
    <w:rsid w:val="006268F3"/>
    <w:rsid w:val="00627EFD"/>
    <w:rsid w:val="00631C5B"/>
    <w:rsid w:val="00636B3B"/>
    <w:rsid w:val="00641E9C"/>
    <w:rsid w:val="006469E1"/>
    <w:rsid w:val="006566CF"/>
    <w:rsid w:val="00657238"/>
    <w:rsid w:val="006578FC"/>
    <w:rsid w:val="00662B5F"/>
    <w:rsid w:val="0067122A"/>
    <w:rsid w:val="00683A52"/>
    <w:rsid w:val="00683E89"/>
    <w:rsid w:val="00690845"/>
    <w:rsid w:val="006930BD"/>
    <w:rsid w:val="006A0703"/>
    <w:rsid w:val="006A08A4"/>
    <w:rsid w:val="006A16B6"/>
    <w:rsid w:val="006A54D9"/>
    <w:rsid w:val="006A68F8"/>
    <w:rsid w:val="006A7716"/>
    <w:rsid w:val="006B4C6C"/>
    <w:rsid w:val="006B5C0B"/>
    <w:rsid w:val="006B6973"/>
    <w:rsid w:val="006C0260"/>
    <w:rsid w:val="006C09BD"/>
    <w:rsid w:val="006C395B"/>
    <w:rsid w:val="006C3AEB"/>
    <w:rsid w:val="006C5B1D"/>
    <w:rsid w:val="006C5E7E"/>
    <w:rsid w:val="006C7095"/>
    <w:rsid w:val="006C74F7"/>
    <w:rsid w:val="006D1786"/>
    <w:rsid w:val="006D7504"/>
    <w:rsid w:val="006D7946"/>
    <w:rsid w:val="006E52E2"/>
    <w:rsid w:val="006E6804"/>
    <w:rsid w:val="006F1224"/>
    <w:rsid w:val="006F1542"/>
    <w:rsid w:val="006F4FAE"/>
    <w:rsid w:val="006F5EBD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1BCA"/>
    <w:rsid w:val="00722CBE"/>
    <w:rsid w:val="00723555"/>
    <w:rsid w:val="00723581"/>
    <w:rsid w:val="00725025"/>
    <w:rsid w:val="007266BD"/>
    <w:rsid w:val="007356BE"/>
    <w:rsid w:val="00736DE8"/>
    <w:rsid w:val="00742239"/>
    <w:rsid w:val="00744883"/>
    <w:rsid w:val="00746883"/>
    <w:rsid w:val="00746E06"/>
    <w:rsid w:val="007510DC"/>
    <w:rsid w:val="007529D7"/>
    <w:rsid w:val="00752A73"/>
    <w:rsid w:val="00765ECA"/>
    <w:rsid w:val="007671DE"/>
    <w:rsid w:val="00767383"/>
    <w:rsid w:val="0077203D"/>
    <w:rsid w:val="00773342"/>
    <w:rsid w:val="00781475"/>
    <w:rsid w:val="00782E8C"/>
    <w:rsid w:val="007832DC"/>
    <w:rsid w:val="00785AF0"/>
    <w:rsid w:val="00790860"/>
    <w:rsid w:val="00793DCD"/>
    <w:rsid w:val="0079614F"/>
    <w:rsid w:val="007A6526"/>
    <w:rsid w:val="007B41F5"/>
    <w:rsid w:val="007C18E4"/>
    <w:rsid w:val="007C2493"/>
    <w:rsid w:val="007C3895"/>
    <w:rsid w:val="007D14BC"/>
    <w:rsid w:val="007D3673"/>
    <w:rsid w:val="007D5EB4"/>
    <w:rsid w:val="007D78B0"/>
    <w:rsid w:val="007E4D15"/>
    <w:rsid w:val="007E68C5"/>
    <w:rsid w:val="007E6DDC"/>
    <w:rsid w:val="007F0A5C"/>
    <w:rsid w:val="007F2AA7"/>
    <w:rsid w:val="008031E5"/>
    <w:rsid w:val="00804ADF"/>
    <w:rsid w:val="008059B5"/>
    <w:rsid w:val="00807156"/>
    <w:rsid w:val="00813F4D"/>
    <w:rsid w:val="008140FD"/>
    <w:rsid w:val="00817CF7"/>
    <w:rsid w:val="008226F1"/>
    <w:rsid w:val="00824FA4"/>
    <w:rsid w:val="008271D5"/>
    <w:rsid w:val="008303CE"/>
    <w:rsid w:val="008304D9"/>
    <w:rsid w:val="00833A1D"/>
    <w:rsid w:val="00833DFC"/>
    <w:rsid w:val="00833FAC"/>
    <w:rsid w:val="00835C19"/>
    <w:rsid w:val="00837D15"/>
    <w:rsid w:val="008428C2"/>
    <w:rsid w:val="00846D4C"/>
    <w:rsid w:val="00850ED7"/>
    <w:rsid w:val="00855ACF"/>
    <w:rsid w:val="0085642E"/>
    <w:rsid w:val="00861953"/>
    <w:rsid w:val="00864EA6"/>
    <w:rsid w:val="00866F79"/>
    <w:rsid w:val="00870148"/>
    <w:rsid w:val="00870D56"/>
    <w:rsid w:val="00870E7D"/>
    <w:rsid w:val="00872FDA"/>
    <w:rsid w:val="00873616"/>
    <w:rsid w:val="0087462E"/>
    <w:rsid w:val="00880766"/>
    <w:rsid w:val="0088422B"/>
    <w:rsid w:val="00886C43"/>
    <w:rsid w:val="008877EB"/>
    <w:rsid w:val="008908C6"/>
    <w:rsid w:val="00891B3B"/>
    <w:rsid w:val="00891E68"/>
    <w:rsid w:val="008942F9"/>
    <w:rsid w:val="00895649"/>
    <w:rsid w:val="008962B2"/>
    <w:rsid w:val="00896422"/>
    <w:rsid w:val="008A1559"/>
    <w:rsid w:val="008A277B"/>
    <w:rsid w:val="008A2F55"/>
    <w:rsid w:val="008B2E6E"/>
    <w:rsid w:val="008B3858"/>
    <w:rsid w:val="008B3FCB"/>
    <w:rsid w:val="008B5321"/>
    <w:rsid w:val="008C0C97"/>
    <w:rsid w:val="008C432A"/>
    <w:rsid w:val="008C4C9A"/>
    <w:rsid w:val="008D02D5"/>
    <w:rsid w:val="008D6896"/>
    <w:rsid w:val="008D6C9C"/>
    <w:rsid w:val="008E0566"/>
    <w:rsid w:val="008E2A85"/>
    <w:rsid w:val="008E3F1A"/>
    <w:rsid w:val="008E6786"/>
    <w:rsid w:val="008E7182"/>
    <w:rsid w:val="008F2938"/>
    <w:rsid w:val="008F2C2A"/>
    <w:rsid w:val="008F4778"/>
    <w:rsid w:val="008F5D49"/>
    <w:rsid w:val="00900313"/>
    <w:rsid w:val="00900BDD"/>
    <w:rsid w:val="00903AFB"/>
    <w:rsid w:val="00906A3E"/>
    <w:rsid w:val="009078CA"/>
    <w:rsid w:val="00911056"/>
    <w:rsid w:val="00911895"/>
    <w:rsid w:val="00914CAA"/>
    <w:rsid w:val="00920C96"/>
    <w:rsid w:val="009219EA"/>
    <w:rsid w:val="00921A51"/>
    <w:rsid w:val="0092717D"/>
    <w:rsid w:val="00931E8F"/>
    <w:rsid w:val="00932182"/>
    <w:rsid w:val="00933F1B"/>
    <w:rsid w:val="0093595A"/>
    <w:rsid w:val="00940450"/>
    <w:rsid w:val="009422E8"/>
    <w:rsid w:val="009424C7"/>
    <w:rsid w:val="00942829"/>
    <w:rsid w:val="00942FDC"/>
    <w:rsid w:val="0094389F"/>
    <w:rsid w:val="00947037"/>
    <w:rsid w:val="00951C46"/>
    <w:rsid w:val="00952D9D"/>
    <w:rsid w:val="00954345"/>
    <w:rsid w:val="00954AD4"/>
    <w:rsid w:val="009569DE"/>
    <w:rsid w:val="00961523"/>
    <w:rsid w:val="00964133"/>
    <w:rsid w:val="009644CE"/>
    <w:rsid w:val="00964DF5"/>
    <w:rsid w:val="00965535"/>
    <w:rsid w:val="009667AE"/>
    <w:rsid w:val="0097198C"/>
    <w:rsid w:val="009734A2"/>
    <w:rsid w:val="00974072"/>
    <w:rsid w:val="00975F07"/>
    <w:rsid w:val="00980962"/>
    <w:rsid w:val="0098138A"/>
    <w:rsid w:val="00984A46"/>
    <w:rsid w:val="00986389"/>
    <w:rsid w:val="00990641"/>
    <w:rsid w:val="00993F38"/>
    <w:rsid w:val="0099505A"/>
    <w:rsid w:val="00995CAA"/>
    <w:rsid w:val="00996835"/>
    <w:rsid w:val="009973EB"/>
    <w:rsid w:val="009A06FA"/>
    <w:rsid w:val="009A1E49"/>
    <w:rsid w:val="009A27D6"/>
    <w:rsid w:val="009A52C0"/>
    <w:rsid w:val="009A5E59"/>
    <w:rsid w:val="009A6EDF"/>
    <w:rsid w:val="009C55ED"/>
    <w:rsid w:val="009C5E96"/>
    <w:rsid w:val="009C6DA4"/>
    <w:rsid w:val="009C79D0"/>
    <w:rsid w:val="009D3D77"/>
    <w:rsid w:val="009D4ADB"/>
    <w:rsid w:val="009D5077"/>
    <w:rsid w:val="009D6AAE"/>
    <w:rsid w:val="009D760C"/>
    <w:rsid w:val="009D76C9"/>
    <w:rsid w:val="009D7731"/>
    <w:rsid w:val="009E5B7D"/>
    <w:rsid w:val="009E744F"/>
    <w:rsid w:val="009E755B"/>
    <w:rsid w:val="009F1678"/>
    <w:rsid w:val="009F3892"/>
    <w:rsid w:val="009F45CF"/>
    <w:rsid w:val="009F57BC"/>
    <w:rsid w:val="009F62B1"/>
    <w:rsid w:val="00A01E75"/>
    <w:rsid w:val="00A0497D"/>
    <w:rsid w:val="00A07971"/>
    <w:rsid w:val="00A12F45"/>
    <w:rsid w:val="00A13307"/>
    <w:rsid w:val="00A1384B"/>
    <w:rsid w:val="00A160C9"/>
    <w:rsid w:val="00A16161"/>
    <w:rsid w:val="00A200CA"/>
    <w:rsid w:val="00A20457"/>
    <w:rsid w:val="00A21558"/>
    <w:rsid w:val="00A21BC8"/>
    <w:rsid w:val="00A22E70"/>
    <w:rsid w:val="00A2387C"/>
    <w:rsid w:val="00A2565E"/>
    <w:rsid w:val="00A3046D"/>
    <w:rsid w:val="00A3619A"/>
    <w:rsid w:val="00A372F1"/>
    <w:rsid w:val="00A424C0"/>
    <w:rsid w:val="00A427B5"/>
    <w:rsid w:val="00A45961"/>
    <w:rsid w:val="00A45C71"/>
    <w:rsid w:val="00A45F2D"/>
    <w:rsid w:val="00A50DEE"/>
    <w:rsid w:val="00A533B3"/>
    <w:rsid w:val="00A63D29"/>
    <w:rsid w:val="00A650EE"/>
    <w:rsid w:val="00A65A66"/>
    <w:rsid w:val="00A7052E"/>
    <w:rsid w:val="00A7245B"/>
    <w:rsid w:val="00A73B75"/>
    <w:rsid w:val="00A741A6"/>
    <w:rsid w:val="00A82522"/>
    <w:rsid w:val="00A82FD2"/>
    <w:rsid w:val="00A85567"/>
    <w:rsid w:val="00A8636A"/>
    <w:rsid w:val="00A9148F"/>
    <w:rsid w:val="00AA0435"/>
    <w:rsid w:val="00AA1376"/>
    <w:rsid w:val="00AA490F"/>
    <w:rsid w:val="00AA5899"/>
    <w:rsid w:val="00AB0A07"/>
    <w:rsid w:val="00AB51ED"/>
    <w:rsid w:val="00AB5D06"/>
    <w:rsid w:val="00AB7A97"/>
    <w:rsid w:val="00AC34C4"/>
    <w:rsid w:val="00AD2ADF"/>
    <w:rsid w:val="00AE2381"/>
    <w:rsid w:val="00AE2906"/>
    <w:rsid w:val="00AE2DF9"/>
    <w:rsid w:val="00AE6BCB"/>
    <w:rsid w:val="00AE6FDF"/>
    <w:rsid w:val="00AF25EA"/>
    <w:rsid w:val="00AF4F69"/>
    <w:rsid w:val="00AF66B3"/>
    <w:rsid w:val="00B02CB6"/>
    <w:rsid w:val="00B04CFC"/>
    <w:rsid w:val="00B05E7A"/>
    <w:rsid w:val="00B078DB"/>
    <w:rsid w:val="00B10C81"/>
    <w:rsid w:val="00B10EB3"/>
    <w:rsid w:val="00B12957"/>
    <w:rsid w:val="00B13BAC"/>
    <w:rsid w:val="00B14B14"/>
    <w:rsid w:val="00B15659"/>
    <w:rsid w:val="00B16941"/>
    <w:rsid w:val="00B22F79"/>
    <w:rsid w:val="00B23211"/>
    <w:rsid w:val="00B242EF"/>
    <w:rsid w:val="00B26C69"/>
    <w:rsid w:val="00B3033F"/>
    <w:rsid w:val="00B34DF7"/>
    <w:rsid w:val="00B34EBC"/>
    <w:rsid w:val="00B40C9D"/>
    <w:rsid w:val="00B40E91"/>
    <w:rsid w:val="00B44C47"/>
    <w:rsid w:val="00B467D8"/>
    <w:rsid w:val="00B51D7F"/>
    <w:rsid w:val="00B52A59"/>
    <w:rsid w:val="00B547C0"/>
    <w:rsid w:val="00B56206"/>
    <w:rsid w:val="00B647A8"/>
    <w:rsid w:val="00B64888"/>
    <w:rsid w:val="00B7257B"/>
    <w:rsid w:val="00B766E9"/>
    <w:rsid w:val="00B7786F"/>
    <w:rsid w:val="00B804BE"/>
    <w:rsid w:val="00B80BCB"/>
    <w:rsid w:val="00B81147"/>
    <w:rsid w:val="00B82A62"/>
    <w:rsid w:val="00B84615"/>
    <w:rsid w:val="00B926AD"/>
    <w:rsid w:val="00B92CFA"/>
    <w:rsid w:val="00B93B5E"/>
    <w:rsid w:val="00B968A0"/>
    <w:rsid w:val="00BA3B7B"/>
    <w:rsid w:val="00BA4C0A"/>
    <w:rsid w:val="00BB5F6D"/>
    <w:rsid w:val="00BB61CC"/>
    <w:rsid w:val="00BB659F"/>
    <w:rsid w:val="00BB6738"/>
    <w:rsid w:val="00BC4237"/>
    <w:rsid w:val="00BC4486"/>
    <w:rsid w:val="00BD056C"/>
    <w:rsid w:val="00BD1DF1"/>
    <w:rsid w:val="00BD2EB8"/>
    <w:rsid w:val="00BD3B03"/>
    <w:rsid w:val="00BE040E"/>
    <w:rsid w:val="00BE3A62"/>
    <w:rsid w:val="00BE3FF6"/>
    <w:rsid w:val="00BE77C6"/>
    <w:rsid w:val="00BF1763"/>
    <w:rsid w:val="00BF3733"/>
    <w:rsid w:val="00BF4122"/>
    <w:rsid w:val="00BF740C"/>
    <w:rsid w:val="00BF75C8"/>
    <w:rsid w:val="00C03FE2"/>
    <w:rsid w:val="00C0497D"/>
    <w:rsid w:val="00C06D61"/>
    <w:rsid w:val="00C14784"/>
    <w:rsid w:val="00C20239"/>
    <w:rsid w:val="00C22D44"/>
    <w:rsid w:val="00C233EB"/>
    <w:rsid w:val="00C2714D"/>
    <w:rsid w:val="00C312C6"/>
    <w:rsid w:val="00C3365C"/>
    <w:rsid w:val="00C34CEB"/>
    <w:rsid w:val="00C3559B"/>
    <w:rsid w:val="00C35F12"/>
    <w:rsid w:val="00C36172"/>
    <w:rsid w:val="00C3629B"/>
    <w:rsid w:val="00C36712"/>
    <w:rsid w:val="00C40437"/>
    <w:rsid w:val="00C44DBE"/>
    <w:rsid w:val="00C51A19"/>
    <w:rsid w:val="00C54364"/>
    <w:rsid w:val="00C61B27"/>
    <w:rsid w:val="00C61DEA"/>
    <w:rsid w:val="00C642A0"/>
    <w:rsid w:val="00C70551"/>
    <w:rsid w:val="00C71FD4"/>
    <w:rsid w:val="00C73298"/>
    <w:rsid w:val="00C76300"/>
    <w:rsid w:val="00C76D02"/>
    <w:rsid w:val="00C86373"/>
    <w:rsid w:val="00C87038"/>
    <w:rsid w:val="00C9070D"/>
    <w:rsid w:val="00C92CF3"/>
    <w:rsid w:val="00C9332B"/>
    <w:rsid w:val="00C9391E"/>
    <w:rsid w:val="00C93D89"/>
    <w:rsid w:val="00CA2A21"/>
    <w:rsid w:val="00CA4FFA"/>
    <w:rsid w:val="00CA6C02"/>
    <w:rsid w:val="00CB16A0"/>
    <w:rsid w:val="00CB39B9"/>
    <w:rsid w:val="00CB3D7B"/>
    <w:rsid w:val="00CB504D"/>
    <w:rsid w:val="00CB595F"/>
    <w:rsid w:val="00CC1027"/>
    <w:rsid w:val="00CC15D8"/>
    <w:rsid w:val="00CC3A44"/>
    <w:rsid w:val="00CC70FF"/>
    <w:rsid w:val="00CD3AD2"/>
    <w:rsid w:val="00CD5083"/>
    <w:rsid w:val="00CD5086"/>
    <w:rsid w:val="00CE004B"/>
    <w:rsid w:val="00CE1418"/>
    <w:rsid w:val="00CE1E63"/>
    <w:rsid w:val="00CE3D11"/>
    <w:rsid w:val="00CE594D"/>
    <w:rsid w:val="00CF0400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07A5B"/>
    <w:rsid w:val="00D14138"/>
    <w:rsid w:val="00D1447D"/>
    <w:rsid w:val="00D20300"/>
    <w:rsid w:val="00D23991"/>
    <w:rsid w:val="00D25861"/>
    <w:rsid w:val="00D26695"/>
    <w:rsid w:val="00D2677F"/>
    <w:rsid w:val="00D278D9"/>
    <w:rsid w:val="00D27B42"/>
    <w:rsid w:val="00D304E4"/>
    <w:rsid w:val="00D30B28"/>
    <w:rsid w:val="00D3104E"/>
    <w:rsid w:val="00D327AC"/>
    <w:rsid w:val="00D336E2"/>
    <w:rsid w:val="00D3371A"/>
    <w:rsid w:val="00D41F90"/>
    <w:rsid w:val="00D42D78"/>
    <w:rsid w:val="00D42DE2"/>
    <w:rsid w:val="00D44452"/>
    <w:rsid w:val="00D444A1"/>
    <w:rsid w:val="00D454C3"/>
    <w:rsid w:val="00D45AE9"/>
    <w:rsid w:val="00D46E48"/>
    <w:rsid w:val="00D5033F"/>
    <w:rsid w:val="00D577B0"/>
    <w:rsid w:val="00D5781F"/>
    <w:rsid w:val="00D62211"/>
    <w:rsid w:val="00D63D03"/>
    <w:rsid w:val="00D7072D"/>
    <w:rsid w:val="00D71981"/>
    <w:rsid w:val="00D720E6"/>
    <w:rsid w:val="00D72E30"/>
    <w:rsid w:val="00D73C4D"/>
    <w:rsid w:val="00D73D87"/>
    <w:rsid w:val="00D7535D"/>
    <w:rsid w:val="00D75D99"/>
    <w:rsid w:val="00D77D23"/>
    <w:rsid w:val="00D84346"/>
    <w:rsid w:val="00D8441A"/>
    <w:rsid w:val="00D86A8D"/>
    <w:rsid w:val="00D871C4"/>
    <w:rsid w:val="00D9000A"/>
    <w:rsid w:val="00D90578"/>
    <w:rsid w:val="00D916E6"/>
    <w:rsid w:val="00D934D9"/>
    <w:rsid w:val="00DA0319"/>
    <w:rsid w:val="00DA0C6C"/>
    <w:rsid w:val="00DA53CB"/>
    <w:rsid w:val="00DA7572"/>
    <w:rsid w:val="00DB034E"/>
    <w:rsid w:val="00DB27F3"/>
    <w:rsid w:val="00DB5581"/>
    <w:rsid w:val="00DC6E3D"/>
    <w:rsid w:val="00DD06B1"/>
    <w:rsid w:val="00DD1BCC"/>
    <w:rsid w:val="00DD30E6"/>
    <w:rsid w:val="00DD6983"/>
    <w:rsid w:val="00DD700C"/>
    <w:rsid w:val="00DE1E81"/>
    <w:rsid w:val="00DE3FFE"/>
    <w:rsid w:val="00DE667F"/>
    <w:rsid w:val="00DF1AF7"/>
    <w:rsid w:val="00DF2D27"/>
    <w:rsid w:val="00E00115"/>
    <w:rsid w:val="00E026BD"/>
    <w:rsid w:val="00E03FFB"/>
    <w:rsid w:val="00E1135E"/>
    <w:rsid w:val="00E11BC7"/>
    <w:rsid w:val="00E151BF"/>
    <w:rsid w:val="00E21D81"/>
    <w:rsid w:val="00E26DE6"/>
    <w:rsid w:val="00E30C9E"/>
    <w:rsid w:val="00E316D5"/>
    <w:rsid w:val="00E320BE"/>
    <w:rsid w:val="00E3683F"/>
    <w:rsid w:val="00E36C6B"/>
    <w:rsid w:val="00E3790B"/>
    <w:rsid w:val="00E37C75"/>
    <w:rsid w:val="00E43923"/>
    <w:rsid w:val="00E43FD1"/>
    <w:rsid w:val="00E53DED"/>
    <w:rsid w:val="00E555D5"/>
    <w:rsid w:val="00E62A7E"/>
    <w:rsid w:val="00E630F1"/>
    <w:rsid w:val="00E63A83"/>
    <w:rsid w:val="00E6584E"/>
    <w:rsid w:val="00E6599B"/>
    <w:rsid w:val="00E66600"/>
    <w:rsid w:val="00E7127B"/>
    <w:rsid w:val="00E7723F"/>
    <w:rsid w:val="00E80284"/>
    <w:rsid w:val="00E8061E"/>
    <w:rsid w:val="00E80677"/>
    <w:rsid w:val="00E808ED"/>
    <w:rsid w:val="00E84E4D"/>
    <w:rsid w:val="00E85F37"/>
    <w:rsid w:val="00E86255"/>
    <w:rsid w:val="00E86268"/>
    <w:rsid w:val="00E866B4"/>
    <w:rsid w:val="00E86C49"/>
    <w:rsid w:val="00E86DC3"/>
    <w:rsid w:val="00E87BF8"/>
    <w:rsid w:val="00E91574"/>
    <w:rsid w:val="00E93292"/>
    <w:rsid w:val="00E94BAC"/>
    <w:rsid w:val="00E97591"/>
    <w:rsid w:val="00EA0E3A"/>
    <w:rsid w:val="00EA3CEA"/>
    <w:rsid w:val="00EA4522"/>
    <w:rsid w:val="00EA45D2"/>
    <w:rsid w:val="00EA5123"/>
    <w:rsid w:val="00EA7DF1"/>
    <w:rsid w:val="00EB26E3"/>
    <w:rsid w:val="00EB3A9C"/>
    <w:rsid w:val="00EB47F4"/>
    <w:rsid w:val="00EB6056"/>
    <w:rsid w:val="00EB6FB8"/>
    <w:rsid w:val="00EB789E"/>
    <w:rsid w:val="00EC141B"/>
    <w:rsid w:val="00EC1E2B"/>
    <w:rsid w:val="00EC7653"/>
    <w:rsid w:val="00ED01E3"/>
    <w:rsid w:val="00ED215D"/>
    <w:rsid w:val="00ED2815"/>
    <w:rsid w:val="00ED288C"/>
    <w:rsid w:val="00EE1361"/>
    <w:rsid w:val="00EE1EC1"/>
    <w:rsid w:val="00EE3585"/>
    <w:rsid w:val="00EE7C19"/>
    <w:rsid w:val="00EF6BB8"/>
    <w:rsid w:val="00F03FBB"/>
    <w:rsid w:val="00F04A4B"/>
    <w:rsid w:val="00F0528E"/>
    <w:rsid w:val="00F0722F"/>
    <w:rsid w:val="00F1118E"/>
    <w:rsid w:val="00F15E2D"/>
    <w:rsid w:val="00F22777"/>
    <w:rsid w:val="00F2420B"/>
    <w:rsid w:val="00F25C6A"/>
    <w:rsid w:val="00F2728A"/>
    <w:rsid w:val="00F27604"/>
    <w:rsid w:val="00F32B69"/>
    <w:rsid w:val="00F359C9"/>
    <w:rsid w:val="00F363A2"/>
    <w:rsid w:val="00F37A47"/>
    <w:rsid w:val="00F37D2D"/>
    <w:rsid w:val="00F420A9"/>
    <w:rsid w:val="00F4227D"/>
    <w:rsid w:val="00F4497E"/>
    <w:rsid w:val="00F503C8"/>
    <w:rsid w:val="00F54D5A"/>
    <w:rsid w:val="00F57EE6"/>
    <w:rsid w:val="00F61115"/>
    <w:rsid w:val="00F66184"/>
    <w:rsid w:val="00F70994"/>
    <w:rsid w:val="00F75121"/>
    <w:rsid w:val="00F77347"/>
    <w:rsid w:val="00F8422E"/>
    <w:rsid w:val="00F85FFE"/>
    <w:rsid w:val="00F86B39"/>
    <w:rsid w:val="00F87768"/>
    <w:rsid w:val="00F87D08"/>
    <w:rsid w:val="00F903B0"/>
    <w:rsid w:val="00F94B21"/>
    <w:rsid w:val="00F96730"/>
    <w:rsid w:val="00FA2863"/>
    <w:rsid w:val="00FA6713"/>
    <w:rsid w:val="00FB12F1"/>
    <w:rsid w:val="00FB1AEC"/>
    <w:rsid w:val="00FB1BDE"/>
    <w:rsid w:val="00FB6439"/>
    <w:rsid w:val="00FC03FB"/>
    <w:rsid w:val="00FC109A"/>
    <w:rsid w:val="00FC24F1"/>
    <w:rsid w:val="00FC3800"/>
    <w:rsid w:val="00FC3BC3"/>
    <w:rsid w:val="00FC598D"/>
    <w:rsid w:val="00FC61A4"/>
    <w:rsid w:val="00FC639B"/>
    <w:rsid w:val="00FC7950"/>
    <w:rsid w:val="00FD2137"/>
    <w:rsid w:val="00FD5CA6"/>
    <w:rsid w:val="00FD69BD"/>
    <w:rsid w:val="00FE5355"/>
    <w:rsid w:val="00FF20FD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763"/>
  </w:style>
  <w:style w:type="paragraph" w:styleId="1">
    <w:name w:val="heading 1"/>
    <w:aliases w:val=" Знак"/>
    <w:basedOn w:val="a1"/>
    <w:next w:val="a1"/>
    <w:link w:val="10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B3E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qFormat/>
    <w:rsid w:val="005B3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B3E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5B3E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B3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5B3E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A650E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F1763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9E5B7D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uiPriority w:val="99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4812CB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4812CB"/>
  </w:style>
  <w:style w:type="paragraph" w:styleId="ad">
    <w:name w:val="No Spacing"/>
    <w:uiPriority w:val="99"/>
    <w:qFormat/>
    <w:rsid w:val="00920C96"/>
    <w:pPr>
      <w:spacing w:after="0" w:line="240" w:lineRule="auto"/>
    </w:pPr>
  </w:style>
  <w:style w:type="paragraph" w:customStyle="1" w:styleId="a0">
    <w:name w:val="Знак Знак Знак Знак"/>
    <w:basedOn w:val="a1"/>
    <w:semiHidden/>
    <w:rsid w:val="00F70994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1"/>
    <w:link w:val="23"/>
    <w:uiPriority w:val="99"/>
    <w:unhideWhenUsed/>
    <w:rsid w:val="004016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4016DF"/>
  </w:style>
  <w:style w:type="numbering" w:customStyle="1" w:styleId="11">
    <w:name w:val="Нет списка1"/>
    <w:next w:val="a4"/>
    <w:semiHidden/>
    <w:rsid w:val="004016DF"/>
  </w:style>
  <w:style w:type="paragraph" w:styleId="ae">
    <w:name w:val="caption"/>
    <w:basedOn w:val="a1"/>
    <w:next w:val="a1"/>
    <w:uiPriority w:val="99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4">
    <w:name w:val="Нет списка2"/>
    <w:next w:val="a4"/>
    <w:uiPriority w:val="99"/>
    <w:semiHidden/>
    <w:rsid w:val="004016DF"/>
  </w:style>
  <w:style w:type="table" w:styleId="af">
    <w:name w:val="Table Grid"/>
    <w:basedOn w:val="a3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4016DF"/>
    <w:rPr>
      <w:color w:val="0000FF"/>
      <w:u w:val="single"/>
    </w:rPr>
  </w:style>
  <w:style w:type="character" w:styleId="af4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nhideWhenUsed/>
    <w:rsid w:val="004016DF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rsid w:val="004016DF"/>
  </w:style>
  <w:style w:type="character" w:customStyle="1" w:styleId="10">
    <w:name w:val="Заголовок 1 Знак"/>
    <w:aliases w:val=" Знак Знак1"/>
    <w:basedOn w:val="a2"/>
    <w:link w:val="1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rsid w:val="004016DF"/>
  </w:style>
  <w:style w:type="paragraph" w:customStyle="1" w:styleId="13">
    <w:name w:val="Знак Знак Знак Знак1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iPriority w:val="99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D26695"/>
  </w:style>
  <w:style w:type="character" w:customStyle="1" w:styleId="21">
    <w:name w:val="Заголовок 2 Знак"/>
    <w:basedOn w:val="a2"/>
    <w:link w:val="20"/>
    <w:rsid w:val="005B3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rsid w:val="005B3E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B3E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B3E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B3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4"/>
    <w:uiPriority w:val="99"/>
    <w:semiHidden/>
    <w:rsid w:val="005B3E2A"/>
  </w:style>
  <w:style w:type="paragraph" w:customStyle="1" w:styleId="af9">
    <w:name w:val="Знак Знак Знак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Указатель2"/>
    <w:basedOn w:val="a1"/>
    <w:rsid w:val="005B3E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7">
    <w:name w:val="Знак Знак2"/>
    <w:rsid w:val="005B3E2A"/>
    <w:rPr>
      <w:b/>
      <w:bCs/>
      <w:kern w:val="36"/>
      <w:sz w:val="48"/>
      <w:szCs w:val="48"/>
      <w:lang w:val="ru-RU" w:eastAsia="ru-RU" w:bidi="ar-SA"/>
    </w:rPr>
  </w:style>
  <w:style w:type="character" w:styleId="afa">
    <w:name w:val="page number"/>
    <w:rsid w:val="005B3E2A"/>
  </w:style>
  <w:style w:type="paragraph" w:customStyle="1" w:styleId="ConsTitle">
    <w:name w:val="ConsTitle"/>
    <w:uiPriority w:val="99"/>
    <w:rsid w:val="005B3E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aliases w:val="Обычный (Web)"/>
    <w:basedOn w:val="a1"/>
    <w:uiPriority w:val="99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1"/>
    <w:link w:val="29"/>
    <w:uiPriority w:val="99"/>
    <w:rsid w:val="005B3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2"/>
    <w:link w:val="28"/>
    <w:uiPriority w:val="99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5B3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5B3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Оновкка"/>
    <w:rsid w:val="005B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5">
    <w:name w:val="Текст1"/>
    <w:basedOn w:val="a1"/>
    <w:rsid w:val="005B3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5B3E2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B3E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5B3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5B3E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5B3E2A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5B3E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Plain Text"/>
    <w:basedOn w:val="a1"/>
    <w:link w:val="afe"/>
    <w:rsid w:val="005B3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rsid w:val="005B3E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otnote reference"/>
    <w:rsid w:val="005B3E2A"/>
    <w:rPr>
      <w:vertAlign w:val="superscript"/>
    </w:rPr>
  </w:style>
  <w:style w:type="paragraph" w:customStyle="1" w:styleId="ConsNormal">
    <w:name w:val="ConsNormal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5B3E2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5B3E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1"/>
    <w:rsid w:val="005B3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1"/>
    <w:next w:val="a1"/>
    <w:autoRedefine/>
    <w:uiPriority w:val="39"/>
    <w:rsid w:val="005B3E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a">
    <w:name w:val="toc 2"/>
    <w:basedOn w:val="a1"/>
    <w:next w:val="a1"/>
    <w:autoRedefine/>
    <w:uiPriority w:val="39"/>
    <w:rsid w:val="005B3E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5B3E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rsid w:val="005B3E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1"/>
    <w:next w:val="a1"/>
    <w:autoRedefine/>
    <w:rsid w:val="005B3E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rsid w:val="005B3E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rsid w:val="005B3E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rsid w:val="005B3E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rsid w:val="005B3E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5B3E2A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5B3E2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5B3E2A"/>
  </w:style>
  <w:style w:type="paragraph" w:customStyle="1" w:styleId="osntext">
    <w:name w:val="osntext"/>
    <w:basedOn w:val="a1"/>
    <w:rsid w:val="005B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rsid w:val="005B3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1"/>
    <w:link w:val="aff1"/>
    <w:uiPriority w:val="99"/>
    <w:qFormat/>
    <w:rsid w:val="005B3E2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2"/>
    <w:link w:val="aff0"/>
    <w:uiPriority w:val="99"/>
    <w:rsid w:val="005B3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footnote text"/>
    <w:basedOn w:val="a1"/>
    <w:link w:val="aff3"/>
    <w:uiPriority w:val="99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uiPriority w:val="99"/>
    <w:rsid w:val="005B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3E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5B3E2A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rsid w:val="005B3E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5B3E2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5B3E2A"/>
    <w:rPr>
      <w:b/>
      <w:bCs/>
    </w:rPr>
  </w:style>
  <w:style w:type="paragraph" w:customStyle="1" w:styleId="aff5">
    <w:name w:val="Основа"/>
    <w:basedOn w:val="a1"/>
    <w:rsid w:val="005B3E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таблица"/>
    <w:basedOn w:val="ab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5B3E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Новый абзац"/>
    <w:basedOn w:val="a1"/>
    <w:link w:val="2b"/>
    <w:rsid w:val="005B3E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b">
    <w:name w:val="Новый абзац Знак2"/>
    <w:link w:val="aff7"/>
    <w:rsid w:val="005B3E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1"/>
    <w:rsid w:val="005B3E2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5B3E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5B3E2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5B3E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8">
    <w:name w:val="Обычный + По ширине"/>
    <w:aliases w:val="Первая строка:  0,63 см,Первая строка:  1,25 см,Перед:  6 пт"/>
    <w:basedOn w:val="a1"/>
    <w:rsid w:val="005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rsid w:val="005B3E2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B3E2A"/>
  </w:style>
  <w:style w:type="paragraph" w:customStyle="1" w:styleId="1a">
    <w:name w:val="Уровень1"/>
    <w:basedOn w:val="1"/>
    <w:link w:val="1b"/>
    <w:qFormat/>
    <w:rsid w:val="005B3E2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1"/>
    <w:uiPriority w:val="99"/>
    <w:qFormat/>
    <w:rsid w:val="005B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5B3E2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c">
    <w:name w:val="Уровень2"/>
    <w:basedOn w:val="a1"/>
    <w:link w:val="2d"/>
    <w:qFormat/>
    <w:rsid w:val="005B3E2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d">
    <w:name w:val="Уровень2 Знак"/>
    <w:link w:val="2c"/>
    <w:rsid w:val="005B3E2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B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TOC Heading"/>
    <w:basedOn w:val="1"/>
    <w:next w:val="a1"/>
    <w:uiPriority w:val="39"/>
    <w:qFormat/>
    <w:rsid w:val="005B3E2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B3E2A"/>
  </w:style>
  <w:style w:type="paragraph" w:customStyle="1" w:styleId="2e">
    <w:name w:val="Стиль2"/>
    <w:basedOn w:val="a1"/>
    <w:autoRedefine/>
    <w:rsid w:val="005B3E2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5B3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5B3E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B3E2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Emphasis"/>
    <w:uiPriority w:val="99"/>
    <w:qFormat/>
    <w:rsid w:val="005B3E2A"/>
    <w:rPr>
      <w:rFonts w:cs="Times New Roman"/>
      <w:i/>
      <w:iCs/>
    </w:rPr>
  </w:style>
  <w:style w:type="paragraph" w:customStyle="1" w:styleId="1d">
    <w:name w:val="заголовок 1"/>
    <w:basedOn w:val="a1"/>
    <w:next w:val="a1"/>
    <w:link w:val="1e"/>
    <w:rsid w:val="005B3E2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5B3E2A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Subtitle"/>
    <w:basedOn w:val="a1"/>
    <w:link w:val="affd"/>
    <w:qFormat/>
    <w:rsid w:val="005B3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d">
    <w:name w:val="Подзаголовок Знак"/>
    <w:basedOn w:val="a2"/>
    <w:link w:val="affc"/>
    <w:rsid w:val="005B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5B3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e">
    <w:name w:val="Знак Знак Знак Знак"/>
    <w:basedOn w:val="a1"/>
    <w:uiPriority w:val="99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41250E"/>
  </w:style>
  <w:style w:type="paragraph" w:customStyle="1" w:styleId="xl173">
    <w:name w:val="xl173"/>
    <w:basedOn w:val="a1"/>
    <w:rsid w:val="0041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412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9797F"/>
  </w:style>
  <w:style w:type="numbering" w:customStyle="1" w:styleId="72">
    <w:name w:val="Нет списка7"/>
    <w:next w:val="a4"/>
    <w:uiPriority w:val="99"/>
    <w:semiHidden/>
    <w:unhideWhenUsed/>
    <w:rsid w:val="00295393"/>
  </w:style>
  <w:style w:type="paragraph" w:customStyle="1" w:styleId="2f">
    <w:name w:val="заголовок 2"/>
    <w:basedOn w:val="a1"/>
    <w:next w:val="a1"/>
    <w:uiPriority w:val="99"/>
    <w:rsid w:val="0029539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953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Основной шрифт"/>
    <w:uiPriority w:val="99"/>
    <w:rsid w:val="00295393"/>
  </w:style>
  <w:style w:type="table" w:customStyle="1" w:styleId="53">
    <w:name w:val="Сетка таблицы5"/>
    <w:basedOn w:val="a3"/>
    <w:next w:val="af"/>
    <w:uiPriority w:val="99"/>
    <w:rsid w:val="00295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A650EE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80">
    <w:name w:val="Нет списка8"/>
    <w:next w:val="a4"/>
    <w:uiPriority w:val="99"/>
    <w:semiHidden/>
    <w:unhideWhenUsed/>
    <w:rsid w:val="00A650EE"/>
  </w:style>
  <w:style w:type="paragraph" w:customStyle="1" w:styleId="consnonformat0">
    <w:name w:val="consnonformat"/>
    <w:basedOn w:val="a1"/>
    <w:rsid w:val="00A650E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Гипертекстовая ссылка"/>
    <w:uiPriority w:val="99"/>
    <w:rsid w:val="00A650EE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1">
    <w:name w:val="Не вступил в силу"/>
    <w:uiPriority w:val="99"/>
    <w:rsid w:val="00A650EE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2">
    <w:name w:val="Цветовое выделение"/>
    <w:uiPriority w:val="99"/>
    <w:rsid w:val="00A650EE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E43FD1"/>
  </w:style>
  <w:style w:type="paragraph" w:customStyle="1" w:styleId="afff3">
    <w:name w:val="Знак Знак Знак Знак"/>
    <w:basedOn w:val="a1"/>
    <w:rsid w:val="00E43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4">
    <w:name w:val="Block Text"/>
    <w:basedOn w:val="a1"/>
    <w:rsid w:val="003868E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3868E7"/>
  </w:style>
  <w:style w:type="table" w:customStyle="1" w:styleId="81">
    <w:name w:val="Сетка таблицы8"/>
    <w:basedOn w:val="a3"/>
    <w:next w:val="af"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3868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E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26BD"/>
  </w:style>
  <w:style w:type="table" w:customStyle="1" w:styleId="101">
    <w:name w:val="Сетка таблицы10"/>
    <w:basedOn w:val="a3"/>
    <w:next w:val="af"/>
    <w:uiPriority w:val="99"/>
    <w:rsid w:val="00E026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D6C9C"/>
  </w:style>
  <w:style w:type="table" w:customStyle="1" w:styleId="122">
    <w:name w:val="Сетка таблицы12"/>
    <w:basedOn w:val="a3"/>
    <w:next w:val="af"/>
    <w:uiPriority w:val="99"/>
    <w:rsid w:val="008D6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031E5"/>
  </w:style>
  <w:style w:type="table" w:customStyle="1" w:styleId="131">
    <w:name w:val="Сетка таблицы13"/>
    <w:basedOn w:val="a3"/>
    <w:next w:val="af"/>
    <w:uiPriority w:val="59"/>
    <w:rsid w:val="00B3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f"/>
    <w:uiPriority w:val="59"/>
    <w:rsid w:val="0055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763"/>
  </w:style>
  <w:style w:type="paragraph" w:styleId="1">
    <w:name w:val="heading 1"/>
    <w:aliases w:val=" Знак"/>
    <w:basedOn w:val="a1"/>
    <w:next w:val="a1"/>
    <w:link w:val="10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B3E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qFormat/>
    <w:rsid w:val="005B3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B3E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5B3E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B3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5B3E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A650E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F1763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9E5B7D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uiPriority w:val="99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4812CB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4812CB"/>
  </w:style>
  <w:style w:type="paragraph" w:styleId="ad">
    <w:name w:val="No Spacing"/>
    <w:uiPriority w:val="99"/>
    <w:qFormat/>
    <w:rsid w:val="00920C96"/>
    <w:pPr>
      <w:spacing w:after="0" w:line="240" w:lineRule="auto"/>
    </w:pPr>
  </w:style>
  <w:style w:type="paragraph" w:customStyle="1" w:styleId="a0">
    <w:name w:val="Знак Знак Знак Знак"/>
    <w:basedOn w:val="a1"/>
    <w:semiHidden/>
    <w:rsid w:val="00F70994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1"/>
    <w:link w:val="23"/>
    <w:uiPriority w:val="99"/>
    <w:unhideWhenUsed/>
    <w:rsid w:val="004016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4016DF"/>
  </w:style>
  <w:style w:type="numbering" w:customStyle="1" w:styleId="11">
    <w:name w:val="Нет списка1"/>
    <w:next w:val="a4"/>
    <w:semiHidden/>
    <w:rsid w:val="004016DF"/>
  </w:style>
  <w:style w:type="paragraph" w:styleId="ae">
    <w:name w:val="caption"/>
    <w:basedOn w:val="a1"/>
    <w:next w:val="a1"/>
    <w:uiPriority w:val="99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4">
    <w:name w:val="Нет списка2"/>
    <w:next w:val="a4"/>
    <w:uiPriority w:val="99"/>
    <w:semiHidden/>
    <w:rsid w:val="004016DF"/>
  </w:style>
  <w:style w:type="table" w:styleId="af">
    <w:name w:val="Table Grid"/>
    <w:basedOn w:val="a3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4016DF"/>
    <w:rPr>
      <w:color w:val="0000FF"/>
      <w:u w:val="single"/>
    </w:rPr>
  </w:style>
  <w:style w:type="character" w:styleId="af4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nhideWhenUsed/>
    <w:rsid w:val="004016DF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rsid w:val="004016DF"/>
  </w:style>
  <w:style w:type="character" w:customStyle="1" w:styleId="10">
    <w:name w:val="Заголовок 1 Знак"/>
    <w:aliases w:val=" Знак Знак1"/>
    <w:basedOn w:val="a2"/>
    <w:link w:val="1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rsid w:val="004016DF"/>
  </w:style>
  <w:style w:type="paragraph" w:customStyle="1" w:styleId="13">
    <w:name w:val="Знак Знак Знак Знак1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iPriority w:val="99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D26695"/>
  </w:style>
  <w:style w:type="character" w:customStyle="1" w:styleId="21">
    <w:name w:val="Заголовок 2 Знак"/>
    <w:basedOn w:val="a2"/>
    <w:link w:val="20"/>
    <w:rsid w:val="005B3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rsid w:val="005B3E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B3E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B3E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B3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4"/>
    <w:uiPriority w:val="99"/>
    <w:semiHidden/>
    <w:rsid w:val="005B3E2A"/>
  </w:style>
  <w:style w:type="paragraph" w:customStyle="1" w:styleId="af9">
    <w:name w:val="Знак Знак Знак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Указатель2"/>
    <w:basedOn w:val="a1"/>
    <w:rsid w:val="005B3E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7">
    <w:name w:val="Знак Знак2"/>
    <w:rsid w:val="005B3E2A"/>
    <w:rPr>
      <w:b/>
      <w:bCs/>
      <w:kern w:val="36"/>
      <w:sz w:val="48"/>
      <w:szCs w:val="48"/>
      <w:lang w:val="ru-RU" w:eastAsia="ru-RU" w:bidi="ar-SA"/>
    </w:rPr>
  </w:style>
  <w:style w:type="character" w:styleId="afa">
    <w:name w:val="page number"/>
    <w:rsid w:val="005B3E2A"/>
  </w:style>
  <w:style w:type="paragraph" w:customStyle="1" w:styleId="ConsTitle">
    <w:name w:val="ConsTitle"/>
    <w:uiPriority w:val="99"/>
    <w:rsid w:val="005B3E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aliases w:val="Обычный (Web)"/>
    <w:basedOn w:val="a1"/>
    <w:uiPriority w:val="99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1"/>
    <w:link w:val="29"/>
    <w:uiPriority w:val="99"/>
    <w:rsid w:val="005B3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2"/>
    <w:link w:val="28"/>
    <w:uiPriority w:val="99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5B3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5B3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Оновкка"/>
    <w:rsid w:val="005B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5">
    <w:name w:val="Текст1"/>
    <w:basedOn w:val="a1"/>
    <w:rsid w:val="005B3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5B3E2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B3E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5B3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5B3E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5B3E2A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5B3E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Plain Text"/>
    <w:basedOn w:val="a1"/>
    <w:link w:val="afe"/>
    <w:rsid w:val="005B3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rsid w:val="005B3E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otnote reference"/>
    <w:rsid w:val="005B3E2A"/>
    <w:rPr>
      <w:vertAlign w:val="superscript"/>
    </w:rPr>
  </w:style>
  <w:style w:type="paragraph" w:customStyle="1" w:styleId="ConsNormal">
    <w:name w:val="ConsNormal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5B3E2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5B3E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1"/>
    <w:rsid w:val="005B3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1"/>
    <w:next w:val="a1"/>
    <w:autoRedefine/>
    <w:uiPriority w:val="39"/>
    <w:rsid w:val="005B3E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a">
    <w:name w:val="toc 2"/>
    <w:basedOn w:val="a1"/>
    <w:next w:val="a1"/>
    <w:autoRedefine/>
    <w:uiPriority w:val="39"/>
    <w:rsid w:val="005B3E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5B3E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rsid w:val="005B3E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1"/>
    <w:next w:val="a1"/>
    <w:autoRedefine/>
    <w:rsid w:val="005B3E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rsid w:val="005B3E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rsid w:val="005B3E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rsid w:val="005B3E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rsid w:val="005B3E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5B3E2A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5B3E2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5B3E2A"/>
  </w:style>
  <w:style w:type="paragraph" w:customStyle="1" w:styleId="osntext">
    <w:name w:val="osntext"/>
    <w:basedOn w:val="a1"/>
    <w:rsid w:val="005B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rsid w:val="005B3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1"/>
    <w:link w:val="aff1"/>
    <w:uiPriority w:val="99"/>
    <w:qFormat/>
    <w:rsid w:val="005B3E2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2"/>
    <w:link w:val="aff0"/>
    <w:uiPriority w:val="99"/>
    <w:rsid w:val="005B3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footnote text"/>
    <w:basedOn w:val="a1"/>
    <w:link w:val="aff3"/>
    <w:uiPriority w:val="99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uiPriority w:val="99"/>
    <w:rsid w:val="005B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3E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5B3E2A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rsid w:val="005B3E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5B3E2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5B3E2A"/>
    <w:rPr>
      <w:b/>
      <w:bCs/>
    </w:rPr>
  </w:style>
  <w:style w:type="paragraph" w:customStyle="1" w:styleId="aff5">
    <w:name w:val="Основа"/>
    <w:basedOn w:val="a1"/>
    <w:rsid w:val="005B3E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таблица"/>
    <w:basedOn w:val="ab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5B3E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Новый абзац"/>
    <w:basedOn w:val="a1"/>
    <w:link w:val="2b"/>
    <w:rsid w:val="005B3E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b">
    <w:name w:val="Новый абзац Знак2"/>
    <w:link w:val="aff7"/>
    <w:rsid w:val="005B3E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1"/>
    <w:rsid w:val="005B3E2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5B3E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5B3E2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5B3E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8">
    <w:name w:val="Обычный + По ширине"/>
    <w:aliases w:val="Первая строка:  0,63 см,Первая строка:  1,25 см,Перед:  6 пт"/>
    <w:basedOn w:val="a1"/>
    <w:rsid w:val="005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rsid w:val="005B3E2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B3E2A"/>
  </w:style>
  <w:style w:type="paragraph" w:customStyle="1" w:styleId="1a">
    <w:name w:val="Уровень1"/>
    <w:basedOn w:val="1"/>
    <w:link w:val="1b"/>
    <w:qFormat/>
    <w:rsid w:val="005B3E2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1"/>
    <w:uiPriority w:val="99"/>
    <w:qFormat/>
    <w:rsid w:val="005B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5B3E2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c">
    <w:name w:val="Уровень2"/>
    <w:basedOn w:val="a1"/>
    <w:link w:val="2d"/>
    <w:qFormat/>
    <w:rsid w:val="005B3E2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d">
    <w:name w:val="Уровень2 Знак"/>
    <w:link w:val="2c"/>
    <w:rsid w:val="005B3E2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B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TOC Heading"/>
    <w:basedOn w:val="1"/>
    <w:next w:val="a1"/>
    <w:uiPriority w:val="39"/>
    <w:qFormat/>
    <w:rsid w:val="005B3E2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B3E2A"/>
  </w:style>
  <w:style w:type="paragraph" w:customStyle="1" w:styleId="2e">
    <w:name w:val="Стиль2"/>
    <w:basedOn w:val="a1"/>
    <w:autoRedefine/>
    <w:rsid w:val="005B3E2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5B3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5B3E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B3E2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Emphasis"/>
    <w:uiPriority w:val="99"/>
    <w:qFormat/>
    <w:rsid w:val="005B3E2A"/>
    <w:rPr>
      <w:rFonts w:cs="Times New Roman"/>
      <w:i/>
      <w:iCs/>
    </w:rPr>
  </w:style>
  <w:style w:type="paragraph" w:customStyle="1" w:styleId="1d">
    <w:name w:val="заголовок 1"/>
    <w:basedOn w:val="a1"/>
    <w:next w:val="a1"/>
    <w:link w:val="1e"/>
    <w:rsid w:val="005B3E2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5B3E2A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Subtitle"/>
    <w:basedOn w:val="a1"/>
    <w:link w:val="affd"/>
    <w:qFormat/>
    <w:rsid w:val="005B3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d">
    <w:name w:val="Подзаголовок Знак"/>
    <w:basedOn w:val="a2"/>
    <w:link w:val="affc"/>
    <w:rsid w:val="005B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5B3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e">
    <w:name w:val="Знак Знак Знак Знак"/>
    <w:basedOn w:val="a1"/>
    <w:uiPriority w:val="99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41250E"/>
  </w:style>
  <w:style w:type="paragraph" w:customStyle="1" w:styleId="xl173">
    <w:name w:val="xl173"/>
    <w:basedOn w:val="a1"/>
    <w:rsid w:val="0041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412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9797F"/>
  </w:style>
  <w:style w:type="numbering" w:customStyle="1" w:styleId="72">
    <w:name w:val="Нет списка7"/>
    <w:next w:val="a4"/>
    <w:uiPriority w:val="99"/>
    <w:semiHidden/>
    <w:unhideWhenUsed/>
    <w:rsid w:val="00295393"/>
  </w:style>
  <w:style w:type="paragraph" w:customStyle="1" w:styleId="2f">
    <w:name w:val="заголовок 2"/>
    <w:basedOn w:val="a1"/>
    <w:next w:val="a1"/>
    <w:uiPriority w:val="99"/>
    <w:rsid w:val="0029539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953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Основной шрифт"/>
    <w:uiPriority w:val="99"/>
    <w:rsid w:val="00295393"/>
  </w:style>
  <w:style w:type="table" w:customStyle="1" w:styleId="53">
    <w:name w:val="Сетка таблицы5"/>
    <w:basedOn w:val="a3"/>
    <w:next w:val="af"/>
    <w:uiPriority w:val="99"/>
    <w:rsid w:val="00295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A650EE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80">
    <w:name w:val="Нет списка8"/>
    <w:next w:val="a4"/>
    <w:uiPriority w:val="99"/>
    <w:semiHidden/>
    <w:unhideWhenUsed/>
    <w:rsid w:val="00A650EE"/>
  </w:style>
  <w:style w:type="paragraph" w:customStyle="1" w:styleId="consnonformat0">
    <w:name w:val="consnonformat"/>
    <w:basedOn w:val="a1"/>
    <w:rsid w:val="00A650E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Гипертекстовая ссылка"/>
    <w:uiPriority w:val="99"/>
    <w:rsid w:val="00A650EE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1">
    <w:name w:val="Не вступил в силу"/>
    <w:uiPriority w:val="99"/>
    <w:rsid w:val="00A650EE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2">
    <w:name w:val="Цветовое выделение"/>
    <w:uiPriority w:val="99"/>
    <w:rsid w:val="00A650EE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E43FD1"/>
  </w:style>
  <w:style w:type="paragraph" w:customStyle="1" w:styleId="afff3">
    <w:name w:val="Знак Знак Знак Знак"/>
    <w:basedOn w:val="a1"/>
    <w:rsid w:val="00E43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4">
    <w:name w:val="Block Text"/>
    <w:basedOn w:val="a1"/>
    <w:rsid w:val="003868E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3868E7"/>
  </w:style>
  <w:style w:type="table" w:customStyle="1" w:styleId="81">
    <w:name w:val="Сетка таблицы8"/>
    <w:basedOn w:val="a3"/>
    <w:next w:val="af"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3868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E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26BD"/>
  </w:style>
  <w:style w:type="table" w:customStyle="1" w:styleId="101">
    <w:name w:val="Сетка таблицы10"/>
    <w:basedOn w:val="a3"/>
    <w:next w:val="af"/>
    <w:uiPriority w:val="99"/>
    <w:rsid w:val="00E026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D6C9C"/>
  </w:style>
  <w:style w:type="table" w:customStyle="1" w:styleId="122">
    <w:name w:val="Сетка таблицы12"/>
    <w:basedOn w:val="a3"/>
    <w:next w:val="af"/>
    <w:uiPriority w:val="99"/>
    <w:rsid w:val="008D6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031E5"/>
  </w:style>
  <w:style w:type="table" w:customStyle="1" w:styleId="131">
    <w:name w:val="Сетка таблицы13"/>
    <w:basedOn w:val="a3"/>
    <w:next w:val="af"/>
    <w:uiPriority w:val="59"/>
    <w:rsid w:val="00B3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f"/>
    <w:uiPriority w:val="59"/>
    <w:rsid w:val="0055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aisk.cksp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aisk.ck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3BD0-AC74-4445-A98B-1A598FD0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6510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2015-03-02T07:19:00Z</cp:lastPrinted>
  <dcterms:created xsi:type="dcterms:W3CDTF">2015-02-27T03:36:00Z</dcterms:created>
  <dcterms:modified xsi:type="dcterms:W3CDTF">2015-03-02T07:30:00Z</dcterms:modified>
</cp:coreProperties>
</file>