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(10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6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Pr="00B1123A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Pr="00B1123A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816CE" w:rsidRPr="00B1123A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4г. </w:t>
      </w:r>
      <w:bookmarkStart w:id="0" w:name="_GoBack"/>
      <w:bookmarkEnd w:id="0"/>
    </w:p>
    <w:p w:rsidR="000816CE" w:rsidRPr="00ED782F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CE" w:rsidRDefault="000816CE" w:rsidP="000816C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48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01.08.2014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0816C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переданного в муниципальную 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МО «Майск»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0816CE" w:rsidRPr="000816CE" w:rsidRDefault="000816CE" w:rsidP="000816C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133 от 05.08.2014 г.</w:t>
      </w: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тарифа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топливо печное бытовое (дрова)»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…………………………………………………………………….5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0816CE" w:rsidRPr="000816CE" w:rsidRDefault="000816CE" w:rsidP="000816C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137 от 14.08.2014 г.  </w:t>
      </w:r>
      <w:r w:rsidRPr="0008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выделении мест для размещения агитационных материалов и проведения агитационных публичных мероприятий в ходе подготовки и проведения муниципальных выборов 14 сентября 2014года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……………………………………………………………………………...6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proofErr w:type="gramEnd"/>
    </w:p>
    <w:p w:rsidR="000816CE" w:rsidRDefault="000816CE" w:rsidP="00081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Pr="000816CE" w:rsidRDefault="000816CE" w:rsidP="000816CE"/>
    <w:p w:rsidR="000816CE" w:rsidRDefault="000816CE" w:rsidP="000816CE"/>
    <w:p w:rsidR="00DD700C" w:rsidRDefault="000816CE" w:rsidP="000816CE">
      <w:pPr>
        <w:tabs>
          <w:tab w:val="left" w:pos="6945"/>
        </w:tabs>
      </w:pPr>
      <w:r>
        <w:tab/>
      </w:r>
    </w:p>
    <w:p w:rsidR="000816CE" w:rsidRDefault="000816CE" w:rsidP="000816CE">
      <w:pPr>
        <w:tabs>
          <w:tab w:val="left" w:pos="6945"/>
        </w:tabs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11  сессия</w:t>
      </w: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01.08.2014г.                                                                                                              с. Майск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48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переданного в муниципальную 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МО «Майск»</w:t>
      </w:r>
    </w:p>
    <w:p w:rsidR="000816CE" w:rsidRPr="000816CE" w:rsidRDefault="000816CE" w:rsidP="000816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</w:t>
      </w:r>
      <w:proofErr w:type="spellStart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обших</w:t>
      </w:r>
      <w:proofErr w:type="spellEnd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законом Иркутской области от 16.05.2008г.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и перечне документов, необходимых для правового акта Иркутской области о разграничении муниципального имущества», руководствуясь статьей 32</w:t>
      </w:r>
      <w:proofErr w:type="gramEnd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«Майск», Дума муниципального образования «Майск»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муниципального имущества, переданного в муниципальную собственность МО «Майск» (Приложение №1).</w:t>
      </w:r>
    </w:p>
    <w:p w:rsidR="000816CE" w:rsidRPr="000816CE" w:rsidRDefault="000816CE" w:rsidP="000816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«Майск»:</w:t>
      </w:r>
    </w:p>
    <w:p w:rsidR="000816CE" w:rsidRPr="000816CE" w:rsidRDefault="000816CE" w:rsidP="000816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прием имущества и подписание акта приема-передачи в трехнедельный срок после вступления в силу закона Иркутской области.</w:t>
      </w:r>
    </w:p>
    <w:p w:rsidR="000816CE" w:rsidRPr="000816CE" w:rsidRDefault="000816CE" w:rsidP="0008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Думы                                                     </w:t>
      </w: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  «Майск»: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А.И. Серебренников</w:t>
      </w: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816CE" w:rsidRPr="000816CE" w:rsidRDefault="000816CE" w:rsidP="00081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 МО «Майск»</w:t>
      </w:r>
    </w:p>
    <w:p w:rsidR="000816CE" w:rsidRPr="000816CE" w:rsidRDefault="000816CE" w:rsidP="00081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Pr="00081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081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smartTag w:uri="urn:schemas-microsoft-com:office:smarttags" w:element="metricconverter">
        <w:smartTagPr>
          <w:attr w:name="ProductID" w:val="2014 г"/>
        </w:smartTagPr>
        <w:r w:rsidRPr="000816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</w:t>
      </w:r>
      <w:r w:rsidRPr="00081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</w:t>
      </w: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816CE" w:rsidRPr="000816CE" w:rsidRDefault="000816CE" w:rsidP="000816C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находящегося в муниципальной собственности </w:t>
      </w:r>
      <w:proofErr w:type="spellStart"/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подлежащего передаче в муниципальную собственность муниципального образования «Майск»</w:t>
      </w: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Муниципальные унитарные предприятия и муниципальные учреждения </w:t>
      </w: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5059"/>
        <w:gridCol w:w="3349"/>
      </w:tblGrid>
      <w:tr w:rsidR="000816CE" w:rsidRPr="000816CE" w:rsidTr="00666C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816CE" w:rsidRPr="000816CE" w:rsidTr="00666C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16CE" w:rsidRPr="000816CE" w:rsidTr="00666C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Недвижимое имущество</w:t>
      </w: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700"/>
        <w:gridCol w:w="3420"/>
      </w:tblGrid>
      <w:tr w:rsidR="000816CE" w:rsidRPr="000816CE" w:rsidTr="00666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</w:t>
            </w:r>
          </w:p>
        </w:tc>
      </w:tr>
      <w:tr w:rsidR="000816CE" w:rsidRPr="000816CE" w:rsidTr="00666C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нежилое здание, 1- этажный, общая площадь 125,8 </w:t>
            </w:r>
            <w:proofErr w:type="spellStart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</w:t>
            </w:r>
          </w:p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 район,</w:t>
            </w:r>
          </w:p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Майск</w:t>
            </w:r>
          </w:p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Трактовая, д.7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85:05:050101:832</w:t>
            </w:r>
          </w:p>
        </w:tc>
      </w:tr>
    </w:tbl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Движимое имущество</w:t>
      </w:r>
    </w:p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010"/>
        <w:gridCol w:w="3407"/>
      </w:tblGrid>
      <w:tr w:rsidR="000816CE" w:rsidRPr="000816CE" w:rsidTr="00666C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</w:tr>
      <w:tr w:rsidR="000816CE" w:rsidRPr="000816CE" w:rsidTr="00666C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16CE" w:rsidRPr="000816CE" w:rsidTr="00666C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0816CE" w:rsidRDefault="000816CE" w:rsidP="0008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6CE" w:rsidRP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tabs>
          <w:tab w:val="left" w:pos="6945"/>
        </w:tabs>
      </w:pPr>
    </w:p>
    <w:p w:rsidR="000816CE" w:rsidRDefault="000816CE" w:rsidP="000816CE">
      <w:pPr>
        <w:spacing w:after="0" w:line="240" w:lineRule="auto"/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ИРКУТСКАЯ ОБЛАСТЬ</w:t>
      </w:r>
    </w:p>
    <w:p w:rsid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0816CE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 августа   2014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133</w:t>
      </w: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утверждении тарифа</w:t>
      </w: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топливо печное бытовое (дрова)»</w:t>
      </w: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4.1. статьей 17 Федерального закона Российской Федерации  № 131-ФЗ от  06.10.2003 г. « Об общих принципах организации местного самоуправления в Российской Федерации», приказом службы по тарифам Иркутской области от 07.06.2008 года № 55-спр « 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</w:t>
      </w:r>
      <w:proofErr w:type="gramStart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муниципальной), по муниципальным образованиям Иркутской области, руководствуясь   п. 4 ст.6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Майск»</w:t>
      </w: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</w:t>
      </w: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ВЛЯЮ:</w:t>
      </w: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и ввести в действие  с 01 января 2014 г на срок не менее 1 года тариф на топливо печное бытовое (дрова) с календарной разбивкой  в следующих размерах:</w:t>
      </w:r>
    </w:p>
    <w:p w:rsidR="000816CE" w:rsidRPr="00C759A2" w:rsidRDefault="000816CE" w:rsidP="000816C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01.01.2014 г по 30.06.2014 г тариф на топливо печное бытовое</w:t>
      </w:r>
    </w:p>
    <w:p w:rsidR="000816CE" w:rsidRPr="00C759A2" w:rsidRDefault="000816CE" w:rsidP="000816C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дрова) в размере 524,00  рублей за 1 </w:t>
      </w:r>
      <w:proofErr w:type="gramStart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0816CE" w:rsidRPr="000C7F76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</w:t>
      </w:r>
      <w:r w:rsidRPr="000C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01.07.2014 г. по 31.12.2014 г. тариф на топливо печное бытовое</w:t>
      </w:r>
    </w:p>
    <w:p w:rsidR="000816CE" w:rsidRDefault="000816CE" w:rsidP="000816C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дрова) в размере 568,00  рублей за 1 </w:t>
      </w:r>
      <w:proofErr w:type="gramStart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0816CE" w:rsidRDefault="000816CE" w:rsidP="000816CE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C7F76">
        <w:rPr>
          <w:rFonts w:ascii="Times New Roman" w:eastAsia="Calibri" w:hAnsi="Times New Roman" w:cs="Times New Roman"/>
          <w:sz w:val="28"/>
          <w:szCs w:val="28"/>
        </w:rPr>
        <w:t>2.Настоящее постановление опубликовать в «Вестнике» и разместить на официальном сайте администрации МО «Майск»</w:t>
      </w:r>
      <w:r w:rsidRPr="000C7F76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0C7F76">
          <w:rPr>
            <w:rStyle w:val="a4"/>
            <w:rFonts w:ascii="Times New Roman" w:eastAsia="Calibri" w:hAnsi="Times New Roman" w:cs="Times New Roman"/>
            <w:sz w:val="28"/>
            <w:szCs w:val="28"/>
          </w:rPr>
          <w:t>www.admaisk.ckspo.ru</w:t>
        </w:r>
      </w:hyperlink>
    </w:p>
    <w:p w:rsidR="000816CE" w:rsidRPr="000C7F76" w:rsidRDefault="000816CE" w:rsidP="000816CE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 </w:t>
      </w:r>
      <w:proofErr w:type="gramStart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16CE" w:rsidRPr="00C759A2" w:rsidRDefault="000816CE" w:rsidP="000816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 МО «Майск»                          А.А. Егорова</w:t>
      </w:r>
    </w:p>
    <w:p w:rsidR="000816CE" w:rsidRPr="00C759A2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C759A2" w:rsidRDefault="000816CE" w:rsidP="0008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6CE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6CE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6C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6C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6C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16CE" w:rsidRPr="000816CE" w:rsidRDefault="000816CE" w:rsidP="000816C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августа  2014 г.  № 137                                                                     с. Майск</w:t>
      </w:r>
    </w:p>
    <w:p w:rsidR="000816CE" w:rsidRPr="000816CE" w:rsidRDefault="000816CE" w:rsidP="000816C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выделении мест для размещения агитационных материалов </w:t>
      </w:r>
    </w:p>
    <w:p w:rsidR="000816CE" w:rsidRPr="000816CE" w:rsidRDefault="000816CE" w:rsidP="000816CE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проведения агитационных публичных мероприятий в ходе </w:t>
      </w:r>
    </w:p>
    <w:p w:rsidR="000816CE" w:rsidRPr="000816CE" w:rsidRDefault="000816CE" w:rsidP="000816CE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подготовки и проведения муниципальных выборов </w:t>
      </w:r>
    </w:p>
    <w:p w:rsidR="000816CE" w:rsidRPr="000816CE" w:rsidRDefault="000816CE" w:rsidP="000816CE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 сентября 2014года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6CE" w:rsidRPr="000816CE" w:rsidRDefault="000816CE" w:rsidP="000816CE">
      <w:pPr>
        <w:suppressAutoHyphens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816CE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мероприятий, в соответствии с п.1 ст. 53, п. 7 ст.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п.7</w:t>
      </w:r>
      <w:proofErr w:type="gramEnd"/>
      <w:r w:rsidRPr="000816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ст.81 Закона Иркутской области от 11.11.2011 N 116-ОЗ (ред. от 07.11.2012) "О муниципальных выборах в Иркутской области", руководствуясь п.12 ст.12 и ст.32 Устава муниципального образования «Майск»</w:t>
      </w:r>
    </w:p>
    <w:p w:rsidR="000816CE" w:rsidRPr="000816CE" w:rsidRDefault="000816CE" w:rsidP="000816CE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0816CE" w:rsidRPr="000816CE" w:rsidRDefault="000816CE" w:rsidP="000816CE">
      <w:pPr>
        <w:keepNext/>
        <w:suppressAutoHyphens/>
        <w:spacing w:after="0" w:line="240" w:lineRule="auto"/>
        <w:ind w:left="576" w:hanging="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4"/>
          <w:lang w:eastAsia="ar-SA"/>
        </w:rPr>
        <w:t>1.Выделить специальные места для размещения печатных агитационных материалов, связанных с  муниципальными выборами 14.09.2014г.</w:t>
      </w:r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на территории каждого избирательного участка:</w:t>
      </w:r>
    </w:p>
    <w:p w:rsidR="000816CE" w:rsidRPr="000816CE" w:rsidRDefault="000816CE" w:rsidP="000816C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1.1. по избирательному </w:t>
      </w:r>
      <w:proofErr w:type="spellStart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участоку</w:t>
      </w:r>
      <w:proofErr w:type="spellEnd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с. Майск:</w:t>
      </w:r>
    </w:p>
    <w:p w:rsidR="000816CE" w:rsidRPr="000816CE" w:rsidRDefault="000816CE" w:rsidP="000816C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-  доска объявлений </w:t>
      </w:r>
      <w:proofErr w:type="spellStart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ул</w:t>
      </w:r>
      <w:proofErr w:type="gramStart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.Т</w:t>
      </w:r>
      <w:proofErr w:type="gramEnd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рактовая</w:t>
      </w:r>
      <w:proofErr w:type="spellEnd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6 Б</w:t>
      </w:r>
    </w:p>
    <w:p w:rsidR="000816CE" w:rsidRPr="000816CE" w:rsidRDefault="000816CE" w:rsidP="000816C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 </w:t>
      </w:r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доска объявлений </w:t>
      </w:r>
      <w:proofErr w:type="spellStart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ул</w:t>
      </w:r>
      <w:proofErr w:type="gramStart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.Т</w:t>
      </w:r>
      <w:proofErr w:type="gramEnd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рактовая</w:t>
      </w:r>
      <w:proofErr w:type="spellEnd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7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ind w:firstLine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доска объявлений </w:t>
      </w:r>
      <w:proofErr w:type="spell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gramEnd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рактовая</w:t>
      </w:r>
      <w:proofErr w:type="spellEnd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, 8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Майская 23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Майская 44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Мичурина 14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водокачки ул. Колхозная 2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</w:p>
    <w:p w:rsidR="000816CE" w:rsidRPr="000816CE" w:rsidRDefault="000816CE" w:rsidP="000816C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по избирательному </w:t>
      </w:r>
      <w:proofErr w:type="spell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участоку</w:t>
      </w:r>
      <w:proofErr w:type="spellEnd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0816CE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брамовка</w:t>
      </w:r>
      <w:proofErr w:type="spellEnd"/>
      <w:r w:rsidRPr="000816CE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0816CE" w:rsidRPr="000816CE" w:rsidRDefault="000816CE" w:rsidP="000816C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– доска объявлений </w:t>
      </w:r>
      <w:proofErr w:type="spellStart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ул</w:t>
      </w:r>
      <w:proofErr w:type="gramStart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.Ц</w:t>
      </w:r>
      <w:proofErr w:type="gramEnd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ентральная</w:t>
      </w:r>
      <w:proofErr w:type="spellEnd"/>
      <w:r w:rsidRPr="000816C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17Б</w:t>
      </w:r>
    </w:p>
    <w:p w:rsidR="000816CE" w:rsidRPr="000816CE" w:rsidRDefault="000816CE" w:rsidP="000816C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2.Настоящее постановление опубликовать в </w:t>
      </w:r>
      <w:r w:rsidRPr="000816CE">
        <w:rPr>
          <w:rFonts w:ascii="Times New Roman" w:eastAsia="Calibri" w:hAnsi="Times New Roman" w:cs="Times New Roman"/>
          <w:sz w:val="28"/>
          <w:szCs w:val="28"/>
        </w:rPr>
        <w:t>«Вестнике» и разместить на официальном сайте администрации МО «Майск»</w:t>
      </w:r>
      <w:r w:rsidRPr="000816CE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0816C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www.admaisk.ckspo.ru</w:t>
        </w:r>
      </w:hyperlink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  <w:proofErr w:type="gramStart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 администрации</w:t>
      </w:r>
    </w:p>
    <w:p w:rsidR="000816CE" w:rsidRPr="000816CE" w:rsidRDefault="000816CE" w:rsidP="000816CE">
      <w:pPr>
        <w:widowControl w:val="0"/>
        <w:autoSpaceDE w:val="0"/>
        <w:autoSpaceDN w:val="0"/>
        <w:adjustRightInd w:val="0"/>
        <w:spacing w:after="0" w:line="240" w:lineRule="auto"/>
      </w:pPr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                                                                                      </w:t>
      </w:r>
      <w:proofErr w:type="spellStart"/>
      <w:r w:rsidRPr="000816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А.А.Егорова</w:t>
      </w:r>
      <w:proofErr w:type="spellEnd"/>
    </w:p>
    <w:sectPr w:rsidR="000816CE" w:rsidRPr="000816CE" w:rsidSect="000816CE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C9" w:rsidRDefault="000C1EC9" w:rsidP="000816CE">
      <w:pPr>
        <w:spacing w:after="0" w:line="240" w:lineRule="auto"/>
      </w:pPr>
      <w:r>
        <w:separator/>
      </w:r>
    </w:p>
  </w:endnote>
  <w:endnote w:type="continuationSeparator" w:id="0">
    <w:p w:rsidR="000C1EC9" w:rsidRDefault="000C1EC9" w:rsidP="0008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795403"/>
      <w:docPartObj>
        <w:docPartGallery w:val="Page Numbers (Bottom of Page)"/>
        <w:docPartUnique/>
      </w:docPartObj>
    </w:sdtPr>
    <w:sdtContent>
      <w:p w:rsidR="000816CE" w:rsidRDefault="00081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16CE" w:rsidRDefault="000816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C9" w:rsidRDefault="000C1EC9" w:rsidP="000816CE">
      <w:pPr>
        <w:spacing w:after="0" w:line="240" w:lineRule="auto"/>
      </w:pPr>
      <w:r>
        <w:separator/>
      </w:r>
    </w:p>
  </w:footnote>
  <w:footnote w:type="continuationSeparator" w:id="0">
    <w:p w:rsidR="000C1EC9" w:rsidRDefault="000C1EC9" w:rsidP="0008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27A"/>
    <w:multiLevelType w:val="hybridMultilevel"/>
    <w:tmpl w:val="81D8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086"/>
    <w:multiLevelType w:val="hybridMultilevel"/>
    <w:tmpl w:val="75D0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F3458"/>
    <w:multiLevelType w:val="hybridMultilevel"/>
    <w:tmpl w:val="487C4C9C"/>
    <w:lvl w:ilvl="0" w:tplc="59602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1270"/>
    <w:multiLevelType w:val="hybridMultilevel"/>
    <w:tmpl w:val="487C4C9C"/>
    <w:lvl w:ilvl="0" w:tplc="59602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CE"/>
    <w:rsid w:val="000063BD"/>
    <w:rsid w:val="000075FD"/>
    <w:rsid w:val="00010D24"/>
    <w:rsid w:val="00011ABB"/>
    <w:rsid w:val="0001264F"/>
    <w:rsid w:val="000144B8"/>
    <w:rsid w:val="000218E4"/>
    <w:rsid w:val="000232E7"/>
    <w:rsid w:val="000233A7"/>
    <w:rsid w:val="0002519D"/>
    <w:rsid w:val="0002536F"/>
    <w:rsid w:val="00025517"/>
    <w:rsid w:val="00027ED4"/>
    <w:rsid w:val="0003108F"/>
    <w:rsid w:val="000343F4"/>
    <w:rsid w:val="0003703C"/>
    <w:rsid w:val="00043DDB"/>
    <w:rsid w:val="000448F8"/>
    <w:rsid w:val="00047259"/>
    <w:rsid w:val="000478FA"/>
    <w:rsid w:val="000508C6"/>
    <w:rsid w:val="00056114"/>
    <w:rsid w:val="000566FD"/>
    <w:rsid w:val="00064028"/>
    <w:rsid w:val="0006506E"/>
    <w:rsid w:val="0006566C"/>
    <w:rsid w:val="00067529"/>
    <w:rsid w:val="000745D7"/>
    <w:rsid w:val="0007645D"/>
    <w:rsid w:val="0008166B"/>
    <w:rsid w:val="000816CE"/>
    <w:rsid w:val="0008361E"/>
    <w:rsid w:val="000A078F"/>
    <w:rsid w:val="000A28A6"/>
    <w:rsid w:val="000A4105"/>
    <w:rsid w:val="000B410F"/>
    <w:rsid w:val="000B5976"/>
    <w:rsid w:val="000B71DC"/>
    <w:rsid w:val="000C1EC9"/>
    <w:rsid w:val="000C5D2C"/>
    <w:rsid w:val="000C790E"/>
    <w:rsid w:val="000D0BDA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32FB"/>
    <w:rsid w:val="001A6381"/>
    <w:rsid w:val="001B06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37AE"/>
    <w:rsid w:val="00202543"/>
    <w:rsid w:val="00210364"/>
    <w:rsid w:val="00211578"/>
    <w:rsid w:val="0021175A"/>
    <w:rsid w:val="00216AA2"/>
    <w:rsid w:val="002171F9"/>
    <w:rsid w:val="00220028"/>
    <w:rsid w:val="00223A38"/>
    <w:rsid w:val="00226005"/>
    <w:rsid w:val="002265EB"/>
    <w:rsid w:val="0023147D"/>
    <w:rsid w:val="00232DFB"/>
    <w:rsid w:val="00234FD9"/>
    <w:rsid w:val="002362C5"/>
    <w:rsid w:val="00240B2D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6FEC"/>
    <w:rsid w:val="002903F2"/>
    <w:rsid w:val="002911D6"/>
    <w:rsid w:val="00295F13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3086"/>
    <w:rsid w:val="002C3DE6"/>
    <w:rsid w:val="002D05C5"/>
    <w:rsid w:val="002D77F1"/>
    <w:rsid w:val="002E0029"/>
    <w:rsid w:val="002E0C6C"/>
    <w:rsid w:val="002E2AF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FE"/>
    <w:rsid w:val="0031079E"/>
    <w:rsid w:val="00312105"/>
    <w:rsid w:val="00312977"/>
    <w:rsid w:val="00312BEA"/>
    <w:rsid w:val="00314DF5"/>
    <w:rsid w:val="00315282"/>
    <w:rsid w:val="00322BB5"/>
    <w:rsid w:val="0033280B"/>
    <w:rsid w:val="0033582D"/>
    <w:rsid w:val="00336547"/>
    <w:rsid w:val="00336B23"/>
    <w:rsid w:val="00352959"/>
    <w:rsid w:val="00354523"/>
    <w:rsid w:val="003614F5"/>
    <w:rsid w:val="0036234C"/>
    <w:rsid w:val="003633C5"/>
    <w:rsid w:val="0036426E"/>
    <w:rsid w:val="0036433B"/>
    <w:rsid w:val="003646B3"/>
    <w:rsid w:val="00366FE0"/>
    <w:rsid w:val="003810B7"/>
    <w:rsid w:val="00381E9C"/>
    <w:rsid w:val="003A5149"/>
    <w:rsid w:val="003B14E3"/>
    <w:rsid w:val="003B6CA9"/>
    <w:rsid w:val="003D1478"/>
    <w:rsid w:val="003D3E42"/>
    <w:rsid w:val="003D5709"/>
    <w:rsid w:val="003D73F8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3F20"/>
    <w:rsid w:val="00424A0A"/>
    <w:rsid w:val="00425E48"/>
    <w:rsid w:val="004376BF"/>
    <w:rsid w:val="00442015"/>
    <w:rsid w:val="00442909"/>
    <w:rsid w:val="00442B9A"/>
    <w:rsid w:val="0045235F"/>
    <w:rsid w:val="0045684E"/>
    <w:rsid w:val="00463D2F"/>
    <w:rsid w:val="0046456D"/>
    <w:rsid w:val="00466FD3"/>
    <w:rsid w:val="00470E4D"/>
    <w:rsid w:val="00475303"/>
    <w:rsid w:val="00482982"/>
    <w:rsid w:val="00483BBE"/>
    <w:rsid w:val="004840E4"/>
    <w:rsid w:val="00490761"/>
    <w:rsid w:val="0049098E"/>
    <w:rsid w:val="00492A3B"/>
    <w:rsid w:val="0049771A"/>
    <w:rsid w:val="004A72D5"/>
    <w:rsid w:val="004B07D4"/>
    <w:rsid w:val="004B78A5"/>
    <w:rsid w:val="004C0133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3BA7"/>
    <w:rsid w:val="00523E27"/>
    <w:rsid w:val="00526CF2"/>
    <w:rsid w:val="005278CE"/>
    <w:rsid w:val="005374BD"/>
    <w:rsid w:val="00540C74"/>
    <w:rsid w:val="00543068"/>
    <w:rsid w:val="0054421F"/>
    <w:rsid w:val="00544F4E"/>
    <w:rsid w:val="005457C9"/>
    <w:rsid w:val="00547502"/>
    <w:rsid w:val="00553911"/>
    <w:rsid w:val="0057328A"/>
    <w:rsid w:val="005745A5"/>
    <w:rsid w:val="0058102F"/>
    <w:rsid w:val="0058464C"/>
    <w:rsid w:val="00585300"/>
    <w:rsid w:val="00593A08"/>
    <w:rsid w:val="00596031"/>
    <w:rsid w:val="00597911"/>
    <w:rsid w:val="005A0D38"/>
    <w:rsid w:val="005A2D06"/>
    <w:rsid w:val="005A4D96"/>
    <w:rsid w:val="005A5175"/>
    <w:rsid w:val="005A6050"/>
    <w:rsid w:val="005A759D"/>
    <w:rsid w:val="005B4C65"/>
    <w:rsid w:val="005B73BD"/>
    <w:rsid w:val="005B7DE2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601EA9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356BE"/>
    <w:rsid w:val="00736DE8"/>
    <w:rsid w:val="00742239"/>
    <w:rsid w:val="00744883"/>
    <w:rsid w:val="00746E06"/>
    <w:rsid w:val="007510DC"/>
    <w:rsid w:val="007529D7"/>
    <w:rsid w:val="00752A73"/>
    <w:rsid w:val="007671DE"/>
    <w:rsid w:val="00767383"/>
    <w:rsid w:val="00773342"/>
    <w:rsid w:val="00781475"/>
    <w:rsid w:val="00782E8C"/>
    <w:rsid w:val="007832DC"/>
    <w:rsid w:val="00785AF0"/>
    <w:rsid w:val="00790860"/>
    <w:rsid w:val="00793DCD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DDC"/>
    <w:rsid w:val="007F0A5C"/>
    <w:rsid w:val="00804ADF"/>
    <w:rsid w:val="008059B5"/>
    <w:rsid w:val="00807156"/>
    <w:rsid w:val="00813F4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80766"/>
    <w:rsid w:val="0088422B"/>
    <w:rsid w:val="00886C43"/>
    <w:rsid w:val="008877EB"/>
    <w:rsid w:val="008908C6"/>
    <w:rsid w:val="00891E68"/>
    <w:rsid w:val="008942F9"/>
    <w:rsid w:val="00895649"/>
    <w:rsid w:val="008962B2"/>
    <w:rsid w:val="00896422"/>
    <w:rsid w:val="008A277B"/>
    <w:rsid w:val="008A2F55"/>
    <w:rsid w:val="008B2E6E"/>
    <w:rsid w:val="008B3858"/>
    <w:rsid w:val="008B3FCB"/>
    <w:rsid w:val="008C432A"/>
    <w:rsid w:val="008C4C9A"/>
    <w:rsid w:val="008D02D5"/>
    <w:rsid w:val="008D6896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3AFB"/>
    <w:rsid w:val="00906A3E"/>
    <w:rsid w:val="009078CA"/>
    <w:rsid w:val="00911056"/>
    <w:rsid w:val="00914CAA"/>
    <w:rsid w:val="009219EA"/>
    <w:rsid w:val="00921A51"/>
    <w:rsid w:val="0092717D"/>
    <w:rsid w:val="00931E8F"/>
    <w:rsid w:val="00932182"/>
    <w:rsid w:val="00933F1B"/>
    <w:rsid w:val="009422E8"/>
    <w:rsid w:val="009424C7"/>
    <w:rsid w:val="00942829"/>
    <w:rsid w:val="00947037"/>
    <w:rsid w:val="00951C46"/>
    <w:rsid w:val="00952D9D"/>
    <w:rsid w:val="00954345"/>
    <w:rsid w:val="00954AD4"/>
    <w:rsid w:val="009569DE"/>
    <w:rsid w:val="00961523"/>
    <w:rsid w:val="00964133"/>
    <w:rsid w:val="00964DF5"/>
    <w:rsid w:val="00965535"/>
    <w:rsid w:val="009667AE"/>
    <w:rsid w:val="0097198C"/>
    <w:rsid w:val="009734A2"/>
    <w:rsid w:val="00980962"/>
    <w:rsid w:val="0098138A"/>
    <w:rsid w:val="00986389"/>
    <w:rsid w:val="00990641"/>
    <w:rsid w:val="0099505A"/>
    <w:rsid w:val="00995CAA"/>
    <w:rsid w:val="00996835"/>
    <w:rsid w:val="009973EB"/>
    <w:rsid w:val="009A06FA"/>
    <w:rsid w:val="009A52C0"/>
    <w:rsid w:val="009A5E59"/>
    <w:rsid w:val="009A6EDF"/>
    <w:rsid w:val="009C55ED"/>
    <w:rsid w:val="009C5E96"/>
    <w:rsid w:val="009C6DA4"/>
    <w:rsid w:val="009C79D0"/>
    <w:rsid w:val="009D5077"/>
    <w:rsid w:val="009D760C"/>
    <w:rsid w:val="009D76C9"/>
    <w:rsid w:val="009D7731"/>
    <w:rsid w:val="009E744F"/>
    <w:rsid w:val="009E755B"/>
    <w:rsid w:val="009F3892"/>
    <w:rsid w:val="009F45CF"/>
    <w:rsid w:val="009F57BC"/>
    <w:rsid w:val="009F62B1"/>
    <w:rsid w:val="00A0497D"/>
    <w:rsid w:val="00A07971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3D29"/>
    <w:rsid w:val="00A65A66"/>
    <w:rsid w:val="00A7052E"/>
    <w:rsid w:val="00A7245B"/>
    <w:rsid w:val="00A73B75"/>
    <w:rsid w:val="00A741A6"/>
    <w:rsid w:val="00A82522"/>
    <w:rsid w:val="00A82FD2"/>
    <w:rsid w:val="00A85567"/>
    <w:rsid w:val="00A9148F"/>
    <w:rsid w:val="00AA0435"/>
    <w:rsid w:val="00AA1376"/>
    <w:rsid w:val="00AA5899"/>
    <w:rsid w:val="00AB0A07"/>
    <w:rsid w:val="00AB51ED"/>
    <w:rsid w:val="00AB5D06"/>
    <w:rsid w:val="00AB7A97"/>
    <w:rsid w:val="00AD2ADF"/>
    <w:rsid w:val="00AE2381"/>
    <w:rsid w:val="00AE2906"/>
    <w:rsid w:val="00AE2DF9"/>
    <w:rsid w:val="00AE6BCB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52A59"/>
    <w:rsid w:val="00B547C0"/>
    <w:rsid w:val="00B56206"/>
    <w:rsid w:val="00B647A8"/>
    <w:rsid w:val="00B766E9"/>
    <w:rsid w:val="00B7786F"/>
    <w:rsid w:val="00B804BE"/>
    <w:rsid w:val="00B81147"/>
    <w:rsid w:val="00B82A62"/>
    <w:rsid w:val="00B84615"/>
    <w:rsid w:val="00B926AD"/>
    <w:rsid w:val="00B92CFA"/>
    <w:rsid w:val="00B93B5E"/>
    <w:rsid w:val="00BA3B7B"/>
    <w:rsid w:val="00BA4C0A"/>
    <w:rsid w:val="00BB5F6D"/>
    <w:rsid w:val="00BB61CC"/>
    <w:rsid w:val="00BC4237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40C"/>
    <w:rsid w:val="00BF75C8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70551"/>
    <w:rsid w:val="00C71FD4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3991"/>
    <w:rsid w:val="00D25861"/>
    <w:rsid w:val="00D27B42"/>
    <w:rsid w:val="00D30B28"/>
    <w:rsid w:val="00D327AC"/>
    <w:rsid w:val="00D336E2"/>
    <w:rsid w:val="00D3371A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84346"/>
    <w:rsid w:val="00D8441A"/>
    <w:rsid w:val="00D871C4"/>
    <w:rsid w:val="00D9000A"/>
    <w:rsid w:val="00D90578"/>
    <w:rsid w:val="00D916E6"/>
    <w:rsid w:val="00D934D9"/>
    <w:rsid w:val="00DA0319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667F"/>
    <w:rsid w:val="00DF1AF7"/>
    <w:rsid w:val="00DF2D27"/>
    <w:rsid w:val="00E00115"/>
    <w:rsid w:val="00E03FFB"/>
    <w:rsid w:val="00E11BC7"/>
    <w:rsid w:val="00E151BF"/>
    <w:rsid w:val="00E21D81"/>
    <w:rsid w:val="00E26DE6"/>
    <w:rsid w:val="00E30C9E"/>
    <w:rsid w:val="00E316D5"/>
    <w:rsid w:val="00E320BE"/>
    <w:rsid w:val="00E3683F"/>
    <w:rsid w:val="00E3790B"/>
    <w:rsid w:val="00E37C75"/>
    <w:rsid w:val="00E53DED"/>
    <w:rsid w:val="00E555D5"/>
    <w:rsid w:val="00E62A7E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6B4"/>
    <w:rsid w:val="00E86C49"/>
    <w:rsid w:val="00E86DC3"/>
    <w:rsid w:val="00E87BF8"/>
    <w:rsid w:val="00E93292"/>
    <w:rsid w:val="00E94BAC"/>
    <w:rsid w:val="00E97591"/>
    <w:rsid w:val="00EA0E3A"/>
    <w:rsid w:val="00EA3CEA"/>
    <w:rsid w:val="00EA45D2"/>
    <w:rsid w:val="00EA5123"/>
    <w:rsid w:val="00EA7DF1"/>
    <w:rsid w:val="00EB26E3"/>
    <w:rsid w:val="00EB3A9C"/>
    <w:rsid w:val="00EB6056"/>
    <w:rsid w:val="00EB6FB8"/>
    <w:rsid w:val="00EB789E"/>
    <w:rsid w:val="00EC141B"/>
    <w:rsid w:val="00EC1E2B"/>
    <w:rsid w:val="00EC7653"/>
    <w:rsid w:val="00ED01E3"/>
    <w:rsid w:val="00ED2815"/>
    <w:rsid w:val="00ED288C"/>
    <w:rsid w:val="00EE1EC1"/>
    <w:rsid w:val="00EE3585"/>
    <w:rsid w:val="00EE7C19"/>
    <w:rsid w:val="00EF6BB8"/>
    <w:rsid w:val="00F03FBB"/>
    <w:rsid w:val="00F04A4B"/>
    <w:rsid w:val="00F0528E"/>
    <w:rsid w:val="00F1118E"/>
    <w:rsid w:val="00F15E2D"/>
    <w:rsid w:val="00F22777"/>
    <w:rsid w:val="00F25C6A"/>
    <w:rsid w:val="00F2728A"/>
    <w:rsid w:val="00F27604"/>
    <w:rsid w:val="00F32B6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6439"/>
    <w:rsid w:val="00FC03FB"/>
    <w:rsid w:val="00FC109A"/>
    <w:rsid w:val="00FC24F1"/>
    <w:rsid w:val="00FC3800"/>
    <w:rsid w:val="00FC3BC3"/>
    <w:rsid w:val="00FC598D"/>
    <w:rsid w:val="00FC639B"/>
    <w:rsid w:val="00FC7950"/>
    <w:rsid w:val="00FD2137"/>
    <w:rsid w:val="00FD5CA6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CE"/>
    <w:pPr>
      <w:ind w:left="720"/>
      <w:contextualSpacing/>
    </w:pPr>
  </w:style>
  <w:style w:type="character" w:styleId="a4">
    <w:name w:val="Hyperlink"/>
    <w:semiHidden/>
    <w:unhideWhenUsed/>
    <w:rsid w:val="000816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E"/>
  </w:style>
  <w:style w:type="paragraph" w:styleId="a7">
    <w:name w:val="footer"/>
    <w:basedOn w:val="a"/>
    <w:link w:val="a8"/>
    <w:uiPriority w:val="99"/>
    <w:unhideWhenUsed/>
    <w:rsid w:val="000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CE"/>
    <w:pPr>
      <w:ind w:left="720"/>
      <w:contextualSpacing/>
    </w:pPr>
  </w:style>
  <w:style w:type="character" w:styleId="a4">
    <w:name w:val="Hyperlink"/>
    <w:semiHidden/>
    <w:unhideWhenUsed/>
    <w:rsid w:val="000816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E"/>
  </w:style>
  <w:style w:type="paragraph" w:styleId="a7">
    <w:name w:val="footer"/>
    <w:basedOn w:val="a"/>
    <w:link w:val="a8"/>
    <w:uiPriority w:val="99"/>
    <w:unhideWhenUsed/>
    <w:rsid w:val="0008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2014-08-31T03:15:00Z</cp:lastPrinted>
  <dcterms:created xsi:type="dcterms:W3CDTF">2014-08-31T03:05:00Z</dcterms:created>
  <dcterms:modified xsi:type="dcterms:W3CDTF">2014-08-31T03:16:00Z</dcterms:modified>
</cp:coreProperties>
</file>