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B853EB" w:rsidRDefault="00686327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04.02.2021г.</w:t>
      </w:r>
      <w:r w:rsidR="004F6F5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132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</w:t>
      </w:r>
    </w:p>
    <w:p w:rsidR="003B6590" w:rsidRPr="00B853EB" w:rsidRDefault="003B6590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</w:t>
      </w:r>
      <w:r>
        <w:rPr>
          <w:rFonts w:ascii="Arial" w:eastAsia="Times New Roman" w:hAnsi="Arial" w:cs="Arial"/>
          <w:sz w:val="24"/>
          <w:szCs w:val="24"/>
          <w:lang w:eastAsia="ru-RU"/>
        </w:rPr>
        <w:t>йск"  по состоянию на 01.01.2021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552"/>
        <w:gridCol w:w="2552"/>
        <w:gridCol w:w="992"/>
        <w:gridCol w:w="1134"/>
        <w:gridCol w:w="709"/>
        <w:gridCol w:w="850"/>
        <w:gridCol w:w="1134"/>
      </w:tblGrid>
      <w:tr w:rsidR="00B853EB" w:rsidRPr="00B853EB" w:rsidTr="003B6590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ФИО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примечания</w:t>
            </w:r>
          </w:p>
        </w:tc>
      </w:tr>
      <w:tr w:rsidR="00B853EB" w:rsidRPr="00B853EB" w:rsidTr="003B6590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д.Абрамовка ул.Нагорная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29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Полухин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Бубнова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Зарыпова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Кортиев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Тенгиз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14.06.2011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Казаков Николай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Майск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пер.Мухтаровский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>, 3"А"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пер.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20.05.2010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Лагиш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Ал</w:t>
            </w:r>
            <w:r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Радионова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Марчукова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Шарифулин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Ямолеева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30436C">
              <w:rPr>
                <w:rFonts w:ascii="Courier New" w:eastAsia="Calibri" w:hAnsi="Courier New" w:cs="Courier New"/>
              </w:rPr>
              <w:t>Похоленко</w:t>
            </w:r>
            <w:proofErr w:type="spellEnd"/>
            <w:r w:rsidRPr="0030436C">
              <w:rPr>
                <w:rFonts w:ascii="Courier New" w:eastAsia="Calibri" w:hAnsi="Courier New" w:cs="Courier New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Катунцева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Каменев Александр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Лыкова Ольга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58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Епифанова Татьяна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 А, 2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57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Шоргоев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Степан Аркадьевич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Елгушова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Анжелика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Елгушов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Равиль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Момант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Константинова Мария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с. Майск ул. Мичурина 1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Султанов Юрий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26.04.2014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Дерюгин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Николай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Собенников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19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Дворникова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25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Лиженина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Анжелика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Нефтеразведчиков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Шайдулина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Рузалия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Гаворина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Григорьева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Рафиковна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Бардамов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Буртонов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Пильчинова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Михаличенко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Хахинова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Эльза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Манжуева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Михаил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Буинто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Серебряковка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16.05.2012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Беляевская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 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Хороших Татьяна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12.08.2009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Ринат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Азаматов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Дилявир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Распутина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Таслия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Мансур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30436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Хороших Виктор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Ертаев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Хороших Петр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Буткова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Вергун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Михаил В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адимович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Царькова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Шобонов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Инкеева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Шалбогаева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Сарра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Шишкина Светлана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Елена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Бухашеев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Гранина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Суздалова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273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Фируза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Набиулина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Лилия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Барлукова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Мухаметзянов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Данил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Олзоева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206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Цыпылова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Каримова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Зульфира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Доржеева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Акчульпанова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Хуригалова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Сахьянов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Болотова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Кончилов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</w:t>
            </w:r>
            <w:r w:rsidR="002736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Балдунников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Литвинцева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Гожидоев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Нигматулина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построилась 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Шаданов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Степан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Галина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Хоткин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Китонова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DC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</w:t>
            </w:r>
            <w:r w:rsidR="00DC1390"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дорова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Эржена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Абидуев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Амгалан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Болошкинов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Мильхеев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Контакова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Шулунова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Ахтамов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Раназ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Нагимович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Синицин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Трубинов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Окроян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Виталий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Давлетчина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Альмира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Жилкин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Кухтина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Безердик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Банаев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Бильдукшинова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Хойлов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Макеева Галина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Шлюндиха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Майск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Майск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</w:tr>
    </w:tbl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ЖКХ,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B853EB" w:rsidRPr="00B853EB" w:rsidRDefault="00740050" w:rsidP="00B8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В.Н.</w:t>
      </w:r>
    </w:p>
    <w:p w:rsidR="00B853EB" w:rsidRPr="00B853EB" w:rsidRDefault="00B853EB" w:rsidP="00B853EB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B853EB" w:rsidRPr="00B853EB" w:rsidRDefault="004F6F53" w:rsidP="004F6F53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85</w:t>
      </w:r>
    </w:p>
    <w:p w:rsidR="00B853EB" w:rsidRPr="00B853EB" w:rsidRDefault="00B853EB" w:rsidP="00B853EB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3B6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3EB" w:rsidRPr="00B853EB" w:rsidRDefault="00B853EB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СВОДНАЯ ИНФОРМАЦИЯ ПО ЖИЛОМУ ФОНДУ МУНИЦИПАЛЬНОГО ОБРАЗОВАНИЯ "М</w:t>
      </w:r>
      <w:r w:rsidR="00112216">
        <w:rPr>
          <w:rFonts w:ascii="Arial" w:eastAsia="Times New Roman" w:hAnsi="Arial" w:cs="Arial"/>
          <w:b/>
          <w:sz w:val="24"/>
          <w:szCs w:val="24"/>
          <w:lang w:eastAsia="ru-RU"/>
        </w:rPr>
        <w:t>АЙСК" по состоянию на 01.01.2021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B853EB" w:rsidRPr="00B853EB" w:rsidRDefault="00B853EB" w:rsidP="00B853EB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378" w:type="dxa"/>
        <w:tblInd w:w="103" w:type="dxa"/>
        <w:tblLayout w:type="fixed"/>
        <w:tblLook w:val="04A0"/>
      </w:tblPr>
      <w:tblGrid>
        <w:gridCol w:w="469"/>
        <w:gridCol w:w="1521"/>
        <w:gridCol w:w="1134"/>
        <w:gridCol w:w="992"/>
        <w:gridCol w:w="993"/>
        <w:gridCol w:w="992"/>
        <w:gridCol w:w="992"/>
        <w:gridCol w:w="992"/>
        <w:gridCol w:w="1134"/>
        <w:gridCol w:w="1169"/>
        <w:gridCol w:w="1225"/>
        <w:gridCol w:w="865"/>
        <w:gridCol w:w="992"/>
        <w:gridCol w:w="908"/>
      </w:tblGrid>
      <w:tr w:rsidR="00B853EB" w:rsidRPr="00B853EB" w:rsidTr="00B853EB">
        <w:trPr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853EB" w:rsidRPr="00B853EB" w:rsidTr="00B853EB">
        <w:trPr>
          <w:trHeight w:val="3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квартиры  в м/к домах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 том числе из муниципальной</w:t>
            </w:r>
          </w:p>
        </w:tc>
      </w:tr>
      <w:tr w:rsidR="00B853EB" w:rsidRPr="00B853EB" w:rsidTr="00B853EB">
        <w:trPr>
          <w:trHeight w:val="8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Квартиры в мн.кв.домах</w:t>
            </w:r>
          </w:p>
        </w:tc>
      </w:tr>
      <w:tr w:rsidR="00B853EB" w:rsidRPr="00B853EB" w:rsidTr="00B853EB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853EB" w:rsidRPr="00B853EB" w:rsidTr="00B853EB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853EB" w:rsidRPr="00B853EB" w:rsidTr="00B853EB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B853EB" w:rsidRPr="00B853EB" w:rsidTr="00B853EB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</w:t>
            </w: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кв.м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3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площадь жилого фонда кв.м.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853EB" w:rsidRPr="00B853EB" w:rsidTr="00B853EB">
        <w:trPr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4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853EB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4246,58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3513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733,58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18193,27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10441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1193,10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16175,17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9616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lang w:eastAsia="ru-RU"/>
              </w:rPr>
              <w:t>6559,17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53EB" w:rsidRPr="00B853EB" w:rsidTr="00B853EB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22884,85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20421,75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853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7292,75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EB" w:rsidRPr="00B853EB" w:rsidRDefault="00B853EB" w:rsidP="00B853E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4F6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ЖКХ, ГО и ЧС</w:t>
      </w:r>
    </w:p>
    <w:p w:rsidR="006F1984" w:rsidRDefault="00112216"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Балдыханов</w:t>
      </w:r>
      <w:proofErr w:type="spellEnd"/>
    </w:p>
    <w:sectPr w:rsidR="006F1984" w:rsidSect="003B6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853EB"/>
    <w:rsid w:val="00112216"/>
    <w:rsid w:val="00166A08"/>
    <w:rsid w:val="002736FC"/>
    <w:rsid w:val="002E3E86"/>
    <w:rsid w:val="0030436C"/>
    <w:rsid w:val="00324A86"/>
    <w:rsid w:val="0038741E"/>
    <w:rsid w:val="003B6590"/>
    <w:rsid w:val="00433959"/>
    <w:rsid w:val="004C5017"/>
    <w:rsid w:val="004D1CAE"/>
    <w:rsid w:val="004F6F53"/>
    <w:rsid w:val="0050123E"/>
    <w:rsid w:val="00686327"/>
    <w:rsid w:val="006F1984"/>
    <w:rsid w:val="00740050"/>
    <w:rsid w:val="0091639A"/>
    <w:rsid w:val="0096610F"/>
    <w:rsid w:val="00A63225"/>
    <w:rsid w:val="00A7318D"/>
    <w:rsid w:val="00A95979"/>
    <w:rsid w:val="00B402F0"/>
    <w:rsid w:val="00B63AB8"/>
    <w:rsid w:val="00B853EB"/>
    <w:rsid w:val="00C93A28"/>
    <w:rsid w:val="00D17062"/>
    <w:rsid w:val="00DC1390"/>
    <w:rsid w:val="00E54450"/>
    <w:rsid w:val="00ED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andry barausow</cp:lastModifiedBy>
  <cp:revision>2</cp:revision>
  <cp:lastPrinted>2021-02-24T04:10:00Z</cp:lastPrinted>
  <dcterms:created xsi:type="dcterms:W3CDTF">2021-02-26T05:52:00Z</dcterms:created>
  <dcterms:modified xsi:type="dcterms:W3CDTF">2021-02-26T05:52:00Z</dcterms:modified>
</cp:coreProperties>
</file>