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07" w:rsidRPr="00144D07" w:rsidRDefault="00144D07" w:rsidP="0014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144D07" w:rsidRPr="00144D07" w:rsidRDefault="00144D07" w:rsidP="0014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ОБЛАСЬ</w:t>
      </w:r>
    </w:p>
    <w:p w:rsidR="00144D07" w:rsidRPr="00144D07" w:rsidRDefault="00144D07" w:rsidP="0014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144D07" w:rsidRPr="00144D07" w:rsidRDefault="00144D07" w:rsidP="0014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 «МАЙСК»</w:t>
      </w:r>
    </w:p>
    <w:p w:rsidR="00144D07" w:rsidRPr="00144D07" w:rsidRDefault="00144D07" w:rsidP="0014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D07" w:rsidRPr="00144D07" w:rsidRDefault="00144D07" w:rsidP="00144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16  сессия</w:t>
      </w:r>
      <w:r w:rsidRPr="0014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Третьего  созыва</w:t>
      </w:r>
    </w:p>
    <w:p w:rsidR="00144D07" w:rsidRPr="00144D07" w:rsidRDefault="00144D07" w:rsidP="00144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D07" w:rsidRPr="00144D07" w:rsidRDefault="00144D07" w:rsidP="00144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29.01.2015г.                                                                     с. Майск</w:t>
      </w:r>
    </w:p>
    <w:p w:rsidR="00144D07" w:rsidRPr="00144D07" w:rsidRDefault="00144D07" w:rsidP="0014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D07" w:rsidRPr="00144D07" w:rsidRDefault="00144D07" w:rsidP="00144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 84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изменении в решение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МО «Майск»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 от 19.12.2013 г. 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 </w:t>
      </w:r>
      <w:proofErr w:type="gramStart"/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на 2014 год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2015 и 2016 годов».</w:t>
      </w:r>
    </w:p>
    <w:p w:rsidR="00144D07" w:rsidRPr="00144D07" w:rsidRDefault="00144D07" w:rsidP="00144D07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п.1 ст.185  Бюджетного кодекса РФ,  п.1. </w:t>
      </w:r>
      <w:hyperlink r:id="rId6" w:history="1">
        <w:r w:rsidRPr="00144D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 14</w:t>
        </w:r>
      </w:hyperlink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п.2 ч.10 ст. </w:t>
      </w:r>
      <w:hyperlink r:id="rId7" w:history="1">
        <w:r w:rsidRPr="00144D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22.08.2013 г. № 152,</w:t>
      </w:r>
      <w:proofErr w:type="gramEnd"/>
    </w:p>
    <w:p w:rsidR="00144D07" w:rsidRPr="00144D07" w:rsidRDefault="00144D07" w:rsidP="00144D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 ч.1 ст.6, п.2 ч.1 ст. 31 статьями 24, 44 и 58, Устава МО «Майск»</w:t>
      </w:r>
    </w:p>
    <w:p w:rsidR="00144D07" w:rsidRPr="00144D07" w:rsidRDefault="00144D07" w:rsidP="0014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144D07" w:rsidRPr="00144D07" w:rsidRDefault="00144D07" w:rsidP="00144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Думы МО «Майск» от 19.12. 2013 года № 19 «О  бюджете  муниципального образования «Майск» на 2014 год и плановый период 2015 и 2016 годов»» 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144D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 статью 1 решения в новой редакции: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бюджет муниципального образования  «Майск» на 2014 год по расходам в сумме 10542,83 тысяч рублей и объем межбюджетных трансфертов в сумме 8025,6 тысяч рублей и собственных доходов в размере 2423,73 тыс. рублей.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дефицит бюджета муниципального образования «Майск» в сумме 93,5 тысяч рублей или 5,0 % от объема собственных доходов.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№№1,5,7,9,16 к решению изложить в новой редакции.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</w:t>
      </w:r>
      <w:proofErr w:type="gramStart"/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Думу   муниципального образования «Майск»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</w:t>
      </w: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официальном сайте администрации МО «Майск» www.admaisk.ckspo.ru.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</w:t>
      </w: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144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А.И.Серебренников</w:t>
      </w:r>
    </w:p>
    <w:p w:rsidR="00144D07" w:rsidRPr="00144D07" w:rsidRDefault="00144D07" w:rsidP="00144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D07" w:rsidRDefault="00144D07" w:rsidP="00144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44D07" w:rsidRDefault="00144D07" w:rsidP="00144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44D07" w:rsidRDefault="00144D07" w:rsidP="00144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44D07" w:rsidRDefault="00144D07" w:rsidP="00144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44D07" w:rsidRDefault="00144D07" w:rsidP="00144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44D07" w:rsidRPr="00144D07" w:rsidRDefault="00144D07" w:rsidP="00144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ПОЯСНИТЕЛЬНАЯ ЗАПИСКА</w:t>
      </w:r>
    </w:p>
    <w:p w:rsidR="00144D07" w:rsidRPr="00144D07" w:rsidRDefault="00144D07" w:rsidP="00144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Изменений в Решение Думы МО «Майск»  от 19.12.2013г №19 «О  бюджете муниципального образования «Майск» на 2014 год и </w:t>
      </w:r>
    </w:p>
    <w:p w:rsidR="00144D07" w:rsidRPr="00144D07" w:rsidRDefault="00144D07" w:rsidP="00144D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плановый период 2015-2016 годов».</w:t>
      </w:r>
      <w:r w:rsidRPr="00144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144D07" w:rsidRPr="00144D07" w:rsidRDefault="00144D07" w:rsidP="00144D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>Предлагается утвердить основные параметры бюджета МО «Майск» 2014 год и плановый период2015-2016 годов в следующих объемах:</w:t>
      </w:r>
    </w:p>
    <w:p w:rsidR="00144D07" w:rsidRPr="00144D07" w:rsidRDefault="00144D07" w:rsidP="00144D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2014 год </w:t>
      </w:r>
    </w:p>
    <w:p w:rsidR="00144D07" w:rsidRPr="00144D07" w:rsidRDefault="00144D07" w:rsidP="00144D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>Доходы 10449,33 тыс. рублей;</w:t>
      </w:r>
    </w:p>
    <w:p w:rsidR="00144D07" w:rsidRPr="00144D07" w:rsidRDefault="00144D07" w:rsidP="00144D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>Расходы 10542,83 тыс. рублей;</w:t>
      </w:r>
    </w:p>
    <w:p w:rsidR="00144D07" w:rsidRPr="00144D07" w:rsidRDefault="00144D07" w:rsidP="00144D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>Дефицит  93,5 тыс. рублей;</w:t>
      </w:r>
    </w:p>
    <w:p w:rsidR="00144D07" w:rsidRPr="00144D07" w:rsidRDefault="00144D07" w:rsidP="00144D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144D07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ДОХОДЫ</w:t>
      </w:r>
    </w:p>
    <w:p w:rsidR="00144D07" w:rsidRPr="00144D07" w:rsidRDefault="00144D07" w:rsidP="00144D0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>Общий объем доходов на 2014 год скорректирован и предлагается к утверждению  в размере 10449,33 тыс. руб.</w:t>
      </w:r>
    </w:p>
    <w:p w:rsidR="00144D07" w:rsidRPr="00144D07" w:rsidRDefault="00144D07" w:rsidP="00144D0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>Налог на доходы физических лиц 290,83 тысяч рублей с увеличением на 30,83  тысяч рублей</w:t>
      </w:r>
    </w:p>
    <w:p w:rsidR="00144D07" w:rsidRPr="00144D07" w:rsidRDefault="00144D07" w:rsidP="00144D0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>Налоги на товары (работы, услуги), реализуемые на территории Российской Федераций 348,2 тысяч рублей с уменьшением на 85,2 тысяч рублей</w:t>
      </w:r>
    </w:p>
    <w:p w:rsidR="00144D07" w:rsidRPr="00144D07" w:rsidRDefault="00144D07" w:rsidP="00144D0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Единый </w:t>
      </w:r>
      <w:proofErr w:type="gramStart"/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>сельхоз налог</w:t>
      </w:r>
      <w:proofErr w:type="gramEnd"/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13,5 тысяч рублей с уменьшением на 6,5 тысяч рублей</w:t>
      </w:r>
    </w:p>
    <w:p w:rsidR="00144D07" w:rsidRPr="00144D07" w:rsidRDefault="00144D07" w:rsidP="00144D0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>Налог на имущество 19 тысяч рублей с увеличением на 3 тысячи рублей</w:t>
      </w:r>
    </w:p>
    <w:p w:rsidR="00144D07" w:rsidRPr="00144D07" w:rsidRDefault="00144D07" w:rsidP="00144D0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>Земельный налог 686,5 тысяч рублей с увеличением на 284,4 тысяч рублей</w:t>
      </w:r>
    </w:p>
    <w:p w:rsidR="00144D07" w:rsidRPr="00144D07" w:rsidRDefault="00144D07" w:rsidP="00144D0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>Доходы</w:t>
      </w:r>
      <w:proofErr w:type="gramEnd"/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получаемые от арендной платы за земельные участки 684,4 тысячи рублей с увеличением на 284,4 тысяч рублей</w:t>
      </w:r>
    </w:p>
    <w:p w:rsidR="00144D07" w:rsidRPr="00144D07" w:rsidRDefault="00144D07" w:rsidP="00144D0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>Прочие неналоговые доходы 381,4 тысяч рублей с уменьшением на 3,6 тысяч рублей</w:t>
      </w:r>
    </w:p>
    <w:p w:rsidR="00144D07" w:rsidRPr="00144D07" w:rsidRDefault="00144D07" w:rsidP="00144D0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>Безвозмездные поступления 8025,6 тысяч рублей с увеличением  на 30,8 тысяч рублей</w:t>
      </w:r>
    </w:p>
    <w:p w:rsidR="00144D07" w:rsidRPr="00144D07" w:rsidRDefault="00144D07" w:rsidP="00144D07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144D07" w:rsidRPr="00144D07" w:rsidRDefault="00144D07" w:rsidP="00144D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144D07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РАСХОДЫ</w:t>
      </w:r>
    </w:p>
    <w:p w:rsidR="00144D07" w:rsidRPr="00144D07" w:rsidRDefault="00144D07" w:rsidP="00144D0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144D07">
        <w:rPr>
          <w:rFonts w:ascii="Times New Roman" w:eastAsia="Times New Roman" w:hAnsi="Times New Roman" w:cs="Times New Roman"/>
          <w:sz w:val="20"/>
          <w:szCs w:val="20"/>
          <w:lang w:bidi="en-US"/>
        </w:rPr>
        <w:t>Общий объем расходов на 2014 год скорректирован и предлагается к утверждению  в размере 10542,83 тыс. руб.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Расходы по разделу 0102 «Функционирование высшего должностного лица субъекта Российской Федерации и муниципального образования»</w:t>
      </w:r>
      <w:r w:rsidRPr="0014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планируются – 640,30 с тыс. руб. с  увеличением  на 40,3 тыс. руб.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14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планируются – 0 тыс. руб. с  уменьшением  на 5 тыс. руб.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14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планируются – 4270,38 тыс. руб. с  увеличением  на 234,25 тыс. руб.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разделу 0106 «Обеспечение деятельности финансовых, налоговых и таможенных органов и органов (финансово-бюджетного) надзора»</w:t>
      </w:r>
      <w:r w:rsidRPr="0014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планируются – 410,9 тыс. руб. с  увеличением  на 20,9 тыс. руб.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разделу 0310 «Муниципальная целевая программа "Пожарная безопасность и защита населения и территории муниципального образования "Майск" от чрезвычайных ситуации на 2013-2015гг.»</w:t>
      </w:r>
      <w:r w:rsidRPr="0014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планируются – 0 тыс. руб. с  уменьшение   на 79,2 тыс. руб.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разделу 0400 «Национальная экономика»</w:t>
      </w:r>
      <w:r w:rsidRPr="0014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планируются – 380,45 тыс. руб. с  уменьшение   на 105,85 тыс. руб.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разделу 0400 «</w:t>
      </w:r>
      <w:proofErr w:type="spellStart"/>
      <w:r w:rsidRPr="0014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Жилищно</w:t>
      </w:r>
      <w:proofErr w:type="spellEnd"/>
      <w:r w:rsidRPr="0014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коммунальное хозяйство»</w:t>
      </w:r>
      <w:r w:rsidRPr="0014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планируются – 2212,88 тыс. руб. с  уменьшение   на 10 тыс. руб.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Расходы по разделу 0800 «Культура и кинематография»</w:t>
      </w:r>
      <w:r w:rsidRPr="0014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планируется – 2530,10 с увеличением на 242,56 </w:t>
      </w:r>
      <w:proofErr w:type="spellStart"/>
      <w:r w:rsidRPr="00144D07"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 w:rsidRPr="0014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Расходы по разделу 1403 «Межбюджетные трансферты общего характера бюджетам субъектов Российской Федерации и муниципальных образований»</w:t>
      </w:r>
      <w:r w:rsidRPr="0014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планируется – 31,31 с увеличением на 1,51 </w:t>
      </w:r>
      <w:proofErr w:type="spellStart"/>
      <w:r w:rsidRPr="00144D07"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 w:rsidRPr="0014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44D07" w:rsidRPr="00144D07" w:rsidRDefault="00144D07" w:rsidP="00144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0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</w:p>
    <w:p w:rsidR="00144D07" w:rsidRPr="00144D07" w:rsidRDefault="00144D07" w:rsidP="00144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финансового отдела </w:t>
      </w:r>
    </w:p>
    <w:p w:rsidR="00144D07" w:rsidRPr="00144D07" w:rsidRDefault="00144D07" w:rsidP="00144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МО «Майск»                                               </w:t>
      </w:r>
      <w:proofErr w:type="spellStart"/>
      <w:r w:rsidRPr="00144D07">
        <w:rPr>
          <w:rFonts w:ascii="Times New Roman" w:eastAsia="Times New Roman" w:hAnsi="Times New Roman" w:cs="Times New Roman"/>
          <w:sz w:val="20"/>
          <w:szCs w:val="20"/>
          <w:lang w:eastAsia="ru-RU"/>
        </w:rPr>
        <w:t>Н.И.Брянцева</w:t>
      </w:r>
      <w:proofErr w:type="spellEnd"/>
    </w:p>
    <w:p w:rsid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772" w:type="dxa"/>
        <w:tblInd w:w="-1705" w:type="dxa"/>
        <w:tblLook w:val="04A0" w:firstRow="1" w:lastRow="0" w:firstColumn="1" w:lastColumn="0" w:noHBand="0" w:noVBand="1"/>
      </w:tblPr>
      <w:tblGrid>
        <w:gridCol w:w="2760"/>
        <w:gridCol w:w="7990"/>
        <w:gridCol w:w="1030"/>
      </w:tblGrid>
      <w:tr w:rsidR="00144D07" w:rsidRPr="00144D07" w:rsidTr="002F73B5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 к решению Думы МО "Майск"  от 19.12.2013г. №19 (в ред. от 29.01.2015.)</w:t>
            </w:r>
          </w:p>
        </w:tc>
      </w:tr>
      <w:tr w:rsidR="00144D07" w:rsidRPr="00144D07" w:rsidTr="002F73B5">
        <w:trPr>
          <w:trHeight w:val="27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144D07" w:rsidRPr="00144D07" w:rsidTr="002F73B5">
        <w:trPr>
          <w:trHeight w:val="337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Поступления доходов в местный бюджет муниципального образования </w:t>
            </w:r>
          </w:p>
        </w:tc>
      </w:tr>
      <w:tr w:rsidR="00144D07" w:rsidRPr="00144D07" w:rsidTr="002F73B5">
        <w:trPr>
          <w:trHeight w:val="48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"Майск" на  2014гг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4D07" w:rsidRPr="00144D07" w:rsidTr="002F73B5">
        <w:trPr>
          <w:trHeight w:val="33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7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2014 год</w:t>
            </w:r>
          </w:p>
        </w:tc>
      </w:tr>
      <w:tr w:rsidR="00144D07" w:rsidRPr="00144D07" w:rsidTr="002F73B5">
        <w:trPr>
          <w:trHeight w:val="33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2423,7</w:t>
            </w: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2423,73</w:t>
            </w: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290,83</w:t>
            </w:r>
          </w:p>
        </w:tc>
      </w:tr>
      <w:tr w:rsidR="00144D07" w:rsidRPr="00144D07" w:rsidTr="002F73B5">
        <w:trPr>
          <w:trHeight w:val="143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44D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  <w:r w:rsidRPr="00144D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290,8</w:t>
            </w:r>
          </w:p>
        </w:tc>
      </w:tr>
      <w:tr w:rsidR="00144D07" w:rsidRPr="00144D07" w:rsidTr="002F73B5">
        <w:trPr>
          <w:trHeight w:val="61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348,2</w:t>
            </w:r>
          </w:p>
        </w:tc>
      </w:tr>
      <w:tr w:rsidR="00144D07" w:rsidRPr="00144D07" w:rsidTr="002F73B5">
        <w:trPr>
          <w:trHeight w:val="94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000  1  03  02150  01  0000  110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126,2</w:t>
            </w:r>
          </w:p>
        </w:tc>
      </w:tr>
      <w:tr w:rsidR="00144D07" w:rsidRPr="00144D07" w:rsidTr="002F73B5">
        <w:trPr>
          <w:trHeight w:val="1001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000  1  03  02160  01  0000  110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4D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44D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144D07" w:rsidRPr="00144D07" w:rsidTr="002F73B5">
        <w:trPr>
          <w:trHeight w:val="9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000  1  03  02170  01  0000  110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219,0</w:t>
            </w:r>
          </w:p>
        </w:tc>
      </w:tr>
      <w:tr w:rsidR="00144D07" w:rsidRPr="00144D07" w:rsidTr="002F73B5">
        <w:trPr>
          <w:trHeight w:val="9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000  1  03  02180  01  0000  110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000  1  05  00000  00  0000  000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13,5</w:t>
            </w: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000  1  05  03010  01  0000  110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</w:tr>
      <w:tr w:rsidR="00144D07" w:rsidRPr="00144D07" w:rsidTr="002F73B5">
        <w:trPr>
          <w:trHeight w:val="61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</w:t>
            </w: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19,0</w:t>
            </w: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19,0</w:t>
            </w:r>
          </w:p>
        </w:tc>
      </w:tr>
      <w:tr w:rsidR="00144D07" w:rsidRPr="00144D07" w:rsidTr="002F73B5">
        <w:trPr>
          <w:trHeight w:val="9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144D07" w:rsidRPr="00144D07" w:rsidTr="002F73B5">
        <w:trPr>
          <w:trHeight w:val="3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686,5</w:t>
            </w:r>
          </w:p>
        </w:tc>
      </w:tr>
      <w:tr w:rsidR="00144D07" w:rsidRPr="00144D07" w:rsidTr="002F73B5">
        <w:trPr>
          <w:trHeight w:val="1237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000  1  06  06013  10  0000  110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108,7</w:t>
            </w:r>
          </w:p>
        </w:tc>
      </w:tr>
      <w:tr w:rsidR="00144D07" w:rsidRPr="00144D07" w:rsidTr="002F73B5">
        <w:trPr>
          <w:trHeight w:val="1237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000  1  06  06023  10  1000  110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577,8</w:t>
            </w:r>
          </w:p>
        </w:tc>
      </w:tr>
      <w:tr w:rsidR="00144D07" w:rsidRPr="00144D07" w:rsidTr="002F73B5">
        <w:trPr>
          <w:trHeight w:val="51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000   11  00000  00  0000   000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684,4</w:t>
            </w:r>
          </w:p>
        </w:tc>
      </w:tr>
      <w:tr w:rsidR="00144D07" w:rsidRPr="00144D07" w:rsidTr="002F73B5">
        <w:trPr>
          <w:trHeight w:val="154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000  1  11  05013  10  0000  120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684,4</w:t>
            </w: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381,4</w:t>
            </w: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000  1  17  05050  10  0000 180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неналоговые доходы в бюджеты поселений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381,4</w:t>
            </w: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ПОСТУПЛЕНИЯ, 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8025,6</w:t>
            </w: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61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8025,6</w:t>
            </w: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1449,4</w:t>
            </w:r>
          </w:p>
        </w:tc>
      </w:tr>
      <w:tr w:rsidR="00144D07" w:rsidRPr="00144D07" w:rsidTr="002F73B5">
        <w:trPr>
          <w:trHeight w:val="61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000  2  02  01001  10  0000  000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1404</w:t>
            </w:r>
          </w:p>
        </w:tc>
      </w:tr>
      <w:tr w:rsidR="00144D07" w:rsidRPr="00144D07" w:rsidTr="002F73B5">
        <w:trPr>
          <w:trHeight w:val="61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000 2 02 0100310 0000 151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Дотации бюджетам поселении на поддержку мер по обеспечению сбалансированности бюджетов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45,4</w:t>
            </w: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000  2  02  02000  00  0000  000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4348,1</w:t>
            </w: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000  2  02  02999  10  0000  000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4348,1</w:t>
            </w:r>
          </w:p>
        </w:tc>
      </w:tr>
      <w:tr w:rsidR="00144D07" w:rsidRPr="00144D07" w:rsidTr="002F73B5">
        <w:trPr>
          <w:trHeight w:val="87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000 2 02 02079 10 0000 151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2102,2</w:t>
            </w: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000  2  02  03000  00  0000  000</w:t>
            </w:r>
          </w:p>
        </w:tc>
        <w:tc>
          <w:tcPr>
            <w:tcW w:w="7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95,8</w:t>
            </w:r>
          </w:p>
        </w:tc>
      </w:tr>
      <w:tr w:rsidR="00144D07" w:rsidRPr="00144D07" w:rsidTr="002F73B5">
        <w:trPr>
          <w:trHeight w:val="92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</w:t>
            </w:r>
          </w:p>
        </w:tc>
      </w:tr>
      <w:tr w:rsidR="00144D07" w:rsidRPr="00144D07" w:rsidTr="002F73B5">
        <w:trPr>
          <w:trHeight w:val="61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000  2 0 2  03024  10  0000  151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</w:tr>
      <w:tr w:rsidR="00144D07" w:rsidRPr="00144D07" w:rsidTr="002F73B5">
        <w:trPr>
          <w:trHeight w:val="133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000 20 2 04014 10 0000 151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44D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10449,3</w:t>
            </w:r>
          </w:p>
        </w:tc>
      </w:tr>
      <w:tr w:rsidR="00144D07" w:rsidRPr="00144D07" w:rsidTr="002F73B5">
        <w:trPr>
          <w:trHeight w:val="309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4D07" w:rsidRPr="00144D07" w:rsidTr="002F73B5">
        <w:trPr>
          <w:trHeight w:val="827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721" w:type="dxa"/>
        <w:tblInd w:w="-1593" w:type="dxa"/>
        <w:tblLook w:val="04A0" w:firstRow="1" w:lastRow="0" w:firstColumn="1" w:lastColumn="0" w:noHBand="0" w:noVBand="1"/>
      </w:tblPr>
      <w:tblGrid>
        <w:gridCol w:w="7856"/>
        <w:gridCol w:w="1416"/>
        <w:gridCol w:w="1398"/>
        <w:gridCol w:w="1051"/>
      </w:tblGrid>
      <w:tr w:rsidR="00144D07" w:rsidRPr="00144D07" w:rsidTr="002F73B5">
        <w:trPr>
          <w:trHeight w:val="564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ind w:left="142" w:hanging="14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 5  к решению Думы МО "Майск"  от 19.12.2013г. №19 ( в </w:t>
            </w:r>
            <w:proofErr w:type="spellStart"/>
            <w:r w:rsidRPr="0014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</w:t>
            </w:r>
            <w:proofErr w:type="gramStart"/>
            <w:r w:rsidRPr="0014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14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14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29.01.2015 г.)</w:t>
            </w:r>
          </w:p>
        </w:tc>
      </w:tr>
      <w:tr w:rsidR="00144D07" w:rsidRPr="00144D07" w:rsidTr="002F73B5">
        <w:trPr>
          <w:trHeight w:val="439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144D07" w:rsidRPr="00144D07" w:rsidTr="002F73B5">
        <w:trPr>
          <w:trHeight w:val="261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144D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бюджетных</w:t>
            </w:r>
            <w:proofErr w:type="gramEnd"/>
            <w:r w:rsidRPr="00144D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ассигновании на 2014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4D07" w:rsidRPr="00144D07" w:rsidTr="002F73B5">
        <w:trPr>
          <w:trHeight w:val="261"/>
        </w:trPr>
        <w:tc>
          <w:tcPr>
            <w:tcW w:w="10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4D07" w:rsidRPr="00144D07" w:rsidTr="002F73B5">
        <w:trPr>
          <w:trHeight w:val="261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261"/>
        </w:trPr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44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44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</w:tr>
      <w:tr w:rsidR="00144D07" w:rsidRPr="00144D07" w:rsidTr="002F73B5">
        <w:trPr>
          <w:trHeight w:val="488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5321,83</w:t>
            </w:r>
          </w:p>
        </w:tc>
      </w:tr>
      <w:tr w:rsidR="00144D07" w:rsidRPr="00144D07" w:rsidTr="002F73B5">
        <w:trPr>
          <w:trHeight w:val="901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640,3</w:t>
            </w:r>
          </w:p>
        </w:tc>
      </w:tr>
      <w:tr w:rsidR="00144D07" w:rsidRPr="00144D07" w:rsidTr="002F73B5">
        <w:trPr>
          <w:trHeight w:val="809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4270,38</w:t>
            </w:r>
          </w:p>
        </w:tc>
      </w:tr>
      <w:tr w:rsidR="00144D07" w:rsidRPr="00144D07" w:rsidTr="002F73B5">
        <w:trPr>
          <w:trHeight w:val="526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410,9</w:t>
            </w:r>
          </w:p>
        </w:tc>
      </w:tr>
      <w:tr w:rsidR="00144D07" w:rsidRPr="00144D07" w:rsidTr="002F73B5">
        <w:trPr>
          <w:trHeight w:val="488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144D07" w:rsidRPr="00144D07" w:rsidTr="002F73B5">
        <w:trPr>
          <w:trHeight w:val="488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144D07" w:rsidRPr="00144D07" w:rsidTr="002F73B5">
        <w:trPr>
          <w:trHeight w:val="458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380,5</w:t>
            </w:r>
          </w:p>
        </w:tc>
      </w:tr>
      <w:tr w:rsidR="00144D07" w:rsidRPr="00144D07" w:rsidTr="002F73B5">
        <w:trPr>
          <w:trHeight w:val="306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144D07" w:rsidRPr="00144D07" w:rsidTr="002F73B5">
        <w:trPr>
          <w:trHeight w:val="367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348,15</w:t>
            </w:r>
          </w:p>
        </w:tc>
      </w:tr>
      <w:tr w:rsidR="00144D07" w:rsidRPr="00144D07" w:rsidTr="002F73B5">
        <w:trPr>
          <w:trHeight w:val="442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2212,9</w:t>
            </w:r>
          </w:p>
        </w:tc>
      </w:tr>
      <w:tr w:rsidR="00144D07" w:rsidRPr="00144D07" w:rsidTr="002F73B5">
        <w:trPr>
          <w:trHeight w:val="961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"Переселение граждан из ветхого и </w:t>
            </w:r>
            <w:proofErr w:type="spellStart"/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аварииного</w:t>
            </w:r>
            <w:proofErr w:type="spellEnd"/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фонда МО "Майск" на период 2013-2019 гг.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2212,9</w:t>
            </w:r>
          </w:p>
        </w:tc>
      </w:tr>
      <w:tr w:rsidR="00144D07" w:rsidRPr="00144D07" w:rsidTr="002F73B5">
        <w:trPr>
          <w:trHeight w:val="321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2530,1</w:t>
            </w:r>
          </w:p>
        </w:tc>
      </w:tr>
      <w:tr w:rsidR="00144D07" w:rsidRPr="00144D07" w:rsidTr="002F73B5">
        <w:trPr>
          <w:trHeight w:val="321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2530,1</w:t>
            </w:r>
          </w:p>
        </w:tc>
      </w:tr>
      <w:tr w:rsidR="00144D07" w:rsidRPr="00144D07" w:rsidTr="002F73B5">
        <w:trPr>
          <w:trHeight w:val="961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4D0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4D0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31,31</w:t>
            </w:r>
          </w:p>
        </w:tc>
      </w:tr>
      <w:tr w:rsidR="00144D07" w:rsidRPr="00144D07" w:rsidTr="002F73B5">
        <w:trPr>
          <w:trHeight w:val="306"/>
        </w:trPr>
        <w:tc>
          <w:tcPr>
            <w:tcW w:w="7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10542,83</w:t>
            </w:r>
          </w:p>
        </w:tc>
      </w:tr>
      <w:tr w:rsidR="00144D07" w:rsidRPr="00144D07" w:rsidTr="002F73B5">
        <w:trPr>
          <w:trHeight w:val="261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4D07" w:rsidRPr="00144D07" w:rsidTr="002F73B5">
        <w:trPr>
          <w:trHeight w:val="518"/>
        </w:trPr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Default="00144D07" w:rsidP="00144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Default="00144D07" w:rsidP="00144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07" w:rsidRPr="00144D07" w:rsidRDefault="00144D07" w:rsidP="00144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694" w:type="dxa"/>
        <w:tblInd w:w="-1593" w:type="dxa"/>
        <w:tblLook w:val="04A0" w:firstRow="1" w:lastRow="0" w:firstColumn="1" w:lastColumn="0" w:noHBand="0" w:noVBand="1"/>
      </w:tblPr>
      <w:tblGrid>
        <w:gridCol w:w="6900"/>
        <w:gridCol w:w="515"/>
        <w:gridCol w:w="1398"/>
        <w:gridCol w:w="317"/>
        <w:gridCol w:w="947"/>
        <w:gridCol w:w="576"/>
        <w:gridCol w:w="1041"/>
      </w:tblGrid>
      <w:tr w:rsidR="00144D07" w:rsidRPr="00144D07" w:rsidTr="002F73B5">
        <w:trPr>
          <w:trHeight w:val="278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ind w:left="142" w:hanging="14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7  к решению Думы МО "Майск"  от 19.12.2013г. №19 </w:t>
            </w:r>
            <w:proofErr w:type="gramStart"/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ред. от 29.01.2015г.)</w:t>
            </w:r>
          </w:p>
        </w:tc>
      </w:tr>
      <w:tr w:rsidR="00144D07" w:rsidRPr="00144D07" w:rsidTr="002F73B5">
        <w:trPr>
          <w:trHeight w:val="292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144D07" w:rsidRPr="00144D07" w:rsidTr="002F73B5">
        <w:trPr>
          <w:trHeight w:val="42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144D07" w:rsidRPr="00144D07" w:rsidTr="002F73B5">
        <w:trPr>
          <w:trHeight w:val="322"/>
        </w:trPr>
        <w:tc>
          <w:tcPr>
            <w:tcW w:w="116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</w:t>
            </w:r>
            <w:proofErr w:type="gramStart"/>
            <w:r w:rsidRPr="00144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ассигновании</w:t>
            </w:r>
            <w:proofErr w:type="gramEnd"/>
            <w:r w:rsidRPr="00144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2014 год по разделам, подразделам, целевым статьям и видам расходов</w:t>
            </w:r>
          </w:p>
        </w:tc>
      </w:tr>
      <w:tr w:rsidR="00144D07" w:rsidRPr="00144D07" w:rsidTr="002F73B5">
        <w:trPr>
          <w:trHeight w:val="322"/>
        </w:trPr>
        <w:tc>
          <w:tcPr>
            <w:tcW w:w="116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44D07" w:rsidRPr="00144D07" w:rsidTr="002F73B5">
        <w:trPr>
          <w:trHeight w:val="142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4D07" w:rsidRPr="00144D07" w:rsidTr="002F73B5">
        <w:trPr>
          <w:trHeight w:val="13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2 014</w:t>
            </w:r>
          </w:p>
        </w:tc>
      </w:tr>
      <w:tr w:rsidR="00144D07" w:rsidRPr="00144D07" w:rsidTr="002F73B5">
        <w:trPr>
          <w:trHeight w:val="13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10542,83</w:t>
            </w:r>
          </w:p>
        </w:tc>
      </w:tr>
      <w:tr w:rsidR="00144D07" w:rsidRPr="00144D07" w:rsidTr="002F73B5">
        <w:trPr>
          <w:trHeight w:val="17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5321,58</w:t>
            </w:r>
          </w:p>
        </w:tc>
      </w:tr>
      <w:tr w:rsidR="00144D07" w:rsidRPr="00144D07" w:rsidTr="002F73B5">
        <w:trPr>
          <w:trHeight w:val="421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640,30</w:t>
            </w:r>
          </w:p>
        </w:tc>
      </w:tr>
      <w:tr w:rsidR="00144D07" w:rsidRPr="00144D07" w:rsidTr="002F73B5">
        <w:trPr>
          <w:trHeight w:val="727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640,30</w:t>
            </w:r>
          </w:p>
        </w:tc>
      </w:tr>
      <w:tr w:rsidR="00144D07" w:rsidRPr="00144D07" w:rsidTr="002F73B5">
        <w:trPr>
          <w:trHeight w:val="731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640,30</w:t>
            </w:r>
          </w:p>
        </w:tc>
      </w:tr>
      <w:tr w:rsidR="00144D07" w:rsidRPr="00144D07" w:rsidTr="002F73B5">
        <w:trPr>
          <w:trHeight w:val="2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640,30</w:t>
            </w:r>
          </w:p>
        </w:tc>
      </w:tr>
      <w:tr w:rsidR="00144D07" w:rsidRPr="00144D07" w:rsidTr="002F73B5">
        <w:trPr>
          <w:trHeight w:val="389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640,30</w:t>
            </w:r>
          </w:p>
        </w:tc>
      </w:tr>
      <w:tr w:rsidR="00144D07" w:rsidRPr="00144D07" w:rsidTr="002F73B5">
        <w:trPr>
          <w:trHeight w:val="1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640,30</w:t>
            </w:r>
          </w:p>
        </w:tc>
      </w:tr>
      <w:tr w:rsidR="00144D07" w:rsidRPr="00144D07" w:rsidTr="002F73B5">
        <w:trPr>
          <w:trHeight w:val="813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4270,38</w:t>
            </w:r>
          </w:p>
        </w:tc>
      </w:tr>
      <w:tr w:rsidR="00144D07" w:rsidRPr="00144D07" w:rsidTr="002F73B5">
        <w:trPr>
          <w:trHeight w:val="678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4270,38</w:t>
            </w:r>
          </w:p>
        </w:tc>
      </w:tr>
      <w:tr w:rsidR="00144D07" w:rsidRPr="00144D07" w:rsidTr="002F73B5">
        <w:trPr>
          <w:trHeight w:val="13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4270,38</w:t>
            </w:r>
          </w:p>
        </w:tc>
      </w:tr>
      <w:tr w:rsidR="00144D07" w:rsidRPr="00144D07" w:rsidTr="002F73B5">
        <w:trPr>
          <w:trHeight w:val="87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4270,38</w:t>
            </w:r>
          </w:p>
        </w:tc>
      </w:tr>
      <w:tr w:rsidR="00144D07" w:rsidRPr="00144D07" w:rsidTr="002F73B5">
        <w:trPr>
          <w:trHeight w:val="2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4270,38</w:t>
            </w:r>
          </w:p>
        </w:tc>
      </w:tr>
      <w:tr w:rsidR="00144D07" w:rsidRPr="00144D07" w:rsidTr="002F73B5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4270,38</w:t>
            </w:r>
          </w:p>
        </w:tc>
      </w:tr>
      <w:tr w:rsidR="00144D07" w:rsidRPr="00144D07" w:rsidTr="002F73B5">
        <w:trPr>
          <w:trHeight w:val="1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4270,38</w:t>
            </w:r>
          </w:p>
        </w:tc>
      </w:tr>
      <w:tr w:rsidR="00144D07" w:rsidRPr="00144D07" w:rsidTr="002F73B5">
        <w:trPr>
          <w:trHeight w:val="2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1222,64</w:t>
            </w:r>
          </w:p>
        </w:tc>
      </w:tr>
      <w:tr w:rsidR="00144D07" w:rsidRPr="00144D07" w:rsidTr="002F73B5">
        <w:trPr>
          <w:trHeight w:val="2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1222,64</w:t>
            </w:r>
          </w:p>
        </w:tc>
      </w:tr>
      <w:tr w:rsidR="00144D07" w:rsidRPr="00144D07" w:rsidTr="002F73B5">
        <w:trPr>
          <w:trHeight w:val="2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597,14</w:t>
            </w:r>
          </w:p>
        </w:tc>
      </w:tr>
      <w:tr w:rsidR="00144D07" w:rsidRPr="00144D07" w:rsidTr="002F73B5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625,50</w:t>
            </w:r>
          </w:p>
        </w:tc>
      </w:tr>
      <w:tr w:rsidR="00144D07" w:rsidRPr="00144D07" w:rsidTr="002F73B5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410,9</w:t>
            </w:r>
          </w:p>
        </w:tc>
      </w:tr>
      <w:tr w:rsidR="00144D07" w:rsidRPr="00144D07" w:rsidTr="002F73B5">
        <w:trPr>
          <w:trHeight w:val="607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410,9</w:t>
            </w:r>
          </w:p>
        </w:tc>
      </w:tr>
      <w:tr w:rsidR="00144D07" w:rsidRPr="00144D07" w:rsidTr="002F73B5">
        <w:trPr>
          <w:trHeight w:val="2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410,9</w:t>
            </w:r>
          </w:p>
        </w:tc>
      </w:tr>
      <w:tr w:rsidR="00144D07" w:rsidRPr="00144D07" w:rsidTr="002F73B5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410,9</w:t>
            </w:r>
          </w:p>
        </w:tc>
      </w:tr>
      <w:tr w:rsidR="00144D07" w:rsidRPr="00144D07" w:rsidTr="002F73B5">
        <w:trPr>
          <w:trHeight w:val="13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144D07" w:rsidRPr="00144D07" w:rsidTr="002F73B5">
        <w:trPr>
          <w:trHeight w:val="271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144D07" w:rsidRPr="00144D07" w:rsidTr="002F73B5">
        <w:trPr>
          <w:trHeight w:val="40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144D07" w:rsidRPr="00144D07" w:rsidTr="002F73B5">
        <w:trPr>
          <w:trHeight w:val="27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144D07" w:rsidRPr="00144D07" w:rsidTr="002F73B5">
        <w:trPr>
          <w:trHeight w:val="291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144D07" w:rsidRPr="00144D07" w:rsidTr="002F73B5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144D07" w:rsidRPr="00144D07" w:rsidTr="002F73B5">
        <w:trPr>
          <w:trHeight w:val="1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Оплата труда и начисление на оплату труда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144D07" w:rsidRPr="00144D07" w:rsidTr="002F73B5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144D07" w:rsidRPr="00144D07" w:rsidTr="002F73B5">
        <w:trPr>
          <w:trHeight w:val="39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144D07" w:rsidRPr="00144D07" w:rsidTr="002F73B5">
        <w:trPr>
          <w:trHeight w:val="1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380,45</w:t>
            </w:r>
          </w:p>
        </w:tc>
      </w:tr>
      <w:tr w:rsidR="00144D07" w:rsidRPr="00144D07" w:rsidTr="002F73B5">
        <w:trPr>
          <w:trHeight w:val="1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144D07" w:rsidRPr="00144D07" w:rsidTr="002F73B5">
        <w:trPr>
          <w:trHeight w:val="406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отдельных</w:t>
            </w:r>
            <w:proofErr w:type="gramEnd"/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полномочии в сфере водоснабжения и </w:t>
            </w:r>
            <w:proofErr w:type="spellStart"/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водооведения</w:t>
            </w:r>
            <w:proofErr w:type="spellEnd"/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607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2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144D07" w:rsidRPr="00144D07" w:rsidTr="002F73B5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144D07" w:rsidRPr="00144D07" w:rsidTr="002F73B5">
        <w:trPr>
          <w:trHeight w:val="271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348,15</w:t>
            </w:r>
          </w:p>
        </w:tc>
      </w:tr>
      <w:tr w:rsidR="00144D07" w:rsidRPr="00144D07" w:rsidTr="002F73B5">
        <w:trPr>
          <w:trHeight w:val="59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348,15</w:t>
            </w:r>
          </w:p>
        </w:tc>
      </w:tr>
      <w:tr w:rsidR="00144D07" w:rsidRPr="00144D07" w:rsidTr="002F73B5">
        <w:trPr>
          <w:trHeight w:val="303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263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348,15</w:t>
            </w:r>
          </w:p>
        </w:tc>
      </w:tr>
      <w:tr w:rsidR="00144D07" w:rsidRPr="00144D07" w:rsidTr="002F73B5">
        <w:trPr>
          <w:trHeight w:val="2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348,15</w:t>
            </w:r>
          </w:p>
        </w:tc>
      </w:tr>
      <w:tr w:rsidR="00144D07" w:rsidRPr="00144D07" w:rsidTr="002F73B5">
        <w:trPr>
          <w:trHeight w:val="271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2212,88</w:t>
            </w:r>
          </w:p>
        </w:tc>
      </w:tr>
      <w:tr w:rsidR="00144D07" w:rsidRPr="00144D07" w:rsidTr="002F73B5">
        <w:trPr>
          <w:trHeight w:val="5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целевая программа "Переселение граждан из ветхого и аварийного жилого фонда МО "Майск" на период 2013-2019 гг."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2212,88</w:t>
            </w:r>
          </w:p>
        </w:tc>
      </w:tr>
      <w:tr w:rsidR="00144D07" w:rsidRPr="00144D07" w:rsidTr="002F73B5">
        <w:trPr>
          <w:trHeight w:val="303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2212,88</w:t>
            </w:r>
          </w:p>
        </w:tc>
      </w:tr>
      <w:tr w:rsidR="00144D07" w:rsidRPr="00144D07" w:rsidTr="002F73B5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2212,88</w:t>
            </w:r>
          </w:p>
        </w:tc>
      </w:tr>
      <w:tr w:rsidR="00144D07" w:rsidRPr="00144D07" w:rsidTr="002F73B5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2212,88</w:t>
            </w:r>
          </w:p>
        </w:tc>
      </w:tr>
      <w:tr w:rsidR="00144D07" w:rsidRPr="00144D07" w:rsidTr="002F73B5">
        <w:trPr>
          <w:trHeight w:val="1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2212,88</w:t>
            </w:r>
          </w:p>
        </w:tc>
      </w:tr>
      <w:tr w:rsidR="00144D07" w:rsidRPr="00144D07" w:rsidTr="002F73B5">
        <w:trPr>
          <w:trHeight w:val="13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2530,10</w:t>
            </w:r>
          </w:p>
        </w:tc>
      </w:tr>
      <w:tr w:rsidR="00144D07" w:rsidRPr="00144D07" w:rsidTr="002F73B5">
        <w:trPr>
          <w:trHeight w:val="13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2530,10</w:t>
            </w:r>
          </w:p>
        </w:tc>
      </w:tr>
      <w:tr w:rsidR="00144D07" w:rsidRPr="00144D07" w:rsidTr="002F73B5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субсидий бюджетным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2530,10</w:t>
            </w:r>
          </w:p>
        </w:tc>
      </w:tr>
      <w:tr w:rsidR="00144D07" w:rsidRPr="00144D07" w:rsidTr="002F73B5">
        <w:trPr>
          <w:trHeight w:val="1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2261,98</w:t>
            </w:r>
          </w:p>
        </w:tc>
      </w:tr>
      <w:tr w:rsidR="00144D07" w:rsidRPr="00144D07" w:rsidTr="002F73B5">
        <w:trPr>
          <w:trHeight w:val="607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(муниципального) 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на оказание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(муниципальных) 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(выполнение работ)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2261,98</w:t>
            </w:r>
          </w:p>
        </w:tc>
      </w:tr>
      <w:tr w:rsidR="00144D07" w:rsidRPr="00144D07" w:rsidTr="002F73B5">
        <w:trPr>
          <w:trHeight w:val="2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2261,98</w:t>
            </w:r>
          </w:p>
        </w:tc>
      </w:tr>
      <w:tr w:rsidR="00144D07" w:rsidRPr="00144D07" w:rsidTr="002F73B5">
        <w:trPr>
          <w:trHeight w:val="28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Строительство сельского дома культуры с. Майск на 150 мест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144D07" w:rsidRPr="00144D07" w:rsidTr="002F73B5">
        <w:trPr>
          <w:trHeight w:val="135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</w:tr>
      <w:tr w:rsidR="00144D07" w:rsidRPr="00144D07" w:rsidTr="002F73B5">
        <w:trPr>
          <w:trHeight w:val="1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144D07" w:rsidRPr="00144D07" w:rsidTr="002F73B5">
        <w:trPr>
          <w:trHeight w:val="607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(муниципального) 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на оказание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(муниципальных) 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(выполнение работ)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144D07" w:rsidRPr="00144D07" w:rsidTr="002F73B5">
        <w:trPr>
          <w:trHeight w:val="428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144D07" w:rsidRPr="00144D07" w:rsidTr="002F73B5">
        <w:trPr>
          <w:trHeight w:val="6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31,31</w:t>
            </w:r>
          </w:p>
        </w:tc>
      </w:tr>
      <w:tr w:rsidR="00144D07" w:rsidRPr="00144D07" w:rsidTr="002F73B5">
        <w:trPr>
          <w:trHeight w:val="1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31,31</w:t>
            </w:r>
          </w:p>
        </w:tc>
      </w:tr>
      <w:tr w:rsidR="00144D07" w:rsidRPr="00144D07" w:rsidTr="002F73B5">
        <w:trPr>
          <w:trHeight w:val="1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31,31</w:t>
            </w:r>
          </w:p>
        </w:tc>
      </w:tr>
      <w:tr w:rsidR="00144D07" w:rsidRPr="00144D07" w:rsidTr="002F73B5">
        <w:trPr>
          <w:trHeight w:val="242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31,31</w:t>
            </w:r>
          </w:p>
        </w:tc>
      </w:tr>
      <w:tr w:rsidR="00144D07" w:rsidRPr="00144D07" w:rsidTr="002F73B5">
        <w:trPr>
          <w:trHeight w:val="364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31,31</w:t>
            </w:r>
          </w:p>
        </w:tc>
      </w:tr>
      <w:tr w:rsidR="00144D07" w:rsidRPr="00144D07" w:rsidTr="002F73B5">
        <w:trPr>
          <w:trHeight w:val="1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31,31</w:t>
            </w:r>
          </w:p>
        </w:tc>
      </w:tr>
      <w:tr w:rsidR="00144D07" w:rsidRPr="00144D07" w:rsidTr="002F73B5">
        <w:trPr>
          <w:trHeight w:val="45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31,31</w:t>
            </w:r>
          </w:p>
        </w:tc>
      </w:tr>
      <w:tr w:rsidR="00144D07" w:rsidRPr="00144D07" w:rsidTr="002F73B5">
        <w:trPr>
          <w:trHeight w:val="121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18"/>
        <w:tblW w:w="12456" w:type="dxa"/>
        <w:tblLook w:val="04A0" w:firstRow="1" w:lastRow="0" w:firstColumn="1" w:lastColumn="0" w:noHBand="0" w:noVBand="1"/>
      </w:tblPr>
      <w:tblGrid>
        <w:gridCol w:w="7893"/>
        <w:gridCol w:w="480"/>
        <w:gridCol w:w="1398"/>
        <w:gridCol w:w="1178"/>
        <w:gridCol w:w="537"/>
        <w:gridCol w:w="970"/>
      </w:tblGrid>
      <w:tr w:rsidR="00144D07" w:rsidRPr="00144D07" w:rsidTr="002F73B5">
        <w:trPr>
          <w:trHeight w:val="271"/>
        </w:trPr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44D07" w:rsidRPr="00144D07" w:rsidRDefault="00144D07" w:rsidP="00144D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4D07" w:rsidRPr="00144D07" w:rsidSect="00230269">
          <w:pgSz w:w="11906" w:h="16838"/>
          <w:pgMar w:top="142" w:right="991" w:bottom="284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01"/>
        <w:tblW w:w="13433" w:type="dxa"/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709"/>
        <w:gridCol w:w="567"/>
        <w:gridCol w:w="1134"/>
        <w:gridCol w:w="269"/>
        <w:gridCol w:w="426"/>
        <w:gridCol w:w="33"/>
        <w:gridCol w:w="264"/>
        <w:gridCol w:w="426"/>
        <w:gridCol w:w="1134"/>
        <w:gridCol w:w="1559"/>
      </w:tblGrid>
      <w:tr w:rsidR="00144D07" w:rsidRPr="00144D07" w:rsidTr="002F73B5">
        <w:trPr>
          <w:trHeight w:val="63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ind w:left="142" w:hanging="14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9  к решению Думы МО "Майск"  от 19.12.2013г. №19 (в ред. от 29.01.2015 г.)</w:t>
            </w:r>
          </w:p>
        </w:tc>
      </w:tr>
      <w:tr w:rsidR="00144D07" w:rsidRPr="00144D07" w:rsidTr="002F73B5">
        <w:trPr>
          <w:trHeight w:val="584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ind w:left="-218" w:firstLine="21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144D07" w:rsidRPr="00144D07" w:rsidTr="002F73B5">
        <w:trPr>
          <w:trHeight w:val="262"/>
        </w:trPr>
        <w:tc>
          <w:tcPr>
            <w:tcW w:w="11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4D07" w:rsidRPr="00144D07" w:rsidTr="002F73B5">
        <w:trPr>
          <w:trHeight w:val="461"/>
        </w:trPr>
        <w:tc>
          <w:tcPr>
            <w:tcW w:w="11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ОБРАЗОВАНИЯ "Майск"  на 2014 год.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4D07" w:rsidRPr="00144D07" w:rsidTr="002F73B5">
        <w:trPr>
          <w:trHeight w:val="7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потребность</w:t>
            </w:r>
          </w:p>
        </w:tc>
      </w:tr>
      <w:tr w:rsidR="00144D07" w:rsidRPr="00144D07" w:rsidTr="002F73B5">
        <w:trPr>
          <w:trHeight w:val="29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10542,83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2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5321,59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90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156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120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61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17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Фонд оплаты труда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органов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взносы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Начисление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175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14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tabs>
                <w:tab w:val="left" w:pos="0"/>
              </w:tabs>
              <w:spacing w:after="0" w:line="240" w:lineRule="auto"/>
              <w:ind w:left="-232" w:firstLine="2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002 00 00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29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85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5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002 04 00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60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органов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взносы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5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5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обеспечения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002 04 00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6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102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5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 на выплаты персоналу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органов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взносы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5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4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4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5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66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отсутсвуют</w:t>
            </w:r>
            <w:proofErr w:type="spellEnd"/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5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органов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взносы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54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Начисление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71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обеспечения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61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6035118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70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отдельных</w:t>
            </w:r>
            <w:proofErr w:type="gramEnd"/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полномочии в сфере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1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5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органов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взносы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4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49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Начисление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6130103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4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5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795 00 06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5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795 00 06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11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795 00 06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8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обеспечения</w:t>
            </w: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795 00 06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6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795 00 06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5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116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целевая программа "Переселение граждан из ветхого и аварийного жилого фонда МО "Майск" на период 2013-2019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6440000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5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6440000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6440000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обеспечения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6440000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6440000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субсидий бюджетным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8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Субсидии бюджетным учреждениям на финансовое обеспечение государственного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(муниципального) 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задания на оказание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(муниципальных) 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61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9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сельского дома культуры с. Майск на 150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29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Библиотека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442 99 00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442 99 00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8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(муниципального) 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задания на оказание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(муниципальных) 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442 99 00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144D07" w:rsidRPr="00144D07" w:rsidTr="002F73B5">
        <w:trPr>
          <w:trHeight w:val="60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442 99 00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44D07" w:rsidRPr="00144D07" w:rsidTr="002F73B5">
        <w:trPr>
          <w:trHeight w:val="6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ind w:left="-321" w:firstLine="3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44D07" w:rsidRPr="00144D07" w:rsidTr="002F73B5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44D07" w:rsidRPr="00144D07" w:rsidTr="002F73B5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44D07" w:rsidRPr="00144D07" w:rsidTr="002F73B5">
        <w:trPr>
          <w:trHeight w:val="72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44D07" w:rsidRPr="00144D07" w:rsidTr="002F73B5">
        <w:trPr>
          <w:trHeight w:val="3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D07" w:rsidRPr="00144D07" w:rsidRDefault="00144D07" w:rsidP="0014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(муниципальных)</w:t>
            </w: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44D07" w:rsidRPr="00144D07" w:rsidTr="002F73B5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44D07" w:rsidRPr="00144D07" w:rsidTr="002F73B5">
        <w:trPr>
          <w:trHeight w:val="43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4D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340 03 00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44D07" w:rsidRPr="00144D07" w:rsidTr="002F73B5">
        <w:trPr>
          <w:trHeight w:val="354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144D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Н.И.Брянцеа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4D07" w:rsidRPr="00144D07" w:rsidSect="004B4CC8">
          <w:pgSz w:w="16838" w:h="11906" w:orient="landscape"/>
          <w:pgMar w:top="992" w:right="284" w:bottom="1843" w:left="238" w:header="709" w:footer="709" w:gutter="0"/>
          <w:cols w:space="708"/>
          <w:docGrid w:linePitch="360"/>
        </w:sectPr>
      </w:pPr>
    </w:p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60" w:type="dxa"/>
        <w:tblInd w:w="-1560" w:type="dxa"/>
        <w:tblLook w:val="04A0" w:firstRow="1" w:lastRow="0" w:firstColumn="1" w:lastColumn="0" w:noHBand="0" w:noVBand="1"/>
      </w:tblPr>
      <w:tblGrid>
        <w:gridCol w:w="6580"/>
        <w:gridCol w:w="2680"/>
        <w:gridCol w:w="205"/>
        <w:gridCol w:w="1895"/>
      </w:tblGrid>
      <w:tr w:rsidR="00144D07" w:rsidRPr="00144D07" w:rsidTr="002F73B5">
        <w:trPr>
          <w:trHeight w:val="6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16  к решению Думы МО "Майск"  от 19.12.2013г. №19 (в ред. от 29.01.2015 г.)</w:t>
            </w:r>
          </w:p>
        </w:tc>
      </w:tr>
      <w:tr w:rsidR="00144D07" w:rsidRPr="00144D07" w:rsidTr="002F73B5">
        <w:trPr>
          <w:trHeight w:val="58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144D07" w:rsidRPr="00144D07" w:rsidTr="002F73B5">
        <w:trPr>
          <w:trHeight w:val="12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4D07" w:rsidRPr="00144D07" w:rsidTr="002F73B5">
        <w:trPr>
          <w:trHeight w:val="765"/>
        </w:trPr>
        <w:tc>
          <w:tcPr>
            <w:tcW w:w="1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дефицита  бюджета МО "Майск"  на  2014г</w:t>
            </w:r>
          </w:p>
        </w:tc>
      </w:tr>
      <w:tr w:rsidR="00144D07" w:rsidRPr="00144D07" w:rsidTr="002F73B5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44D07" w:rsidRPr="00144D07" w:rsidTr="002F73B5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144D07" w:rsidRPr="00144D07" w:rsidTr="002F73B5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</w:tr>
      <w:tr w:rsidR="00144D07" w:rsidRPr="00144D07" w:rsidTr="002F73B5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144D07" w:rsidRPr="00144D07" w:rsidTr="002F73B5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000 01 02 00 00 00 0000 700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4D07" w:rsidRPr="00144D07" w:rsidTr="002F73B5">
        <w:trPr>
          <w:trHeight w:val="9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000 01 02 00 00 10 0000 710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000 01 02 00 00 00 0000 800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4D07" w:rsidRPr="00144D07" w:rsidTr="002F73B5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000 01 02 00 00 10 0000 810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44D07" w:rsidRPr="00144D07" w:rsidTr="002F73B5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144D0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</w:tr>
      <w:tr w:rsidR="00144D07" w:rsidRPr="00144D07" w:rsidTr="002F73B5">
        <w:trPr>
          <w:trHeight w:val="6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000 01 03 00 00 00 0000 700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144D07" w:rsidRPr="00144D07" w:rsidTr="002F73B5">
        <w:trPr>
          <w:trHeight w:val="9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000 01 03 00 00 10 0000 710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144D07" w:rsidRPr="00144D07" w:rsidTr="002F73B5">
        <w:trPr>
          <w:trHeight w:val="9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000 01 03 00 00 00 0000 800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4D07" w:rsidRPr="00144D07" w:rsidTr="002F73B5">
        <w:trPr>
          <w:trHeight w:val="9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000 01 03 00 00 10 0000 810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44D07" w:rsidRPr="00144D07" w:rsidTr="002F73B5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44D07" w:rsidRPr="00144D07" w:rsidTr="002F73B5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-10 542,83</w:t>
            </w:r>
          </w:p>
        </w:tc>
      </w:tr>
      <w:tr w:rsidR="00144D07" w:rsidRPr="00144D07" w:rsidTr="002F73B5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10 542,83</w:t>
            </w:r>
          </w:p>
        </w:tc>
      </w:tr>
      <w:tr w:rsidR="00144D07" w:rsidRPr="00144D07" w:rsidTr="002F73B5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5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D07" w:rsidRPr="00144D07" w:rsidRDefault="00144D07" w:rsidP="0014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44D07" w:rsidRPr="00144D07" w:rsidTr="002F73B5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4D07" w:rsidRPr="00144D07" w:rsidTr="002F73B5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4D07" w:rsidRPr="00144D07" w:rsidTr="002F73B5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D07" w:rsidRPr="00144D07" w:rsidRDefault="00144D07" w:rsidP="0014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</w:tr>
    </w:tbl>
    <w:p w:rsidR="00144D07" w:rsidRPr="00144D07" w:rsidRDefault="00144D07" w:rsidP="00144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A3" w:rsidRDefault="00814AA3">
      <w:bookmarkStart w:id="0" w:name="_GoBack"/>
      <w:bookmarkEnd w:id="0"/>
    </w:p>
    <w:sectPr w:rsidR="0081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62AF9"/>
    <w:multiLevelType w:val="hybridMultilevel"/>
    <w:tmpl w:val="84B8F13C"/>
    <w:lvl w:ilvl="0" w:tplc="9B741EF8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810DA0"/>
    <w:multiLevelType w:val="hybridMultilevel"/>
    <w:tmpl w:val="046054DA"/>
    <w:lvl w:ilvl="0" w:tplc="29BC9F9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10A52CB"/>
    <w:multiLevelType w:val="singleLevel"/>
    <w:tmpl w:val="ECCCF2B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>
    <w:nsid w:val="132241B3"/>
    <w:multiLevelType w:val="hybridMultilevel"/>
    <w:tmpl w:val="53A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54F65"/>
    <w:multiLevelType w:val="hybridMultilevel"/>
    <w:tmpl w:val="3EF6C516"/>
    <w:lvl w:ilvl="0" w:tplc="158023D6">
      <w:start w:val="2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643815"/>
    <w:multiLevelType w:val="hybridMultilevel"/>
    <w:tmpl w:val="81D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5759C"/>
    <w:multiLevelType w:val="hybridMultilevel"/>
    <w:tmpl w:val="4E62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F4766"/>
    <w:multiLevelType w:val="hybridMultilevel"/>
    <w:tmpl w:val="8BDE6038"/>
    <w:lvl w:ilvl="0" w:tplc="694865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8527E"/>
    <w:multiLevelType w:val="multilevel"/>
    <w:tmpl w:val="F4D8C9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58592D"/>
    <w:multiLevelType w:val="hybridMultilevel"/>
    <w:tmpl w:val="ABDE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E1B42"/>
    <w:multiLevelType w:val="hybridMultilevel"/>
    <w:tmpl w:val="D64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6EC9"/>
    <w:multiLevelType w:val="hybridMultilevel"/>
    <w:tmpl w:val="9842B952"/>
    <w:lvl w:ilvl="0" w:tplc="941C9AC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4">
    <w:nsid w:val="30682F82"/>
    <w:multiLevelType w:val="hybridMultilevel"/>
    <w:tmpl w:val="81AC0A74"/>
    <w:lvl w:ilvl="0" w:tplc="D2F6DA18">
      <w:start w:val="20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7A6620"/>
    <w:multiLevelType w:val="hybridMultilevel"/>
    <w:tmpl w:val="285E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E2BB3"/>
    <w:multiLevelType w:val="hybridMultilevel"/>
    <w:tmpl w:val="5B262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C804EC"/>
    <w:multiLevelType w:val="multilevel"/>
    <w:tmpl w:val="E736B31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360E6643"/>
    <w:multiLevelType w:val="hybridMultilevel"/>
    <w:tmpl w:val="F3B27908"/>
    <w:lvl w:ilvl="0" w:tplc="1C3EFB3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807D5E"/>
    <w:multiLevelType w:val="hybridMultilevel"/>
    <w:tmpl w:val="ABDCA784"/>
    <w:lvl w:ilvl="0" w:tplc="1E82DF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A23C1"/>
    <w:multiLevelType w:val="hybridMultilevel"/>
    <w:tmpl w:val="CFAA443C"/>
    <w:lvl w:ilvl="0" w:tplc="C226BDF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81581"/>
    <w:multiLevelType w:val="hybridMultilevel"/>
    <w:tmpl w:val="5CF48402"/>
    <w:lvl w:ilvl="0" w:tplc="7820F80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0967195"/>
    <w:multiLevelType w:val="hybridMultilevel"/>
    <w:tmpl w:val="589CE552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9061DA"/>
    <w:multiLevelType w:val="hybridMultilevel"/>
    <w:tmpl w:val="5B949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8B730E"/>
    <w:multiLevelType w:val="hybridMultilevel"/>
    <w:tmpl w:val="6248CC64"/>
    <w:lvl w:ilvl="0" w:tplc="ED8CDD6E">
      <w:start w:val="201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AA6F22"/>
    <w:multiLevelType w:val="multilevel"/>
    <w:tmpl w:val="9E048122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Restart w:val="0"/>
      <w:suff w:val="nothing"/>
      <w:lvlText w:val="­"/>
      <w:lvlJc w:val="left"/>
      <w:pPr>
        <w:ind w:left="0" w:firstLine="709"/>
      </w:pPr>
      <w:rPr>
        <w:rFonts w:ascii="Courier New" w:hAnsi="Courier New" w:hint="default"/>
        <w:color w:val="auto"/>
      </w:rPr>
    </w:lvl>
    <w:lvl w:ilvl="5">
      <w:start w:val="1"/>
      <w:numFmt w:val="bullet"/>
      <w:suff w:val="space"/>
      <w:lvlText w:val="­"/>
      <w:lvlJc w:val="left"/>
      <w:pPr>
        <w:ind w:left="0" w:firstLine="1009"/>
      </w:pPr>
      <w:rPr>
        <w:rFonts w:ascii="Courier New" w:hAnsi="Courier New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F7571F4"/>
    <w:multiLevelType w:val="hybridMultilevel"/>
    <w:tmpl w:val="C9E88788"/>
    <w:lvl w:ilvl="0" w:tplc="994092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EF33EB"/>
    <w:multiLevelType w:val="hybridMultilevel"/>
    <w:tmpl w:val="6D40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A0E6D"/>
    <w:multiLevelType w:val="hybridMultilevel"/>
    <w:tmpl w:val="D64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C241E4C"/>
    <w:multiLevelType w:val="hybridMultilevel"/>
    <w:tmpl w:val="A70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61E26285"/>
    <w:multiLevelType w:val="hybridMultilevel"/>
    <w:tmpl w:val="D7A0BDB8"/>
    <w:lvl w:ilvl="0" w:tplc="A9F6F04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5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DE1FE8"/>
    <w:multiLevelType w:val="hybridMultilevel"/>
    <w:tmpl w:val="C15EED04"/>
    <w:lvl w:ilvl="0" w:tplc="015A52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CDE624F"/>
    <w:multiLevelType w:val="hybridMultilevel"/>
    <w:tmpl w:val="DD7C6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2992631"/>
    <w:multiLevelType w:val="hybridMultilevel"/>
    <w:tmpl w:val="30E4E3DC"/>
    <w:lvl w:ilvl="0" w:tplc="680C10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741111E4"/>
    <w:multiLevelType w:val="hybridMultilevel"/>
    <w:tmpl w:val="17429AFE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7115E8"/>
    <w:multiLevelType w:val="hybridMultilevel"/>
    <w:tmpl w:val="1ED2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9172F"/>
    <w:multiLevelType w:val="hybridMultilevel"/>
    <w:tmpl w:val="FB988C4C"/>
    <w:lvl w:ilvl="0" w:tplc="C10C6A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27"/>
  </w:num>
  <w:num w:numId="6">
    <w:abstractNumId w:val="31"/>
  </w:num>
  <w:num w:numId="7">
    <w:abstractNumId w:val="29"/>
  </w:num>
  <w:num w:numId="8">
    <w:abstractNumId w:val="36"/>
  </w:num>
  <w:num w:numId="9">
    <w:abstractNumId w:val="19"/>
  </w:num>
  <w:num w:numId="10">
    <w:abstractNumId w:val="35"/>
  </w:num>
  <w:num w:numId="11">
    <w:abstractNumId w:val="23"/>
  </w:num>
  <w:num w:numId="12">
    <w:abstractNumId w:val="9"/>
  </w:num>
  <w:num w:numId="13">
    <w:abstractNumId w:val="39"/>
  </w:num>
  <w:num w:numId="14">
    <w:abstractNumId w:val="3"/>
  </w:num>
  <w:num w:numId="15">
    <w:abstractNumId w:val="13"/>
  </w:num>
  <w:num w:numId="16">
    <w:abstractNumId w:val="25"/>
  </w:num>
  <w:num w:numId="17">
    <w:abstractNumId w:val="5"/>
  </w:num>
  <w:num w:numId="18">
    <w:abstractNumId w:val="14"/>
  </w:num>
  <w:num w:numId="19">
    <w:abstractNumId w:val="4"/>
  </w:num>
  <w:num w:numId="20">
    <w:abstractNumId w:val="2"/>
  </w:num>
  <w:num w:numId="21">
    <w:abstractNumId w:val="40"/>
  </w:num>
  <w:num w:numId="22">
    <w:abstractNumId w:val="17"/>
  </w:num>
  <w:num w:numId="23">
    <w:abstractNumId w:val="21"/>
  </w:num>
  <w:num w:numId="24">
    <w:abstractNumId w:val="43"/>
  </w:num>
  <w:num w:numId="25">
    <w:abstractNumId w:val="3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1"/>
  </w:num>
  <w:num w:numId="29">
    <w:abstractNumId w:val="18"/>
  </w:num>
  <w:num w:numId="30">
    <w:abstractNumId w:val="30"/>
  </w:num>
  <w:num w:numId="31">
    <w:abstractNumId w:val="12"/>
  </w:num>
  <w:num w:numId="32">
    <w:abstractNumId w:val="7"/>
  </w:num>
  <w:num w:numId="33">
    <w:abstractNumId w:val="33"/>
  </w:num>
  <w:num w:numId="34">
    <w:abstractNumId w:val="26"/>
  </w:num>
  <w:num w:numId="35">
    <w:abstractNumId w:val="41"/>
  </w:num>
  <w:num w:numId="36">
    <w:abstractNumId w:val="22"/>
  </w:num>
  <w:num w:numId="37">
    <w:abstractNumId w:val="16"/>
  </w:num>
  <w:num w:numId="38">
    <w:abstractNumId w:val="24"/>
  </w:num>
  <w:num w:numId="39">
    <w:abstractNumId w:val="10"/>
  </w:num>
  <w:num w:numId="40">
    <w:abstractNumId w:val="42"/>
  </w:num>
  <w:num w:numId="41">
    <w:abstractNumId w:val="20"/>
  </w:num>
  <w:num w:numId="42">
    <w:abstractNumId w:val="15"/>
  </w:num>
  <w:num w:numId="43">
    <w:abstractNumId w:val="6"/>
  </w:num>
  <w:num w:numId="44">
    <w:abstractNumId w:val="3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07"/>
    <w:rsid w:val="00075D3D"/>
    <w:rsid w:val="00102F05"/>
    <w:rsid w:val="00144D07"/>
    <w:rsid w:val="00157BAF"/>
    <w:rsid w:val="00185F28"/>
    <w:rsid w:val="001C3463"/>
    <w:rsid w:val="001D1B2B"/>
    <w:rsid w:val="00234BDC"/>
    <w:rsid w:val="0024075C"/>
    <w:rsid w:val="002F1978"/>
    <w:rsid w:val="00336621"/>
    <w:rsid w:val="003C4B44"/>
    <w:rsid w:val="00432D21"/>
    <w:rsid w:val="0049004F"/>
    <w:rsid w:val="00493769"/>
    <w:rsid w:val="005242D5"/>
    <w:rsid w:val="00553566"/>
    <w:rsid w:val="00563F43"/>
    <w:rsid w:val="005A1548"/>
    <w:rsid w:val="005F344A"/>
    <w:rsid w:val="006341CD"/>
    <w:rsid w:val="0067156B"/>
    <w:rsid w:val="006B29E3"/>
    <w:rsid w:val="006C6153"/>
    <w:rsid w:val="006E07CC"/>
    <w:rsid w:val="007A0C9F"/>
    <w:rsid w:val="007A35A3"/>
    <w:rsid w:val="007A3D1B"/>
    <w:rsid w:val="007A710E"/>
    <w:rsid w:val="007C336D"/>
    <w:rsid w:val="00814AA3"/>
    <w:rsid w:val="00842C7A"/>
    <w:rsid w:val="0090387A"/>
    <w:rsid w:val="00925D17"/>
    <w:rsid w:val="00926C27"/>
    <w:rsid w:val="00987BC1"/>
    <w:rsid w:val="009B25A6"/>
    <w:rsid w:val="009B45BB"/>
    <w:rsid w:val="009F07DF"/>
    <w:rsid w:val="00AF6276"/>
    <w:rsid w:val="00B07AC2"/>
    <w:rsid w:val="00BC594E"/>
    <w:rsid w:val="00BE2016"/>
    <w:rsid w:val="00C34CA7"/>
    <w:rsid w:val="00C368E0"/>
    <w:rsid w:val="00C418F8"/>
    <w:rsid w:val="00CA3EF2"/>
    <w:rsid w:val="00CC7901"/>
    <w:rsid w:val="00D167ED"/>
    <w:rsid w:val="00D54642"/>
    <w:rsid w:val="00DC34FE"/>
    <w:rsid w:val="00DE27E7"/>
    <w:rsid w:val="00DF6F35"/>
    <w:rsid w:val="00E01DCC"/>
    <w:rsid w:val="00E32D6C"/>
    <w:rsid w:val="00E84FB9"/>
    <w:rsid w:val="00EA0E7E"/>
    <w:rsid w:val="00EE0F75"/>
    <w:rsid w:val="00EF42F3"/>
    <w:rsid w:val="00F06EF9"/>
    <w:rsid w:val="00F37D0F"/>
    <w:rsid w:val="00F764B4"/>
    <w:rsid w:val="00FC564E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 Знак"/>
    <w:basedOn w:val="a1"/>
    <w:next w:val="a1"/>
    <w:link w:val="10"/>
    <w:qFormat/>
    <w:rsid w:val="00144D07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144D0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qFormat/>
    <w:rsid w:val="00144D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144D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144D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144D0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144D0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144D07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 Знак Знак1"/>
    <w:basedOn w:val="a2"/>
    <w:link w:val="1"/>
    <w:rsid w:val="00144D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rsid w:val="00144D0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rsid w:val="00144D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44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44D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44D0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44D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144D07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List Paragraph"/>
    <w:basedOn w:val="a1"/>
    <w:link w:val="a6"/>
    <w:uiPriority w:val="34"/>
    <w:qFormat/>
    <w:rsid w:val="00144D07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144D0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144D07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uiPriority w:val="99"/>
    <w:rsid w:val="00144D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uiPriority w:val="99"/>
    <w:rsid w:val="00144D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144D07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144D07"/>
  </w:style>
  <w:style w:type="paragraph" w:styleId="ad">
    <w:name w:val="No Spacing"/>
    <w:uiPriority w:val="99"/>
    <w:qFormat/>
    <w:rsid w:val="00144D07"/>
    <w:pPr>
      <w:spacing w:after="0" w:line="240" w:lineRule="auto"/>
    </w:pPr>
  </w:style>
  <w:style w:type="paragraph" w:customStyle="1" w:styleId="a0">
    <w:name w:val="Знак Знак Знак Знак"/>
    <w:basedOn w:val="a1"/>
    <w:rsid w:val="00144D07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1"/>
    <w:link w:val="23"/>
    <w:uiPriority w:val="99"/>
    <w:unhideWhenUsed/>
    <w:rsid w:val="00144D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144D07"/>
  </w:style>
  <w:style w:type="numbering" w:customStyle="1" w:styleId="11">
    <w:name w:val="Нет списка1"/>
    <w:next w:val="a4"/>
    <w:semiHidden/>
    <w:rsid w:val="00144D07"/>
  </w:style>
  <w:style w:type="paragraph" w:styleId="ae">
    <w:name w:val="caption"/>
    <w:basedOn w:val="a1"/>
    <w:next w:val="a1"/>
    <w:uiPriority w:val="99"/>
    <w:qFormat/>
    <w:rsid w:val="00144D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4">
    <w:name w:val="Нет списка2"/>
    <w:next w:val="a4"/>
    <w:uiPriority w:val="99"/>
    <w:semiHidden/>
    <w:rsid w:val="00144D07"/>
  </w:style>
  <w:style w:type="table" w:styleId="af">
    <w:name w:val="Table Grid"/>
    <w:basedOn w:val="a3"/>
    <w:rsid w:val="00144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144D0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144D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144D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144D07"/>
    <w:rPr>
      <w:color w:val="0000FF"/>
      <w:u w:val="single"/>
    </w:rPr>
  </w:style>
  <w:style w:type="character" w:styleId="af4">
    <w:name w:val="FollowedHyperlink"/>
    <w:uiPriority w:val="99"/>
    <w:unhideWhenUsed/>
    <w:rsid w:val="00144D07"/>
    <w:rPr>
      <w:color w:val="800080"/>
      <w:u w:val="single"/>
    </w:rPr>
  </w:style>
  <w:style w:type="paragraph" w:customStyle="1" w:styleId="xl68">
    <w:name w:val="xl68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1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144D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144D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1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144D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144D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144D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144D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144D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144D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144D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144D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144D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144D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144D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144D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1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f"/>
    <w:uiPriority w:val="59"/>
    <w:rsid w:val="001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1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nhideWhenUsed/>
    <w:rsid w:val="00144D07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rsid w:val="00144D07"/>
  </w:style>
  <w:style w:type="numbering" w:customStyle="1" w:styleId="32">
    <w:name w:val="Нет списка3"/>
    <w:next w:val="a4"/>
    <w:uiPriority w:val="99"/>
    <w:semiHidden/>
    <w:rsid w:val="00144D07"/>
  </w:style>
  <w:style w:type="paragraph" w:customStyle="1" w:styleId="13">
    <w:name w:val="Знак Знак Знак Знак1"/>
    <w:basedOn w:val="a1"/>
    <w:rsid w:val="00144D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144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144D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144D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144D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144D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144D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144D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iPriority w:val="99"/>
    <w:unhideWhenUsed/>
    <w:rsid w:val="0014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144D07"/>
  </w:style>
  <w:style w:type="numbering" w:customStyle="1" w:styleId="41">
    <w:name w:val="Нет списка4"/>
    <w:next w:val="a4"/>
    <w:uiPriority w:val="99"/>
    <w:semiHidden/>
    <w:rsid w:val="00144D07"/>
  </w:style>
  <w:style w:type="paragraph" w:customStyle="1" w:styleId="ConsPlusNonformat">
    <w:name w:val="ConsPlusNonformat"/>
    <w:uiPriority w:val="99"/>
    <w:rsid w:val="00144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4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14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Указатель2"/>
    <w:basedOn w:val="a1"/>
    <w:rsid w:val="00144D0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7">
    <w:name w:val="Знак Знак2"/>
    <w:rsid w:val="00144D07"/>
    <w:rPr>
      <w:b/>
      <w:bCs/>
      <w:kern w:val="36"/>
      <w:sz w:val="48"/>
      <w:szCs w:val="48"/>
      <w:lang w:val="ru-RU" w:eastAsia="ru-RU" w:bidi="ar-SA"/>
    </w:rPr>
  </w:style>
  <w:style w:type="character" w:styleId="af9">
    <w:name w:val="page number"/>
    <w:rsid w:val="00144D07"/>
  </w:style>
  <w:style w:type="paragraph" w:customStyle="1" w:styleId="ConsTitle">
    <w:name w:val="ConsTitle"/>
    <w:uiPriority w:val="99"/>
    <w:rsid w:val="00144D0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144D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aliases w:val="Обычный (Web)"/>
    <w:basedOn w:val="a1"/>
    <w:uiPriority w:val="99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1"/>
    <w:link w:val="29"/>
    <w:uiPriority w:val="99"/>
    <w:rsid w:val="00144D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2"/>
    <w:link w:val="28"/>
    <w:uiPriority w:val="99"/>
    <w:rsid w:val="00144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144D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144D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144D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144D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Оновкка"/>
    <w:rsid w:val="00144D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1"/>
    <w:rsid w:val="00144D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144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144D0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144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144D0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144D0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144D07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144D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Plain Text"/>
    <w:basedOn w:val="a1"/>
    <w:link w:val="afd"/>
    <w:rsid w:val="00144D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2"/>
    <w:link w:val="afc"/>
    <w:rsid w:val="00144D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rsid w:val="00144D07"/>
    <w:rPr>
      <w:vertAlign w:val="superscript"/>
    </w:rPr>
  </w:style>
  <w:style w:type="paragraph" w:customStyle="1" w:styleId="ConsNormal">
    <w:name w:val="ConsNormal"/>
    <w:uiPriority w:val="99"/>
    <w:rsid w:val="00144D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144D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144D07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144D0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1"/>
    <w:rsid w:val="00144D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1"/>
    <w:next w:val="a1"/>
    <w:autoRedefine/>
    <w:uiPriority w:val="39"/>
    <w:rsid w:val="00144D0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a">
    <w:name w:val="toc 2"/>
    <w:basedOn w:val="a1"/>
    <w:next w:val="a1"/>
    <w:autoRedefine/>
    <w:uiPriority w:val="39"/>
    <w:rsid w:val="00144D07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144D0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rsid w:val="00144D0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1"/>
    <w:next w:val="a1"/>
    <w:autoRedefine/>
    <w:rsid w:val="00144D0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rsid w:val="00144D0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rsid w:val="00144D0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rsid w:val="00144D0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rsid w:val="00144D0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144D07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144D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144D07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144D07"/>
  </w:style>
  <w:style w:type="paragraph" w:customStyle="1" w:styleId="osntext">
    <w:name w:val="osntext"/>
    <w:basedOn w:val="a1"/>
    <w:rsid w:val="00144D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rsid w:val="00144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Title"/>
    <w:basedOn w:val="a1"/>
    <w:link w:val="aff0"/>
    <w:uiPriority w:val="99"/>
    <w:qFormat/>
    <w:rsid w:val="00144D07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uiPriority w:val="99"/>
    <w:rsid w:val="00144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footnote text"/>
    <w:basedOn w:val="a1"/>
    <w:link w:val="aff2"/>
    <w:uiPriority w:val="99"/>
    <w:rsid w:val="0014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2"/>
    <w:link w:val="aff1"/>
    <w:uiPriority w:val="99"/>
    <w:rsid w:val="00144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144D07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144D0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144D07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rsid w:val="00144D07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144D07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qFormat/>
    <w:rsid w:val="00144D07"/>
    <w:rPr>
      <w:b/>
      <w:bCs/>
    </w:rPr>
  </w:style>
  <w:style w:type="paragraph" w:customStyle="1" w:styleId="aff4">
    <w:name w:val="Основа"/>
    <w:basedOn w:val="a1"/>
    <w:rsid w:val="00144D0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таблица"/>
    <w:basedOn w:val="ab"/>
    <w:rsid w:val="00144D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144D0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6">
    <w:name w:val="Новый абзац"/>
    <w:basedOn w:val="a1"/>
    <w:link w:val="2b"/>
    <w:rsid w:val="00144D07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b">
    <w:name w:val="Новый абзац Знак2"/>
    <w:link w:val="aff6"/>
    <w:rsid w:val="00144D0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1"/>
    <w:rsid w:val="00144D07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144D0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144D07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144D0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7">
    <w:name w:val="Обычный + По ширине"/>
    <w:aliases w:val="Первая строка:  0,63 см,Первая строка:  1,25 см,Перед:  6 пт"/>
    <w:basedOn w:val="a1"/>
    <w:rsid w:val="0014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Знак Знак"/>
    <w:rsid w:val="00144D07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144D07"/>
  </w:style>
  <w:style w:type="paragraph" w:customStyle="1" w:styleId="19">
    <w:name w:val="Уровень1"/>
    <w:basedOn w:val="1"/>
    <w:link w:val="1a"/>
    <w:qFormat/>
    <w:rsid w:val="00144D07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b">
    <w:name w:val="Абзац списка1"/>
    <w:basedOn w:val="a1"/>
    <w:uiPriority w:val="99"/>
    <w:qFormat/>
    <w:rsid w:val="00144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144D07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c">
    <w:name w:val="Уровень2"/>
    <w:basedOn w:val="a1"/>
    <w:link w:val="2d"/>
    <w:qFormat/>
    <w:rsid w:val="00144D07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d">
    <w:name w:val="Уровень2 Знак"/>
    <w:link w:val="2c"/>
    <w:rsid w:val="00144D07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144D0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144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TOC Heading"/>
    <w:basedOn w:val="1"/>
    <w:next w:val="a1"/>
    <w:uiPriority w:val="39"/>
    <w:qFormat/>
    <w:rsid w:val="00144D07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144D07"/>
  </w:style>
  <w:style w:type="paragraph" w:customStyle="1" w:styleId="2e">
    <w:name w:val="Стиль2"/>
    <w:basedOn w:val="a1"/>
    <w:autoRedefine/>
    <w:rsid w:val="00144D07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144D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144D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144D07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144D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144D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uiPriority w:val="99"/>
    <w:qFormat/>
    <w:rsid w:val="00144D07"/>
    <w:rPr>
      <w:rFonts w:cs="Times New Roman"/>
      <w:i/>
      <w:iCs/>
    </w:rPr>
  </w:style>
  <w:style w:type="paragraph" w:customStyle="1" w:styleId="1c">
    <w:name w:val="заголовок 1"/>
    <w:basedOn w:val="a1"/>
    <w:next w:val="a1"/>
    <w:link w:val="1d"/>
    <w:rsid w:val="00144D07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d">
    <w:name w:val="заголовок 1 Знак"/>
    <w:link w:val="1c"/>
    <w:rsid w:val="00144D07"/>
    <w:rPr>
      <w:rFonts w:ascii="Times New Roman" w:eastAsia="Times New Roman" w:hAnsi="Times New Roman" w:cs="Times New Roman"/>
      <w:b/>
      <w:sz w:val="24"/>
      <w:szCs w:val="20"/>
    </w:rPr>
  </w:style>
  <w:style w:type="paragraph" w:styleId="affb">
    <w:name w:val="Subtitle"/>
    <w:basedOn w:val="a1"/>
    <w:link w:val="affc"/>
    <w:qFormat/>
    <w:rsid w:val="00144D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c">
    <w:name w:val="Подзаголовок Знак"/>
    <w:basedOn w:val="a2"/>
    <w:link w:val="affb"/>
    <w:rsid w:val="00144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144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144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1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1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144D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144D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144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144D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1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1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1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144D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144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nt5">
    <w:name w:val="font5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144D07"/>
  </w:style>
  <w:style w:type="paragraph" w:customStyle="1" w:styleId="xl173">
    <w:name w:val="xl173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144D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144D07"/>
  </w:style>
  <w:style w:type="numbering" w:customStyle="1" w:styleId="72">
    <w:name w:val="Нет списка7"/>
    <w:next w:val="a4"/>
    <w:uiPriority w:val="99"/>
    <w:semiHidden/>
    <w:unhideWhenUsed/>
    <w:rsid w:val="00144D07"/>
  </w:style>
  <w:style w:type="paragraph" w:customStyle="1" w:styleId="2f">
    <w:name w:val="заголовок 2"/>
    <w:basedOn w:val="a1"/>
    <w:next w:val="a1"/>
    <w:uiPriority w:val="99"/>
    <w:rsid w:val="00144D07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144D0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144D0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144D0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144D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Основной шрифт"/>
    <w:uiPriority w:val="99"/>
    <w:rsid w:val="00144D07"/>
  </w:style>
  <w:style w:type="table" w:customStyle="1" w:styleId="53">
    <w:name w:val="Сетка таблицы5"/>
    <w:basedOn w:val="a3"/>
    <w:next w:val="af"/>
    <w:uiPriority w:val="99"/>
    <w:rsid w:val="00144D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4"/>
    <w:uiPriority w:val="99"/>
    <w:semiHidden/>
    <w:unhideWhenUsed/>
    <w:rsid w:val="00144D07"/>
  </w:style>
  <w:style w:type="paragraph" w:customStyle="1" w:styleId="consnonformat0">
    <w:name w:val="consnonformat"/>
    <w:basedOn w:val="a1"/>
    <w:rsid w:val="00144D07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Гипертекстовая ссылка"/>
    <w:uiPriority w:val="99"/>
    <w:rsid w:val="00144D07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">
    <w:name w:val="Не вступил в силу"/>
    <w:uiPriority w:val="99"/>
    <w:rsid w:val="00144D07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0">
    <w:name w:val="Цветовое выделение"/>
    <w:uiPriority w:val="99"/>
    <w:rsid w:val="00144D07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1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1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144D07"/>
  </w:style>
  <w:style w:type="paragraph" w:styleId="afff1">
    <w:name w:val="Block Text"/>
    <w:basedOn w:val="a1"/>
    <w:rsid w:val="00144D0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144D07"/>
  </w:style>
  <w:style w:type="table" w:customStyle="1" w:styleId="81">
    <w:name w:val="Сетка таблицы8"/>
    <w:basedOn w:val="a3"/>
    <w:next w:val="af"/>
    <w:rsid w:val="0014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144D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1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144D07"/>
  </w:style>
  <w:style w:type="table" w:customStyle="1" w:styleId="101">
    <w:name w:val="Сетка таблицы10"/>
    <w:basedOn w:val="a3"/>
    <w:next w:val="af"/>
    <w:uiPriority w:val="99"/>
    <w:rsid w:val="00144D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144D07"/>
  </w:style>
  <w:style w:type="table" w:customStyle="1" w:styleId="122">
    <w:name w:val="Сетка таблицы12"/>
    <w:basedOn w:val="a3"/>
    <w:next w:val="af"/>
    <w:uiPriority w:val="99"/>
    <w:rsid w:val="00144D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14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 Знак"/>
    <w:basedOn w:val="a1"/>
    <w:next w:val="a1"/>
    <w:link w:val="10"/>
    <w:qFormat/>
    <w:rsid w:val="00144D07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144D0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1"/>
    <w:next w:val="a1"/>
    <w:link w:val="30"/>
    <w:qFormat/>
    <w:rsid w:val="00144D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144D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144D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144D0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144D0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144D07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 Знак Знак1"/>
    <w:basedOn w:val="a2"/>
    <w:link w:val="1"/>
    <w:rsid w:val="00144D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rsid w:val="00144D0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2"/>
    <w:link w:val="3"/>
    <w:rsid w:val="00144D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44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44D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44D0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44D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144D07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List Paragraph"/>
    <w:basedOn w:val="a1"/>
    <w:link w:val="a6"/>
    <w:uiPriority w:val="34"/>
    <w:qFormat/>
    <w:rsid w:val="00144D07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144D0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144D07"/>
    <w:rPr>
      <w:rFonts w:ascii="Calibri" w:eastAsia="Calibri" w:hAnsi="Calibri" w:cs="Times New Roman"/>
    </w:rPr>
  </w:style>
  <w:style w:type="paragraph" w:styleId="a9">
    <w:name w:val="Balloon Text"/>
    <w:basedOn w:val="a1"/>
    <w:link w:val="aa"/>
    <w:uiPriority w:val="99"/>
    <w:rsid w:val="00144D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uiPriority w:val="99"/>
    <w:rsid w:val="00144D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aliases w:val="Основной текст Знак1, Знак1 Знак,Знак1,Знак1 Знак"/>
    <w:basedOn w:val="a1"/>
    <w:link w:val="ac"/>
    <w:unhideWhenUsed/>
    <w:rsid w:val="00144D07"/>
    <w:pPr>
      <w:spacing w:after="120"/>
    </w:pPr>
  </w:style>
  <w:style w:type="character" w:customStyle="1" w:styleId="ac">
    <w:name w:val="Основной текст Знак"/>
    <w:aliases w:val="Основной текст Знак1 Знак, Знак1 Знак Знак,Знак1 Знак1,Знак1 Знак Знак"/>
    <w:basedOn w:val="a2"/>
    <w:link w:val="ab"/>
    <w:rsid w:val="00144D07"/>
  </w:style>
  <w:style w:type="paragraph" w:styleId="ad">
    <w:name w:val="No Spacing"/>
    <w:uiPriority w:val="99"/>
    <w:qFormat/>
    <w:rsid w:val="00144D07"/>
    <w:pPr>
      <w:spacing w:after="0" w:line="240" w:lineRule="auto"/>
    </w:pPr>
  </w:style>
  <w:style w:type="paragraph" w:customStyle="1" w:styleId="a0">
    <w:name w:val="Знак Знак Знак Знак"/>
    <w:basedOn w:val="a1"/>
    <w:rsid w:val="00144D07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1"/>
    <w:link w:val="23"/>
    <w:uiPriority w:val="99"/>
    <w:unhideWhenUsed/>
    <w:rsid w:val="00144D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144D07"/>
  </w:style>
  <w:style w:type="numbering" w:customStyle="1" w:styleId="11">
    <w:name w:val="Нет списка1"/>
    <w:next w:val="a4"/>
    <w:semiHidden/>
    <w:rsid w:val="00144D07"/>
  </w:style>
  <w:style w:type="paragraph" w:styleId="ae">
    <w:name w:val="caption"/>
    <w:basedOn w:val="a1"/>
    <w:next w:val="a1"/>
    <w:uiPriority w:val="99"/>
    <w:qFormat/>
    <w:rsid w:val="00144D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4">
    <w:name w:val="Нет списка2"/>
    <w:next w:val="a4"/>
    <w:uiPriority w:val="99"/>
    <w:semiHidden/>
    <w:rsid w:val="00144D07"/>
  </w:style>
  <w:style w:type="table" w:styleId="af">
    <w:name w:val="Table Grid"/>
    <w:basedOn w:val="a3"/>
    <w:rsid w:val="00144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1"/>
    <w:link w:val="af1"/>
    <w:semiHidden/>
    <w:rsid w:val="00144D0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2"/>
    <w:link w:val="af0"/>
    <w:semiHidden/>
    <w:rsid w:val="00144D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2">
    <w:name w:val="Знак Знак Знак Знак Знак Знак"/>
    <w:basedOn w:val="a1"/>
    <w:rsid w:val="00144D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uiPriority w:val="99"/>
    <w:unhideWhenUsed/>
    <w:rsid w:val="00144D07"/>
    <w:rPr>
      <w:color w:val="0000FF"/>
      <w:u w:val="single"/>
    </w:rPr>
  </w:style>
  <w:style w:type="character" w:styleId="af4">
    <w:name w:val="FollowedHyperlink"/>
    <w:uiPriority w:val="99"/>
    <w:unhideWhenUsed/>
    <w:rsid w:val="00144D07"/>
    <w:rPr>
      <w:color w:val="800080"/>
      <w:u w:val="single"/>
    </w:rPr>
  </w:style>
  <w:style w:type="paragraph" w:customStyle="1" w:styleId="xl68">
    <w:name w:val="xl68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1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144D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144D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1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144D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144D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144D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144D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144D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1"/>
    <w:rsid w:val="00144D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1"/>
    <w:rsid w:val="00144D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1"/>
    <w:rsid w:val="00144D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1"/>
    <w:rsid w:val="00144D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144D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144D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144D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3"/>
    <w:next w:val="af"/>
    <w:uiPriority w:val="59"/>
    <w:rsid w:val="001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3"/>
    <w:next w:val="af"/>
    <w:uiPriority w:val="59"/>
    <w:rsid w:val="001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"/>
    <w:uiPriority w:val="59"/>
    <w:rsid w:val="001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aliases w:val="Нумерованный список !!,Основной текст 1"/>
    <w:basedOn w:val="a1"/>
    <w:link w:val="af6"/>
    <w:unhideWhenUsed/>
    <w:rsid w:val="00144D07"/>
    <w:pPr>
      <w:spacing w:after="120"/>
      <w:ind w:left="283"/>
    </w:p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2"/>
    <w:link w:val="af5"/>
    <w:rsid w:val="00144D07"/>
  </w:style>
  <w:style w:type="numbering" w:customStyle="1" w:styleId="32">
    <w:name w:val="Нет списка3"/>
    <w:next w:val="a4"/>
    <w:uiPriority w:val="99"/>
    <w:semiHidden/>
    <w:rsid w:val="00144D07"/>
  </w:style>
  <w:style w:type="paragraph" w:customStyle="1" w:styleId="13">
    <w:name w:val="Знак Знак Знак Знак1"/>
    <w:basedOn w:val="a1"/>
    <w:rsid w:val="00144D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1">
    <w:name w:val="xl12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3">
    <w:name w:val="xl12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4">
    <w:name w:val="xl124"/>
    <w:basedOn w:val="a1"/>
    <w:rsid w:val="00144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1"/>
    <w:rsid w:val="00144D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8">
    <w:name w:val="xl12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9">
    <w:name w:val="xl12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1"/>
    <w:rsid w:val="00144D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2">
    <w:name w:val="xl13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5">
    <w:name w:val="xl13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6">
    <w:name w:val="xl14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47">
    <w:name w:val="xl147"/>
    <w:basedOn w:val="a1"/>
    <w:rsid w:val="00144D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3">
    <w:name w:val="xl15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144D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0">
    <w:name w:val="xl16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1">
    <w:name w:val="xl16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3">
    <w:name w:val="xl16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4">
    <w:name w:val="xl16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5">
    <w:name w:val="xl16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8">
    <w:name w:val="xl16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0">
    <w:name w:val="xl17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1">
    <w:name w:val="xl171"/>
    <w:basedOn w:val="a1"/>
    <w:rsid w:val="00144D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1"/>
    <w:rsid w:val="00144D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7">
    <w:name w:val="footer"/>
    <w:basedOn w:val="a1"/>
    <w:link w:val="af8"/>
    <w:uiPriority w:val="99"/>
    <w:unhideWhenUsed/>
    <w:rsid w:val="0014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144D07"/>
  </w:style>
  <w:style w:type="numbering" w:customStyle="1" w:styleId="41">
    <w:name w:val="Нет списка4"/>
    <w:next w:val="a4"/>
    <w:uiPriority w:val="99"/>
    <w:semiHidden/>
    <w:rsid w:val="00144D07"/>
  </w:style>
  <w:style w:type="paragraph" w:customStyle="1" w:styleId="ConsPlusNonformat">
    <w:name w:val="ConsPlusNonformat"/>
    <w:uiPriority w:val="99"/>
    <w:rsid w:val="00144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4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2">
    <w:name w:val="Сетка таблицы4"/>
    <w:basedOn w:val="a3"/>
    <w:next w:val="af"/>
    <w:rsid w:val="0014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Указатель2"/>
    <w:basedOn w:val="a1"/>
    <w:rsid w:val="00144D0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7">
    <w:name w:val="Знак Знак2"/>
    <w:rsid w:val="00144D07"/>
    <w:rPr>
      <w:b/>
      <w:bCs/>
      <w:kern w:val="36"/>
      <w:sz w:val="48"/>
      <w:szCs w:val="48"/>
      <w:lang w:val="ru-RU" w:eastAsia="ru-RU" w:bidi="ar-SA"/>
    </w:rPr>
  </w:style>
  <w:style w:type="character" w:styleId="af9">
    <w:name w:val="page number"/>
    <w:rsid w:val="00144D07"/>
  </w:style>
  <w:style w:type="paragraph" w:customStyle="1" w:styleId="ConsTitle">
    <w:name w:val="ConsTitle"/>
    <w:uiPriority w:val="99"/>
    <w:rsid w:val="00144D0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1"/>
    <w:rsid w:val="00144D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aliases w:val="Обычный (Web)"/>
    <w:basedOn w:val="a1"/>
    <w:uiPriority w:val="99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1"/>
    <w:link w:val="29"/>
    <w:uiPriority w:val="99"/>
    <w:rsid w:val="00144D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2"/>
    <w:link w:val="28"/>
    <w:uiPriority w:val="99"/>
    <w:rsid w:val="00144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rsid w:val="00144D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rsid w:val="00144D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rsid w:val="00144D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144D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Оновкка"/>
    <w:rsid w:val="00144D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1"/>
    <w:rsid w:val="00144D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1"/>
    <w:rsid w:val="00144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144D0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144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1"/>
    <w:rsid w:val="00144D0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144D0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144D07"/>
    <w:rPr>
      <w:b/>
      <w:bCs/>
      <w:kern w:val="36"/>
      <w:sz w:val="48"/>
      <w:szCs w:val="48"/>
    </w:rPr>
  </w:style>
  <w:style w:type="paragraph" w:customStyle="1" w:styleId="120">
    <w:name w:val="Стиль12"/>
    <w:basedOn w:val="a1"/>
    <w:rsid w:val="00144D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Plain Text"/>
    <w:basedOn w:val="a1"/>
    <w:link w:val="afd"/>
    <w:rsid w:val="00144D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2"/>
    <w:link w:val="afc"/>
    <w:rsid w:val="00144D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rsid w:val="00144D07"/>
    <w:rPr>
      <w:vertAlign w:val="superscript"/>
    </w:rPr>
  </w:style>
  <w:style w:type="paragraph" w:customStyle="1" w:styleId="ConsNormal">
    <w:name w:val="ConsNormal"/>
    <w:uiPriority w:val="99"/>
    <w:rsid w:val="00144D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144D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0"/>
    <w:link w:val="38"/>
    <w:qFormat/>
    <w:rsid w:val="00144D07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8">
    <w:name w:val="Стиль3 Знак"/>
    <w:link w:val="37"/>
    <w:rsid w:val="00144D0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1"/>
    <w:rsid w:val="00144D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1"/>
    <w:next w:val="a1"/>
    <w:autoRedefine/>
    <w:uiPriority w:val="39"/>
    <w:rsid w:val="00144D0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a">
    <w:name w:val="toc 2"/>
    <w:basedOn w:val="a1"/>
    <w:next w:val="a1"/>
    <w:autoRedefine/>
    <w:uiPriority w:val="39"/>
    <w:rsid w:val="00144D07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9">
    <w:name w:val="toc 3"/>
    <w:basedOn w:val="a1"/>
    <w:next w:val="a1"/>
    <w:autoRedefine/>
    <w:uiPriority w:val="39"/>
    <w:rsid w:val="00144D0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1"/>
    <w:next w:val="a1"/>
    <w:autoRedefine/>
    <w:rsid w:val="00144D0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1"/>
    <w:next w:val="a1"/>
    <w:autoRedefine/>
    <w:rsid w:val="00144D0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1"/>
    <w:next w:val="a1"/>
    <w:autoRedefine/>
    <w:rsid w:val="00144D0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rsid w:val="00144D0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1"/>
    <w:next w:val="a1"/>
    <w:autoRedefine/>
    <w:rsid w:val="00144D0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rsid w:val="00144D0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4"/>
    <w:rsid w:val="00144D07"/>
    <w:pPr>
      <w:numPr>
        <w:numId w:val="3"/>
      </w:numPr>
    </w:pPr>
  </w:style>
  <w:style w:type="paragraph" w:customStyle="1" w:styleId="CharChar1">
    <w:name w:val="Char Char1 Знак Знак Знак"/>
    <w:basedOn w:val="a1"/>
    <w:rsid w:val="00144D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144D07"/>
    <w:pPr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144D07"/>
  </w:style>
  <w:style w:type="paragraph" w:customStyle="1" w:styleId="osntext">
    <w:name w:val="osntext"/>
    <w:basedOn w:val="a1"/>
    <w:rsid w:val="00144D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1"/>
    <w:link w:val="ConsPlusNormal0"/>
    <w:rsid w:val="00144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Title"/>
    <w:basedOn w:val="a1"/>
    <w:link w:val="aff0"/>
    <w:uiPriority w:val="99"/>
    <w:qFormat/>
    <w:rsid w:val="00144D07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uiPriority w:val="99"/>
    <w:rsid w:val="00144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footnote text"/>
    <w:basedOn w:val="a1"/>
    <w:link w:val="aff2"/>
    <w:uiPriority w:val="99"/>
    <w:rsid w:val="0014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2"/>
    <w:link w:val="aff1"/>
    <w:uiPriority w:val="99"/>
    <w:rsid w:val="00144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144D07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144D0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144D07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1"/>
    <w:rsid w:val="00144D07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144D07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qFormat/>
    <w:rsid w:val="00144D07"/>
    <w:rPr>
      <w:b/>
      <w:bCs/>
    </w:rPr>
  </w:style>
  <w:style w:type="paragraph" w:customStyle="1" w:styleId="aff4">
    <w:name w:val="Основа"/>
    <w:basedOn w:val="a1"/>
    <w:rsid w:val="00144D0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таблица"/>
    <w:basedOn w:val="ab"/>
    <w:rsid w:val="00144D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1"/>
    <w:rsid w:val="00144D0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6">
    <w:name w:val="Новый абзац"/>
    <w:basedOn w:val="a1"/>
    <w:link w:val="2b"/>
    <w:rsid w:val="00144D07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b">
    <w:name w:val="Новый абзац Знак2"/>
    <w:link w:val="aff6"/>
    <w:rsid w:val="00144D0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1"/>
    <w:rsid w:val="00144D07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144D0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a">
    <w:name w:val="Уровень 3"/>
    <w:next w:val="ab"/>
    <w:link w:val="3b"/>
    <w:autoRedefine/>
    <w:rsid w:val="00144D07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rsid w:val="00144D0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7">
    <w:name w:val="Обычный + По ширине"/>
    <w:aliases w:val="Первая строка:  0,63 см,Первая строка:  1,25 см,Перед:  6 пт"/>
    <w:basedOn w:val="a1"/>
    <w:rsid w:val="0014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Знак Знак"/>
    <w:rsid w:val="00144D07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144D07"/>
  </w:style>
  <w:style w:type="paragraph" w:customStyle="1" w:styleId="19">
    <w:name w:val="Уровень1"/>
    <w:basedOn w:val="1"/>
    <w:link w:val="1a"/>
    <w:qFormat/>
    <w:rsid w:val="00144D07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b">
    <w:name w:val="Абзац списка1"/>
    <w:basedOn w:val="a1"/>
    <w:uiPriority w:val="99"/>
    <w:qFormat/>
    <w:rsid w:val="00144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144D07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c">
    <w:name w:val="Уровень2"/>
    <w:basedOn w:val="a1"/>
    <w:link w:val="2d"/>
    <w:qFormat/>
    <w:rsid w:val="00144D07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d">
    <w:name w:val="Уровень2 Знак"/>
    <w:link w:val="2c"/>
    <w:rsid w:val="00144D07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144D0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144D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TOC Heading"/>
    <w:basedOn w:val="1"/>
    <w:next w:val="a1"/>
    <w:uiPriority w:val="39"/>
    <w:qFormat/>
    <w:rsid w:val="00144D07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144D07"/>
  </w:style>
  <w:style w:type="paragraph" w:customStyle="1" w:styleId="2e">
    <w:name w:val="Стиль2"/>
    <w:basedOn w:val="a1"/>
    <w:autoRedefine/>
    <w:rsid w:val="00144D07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1"/>
    <w:link w:val="HTML0"/>
    <w:rsid w:val="00144D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144D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144D07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3"/>
    <w:next w:val="af"/>
    <w:uiPriority w:val="59"/>
    <w:rsid w:val="00144D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"/>
    <w:uiPriority w:val="59"/>
    <w:rsid w:val="00144D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uiPriority w:val="99"/>
    <w:qFormat/>
    <w:rsid w:val="00144D07"/>
    <w:rPr>
      <w:rFonts w:cs="Times New Roman"/>
      <w:i/>
      <w:iCs/>
    </w:rPr>
  </w:style>
  <w:style w:type="paragraph" w:customStyle="1" w:styleId="1c">
    <w:name w:val="заголовок 1"/>
    <w:basedOn w:val="a1"/>
    <w:next w:val="a1"/>
    <w:link w:val="1d"/>
    <w:rsid w:val="00144D07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d">
    <w:name w:val="заголовок 1 Знак"/>
    <w:link w:val="1c"/>
    <w:rsid w:val="00144D07"/>
    <w:rPr>
      <w:rFonts w:ascii="Times New Roman" w:eastAsia="Times New Roman" w:hAnsi="Times New Roman" w:cs="Times New Roman"/>
      <w:b/>
      <w:sz w:val="24"/>
      <w:szCs w:val="20"/>
    </w:rPr>
  </w:style>
  <w:style w:type="paragraph" w:styleId="affb">
    <w:name w:val="Subtitle"/>
    <w:basedOn w:val="a1"/>
    <w:link w:val="affc"/>
    <w:qFormat/>
    <w:rsid w:val="00144D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c">
    <w:name w:val="Подзаголовок Знак"/>
    <w:basedOn w:val="a2"/>
    <w:link w:val="affb"/>
    <w:rsid w:val="00144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1"/>
    <w:rsid w:val="00144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1"/>
    <w:rsid w:val="00144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1"/>
    <w:rsid w:val="001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1"/>
    <w:rsid w:val="001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1"/>
    <w:rsid w:val="00144D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1"/>
    <w:rsid w:val="00144D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1"/>
    <w:rsid w:val="00144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1"/>
    <w:rsid w:val="00144D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1"/>
    <w:rsid w:val="001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1"/>
    <w:rsid w:val="001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1"/>
    <w:rsid w:val="00144D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14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144D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144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nt5">
    <w:name w:val="font5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144D07"/>
  </w:style>
  <w:style w:type="paragraph" w:customStyle="1" w:styleId="xl173">
    <w:name w:val="xl173"/>
    <w:basedOn w:val="a1"/>
    <w:rsid w:val="0014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1"/>
    <w:rsid w:val="00144D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144D07"/>
  </w:style>
  <w:style w:type="numbering" w:customStyle="1" w:styleId="72">
    <w:name w:val="Нет списка7"/>
    <w:next w:val="a4"/>
    <w:uiPriority w:val="99"/>
    <w:semiHidden/>
    <w:unhideWhenUsed/>
    <w:rsid w:val="00144D07"/>
  </w:style>
  <w:style w:type="paragraph" w:customStyle="1" w:styleId="2f">
    <w:name w:val="заголовок 2"/>
    <w:basedOn w:val="a1"/>
    <w:next w:val="a1"/>
    <w:uiPriority w:val="99"/>
    <w:rsid w:val="00144D07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144D0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144D0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144D0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144D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Основной шрифт"/>
    <w:uiPriority w:val="99"/>
    <w:rsid w:val="00144D07"/>
  </w:style>
  <w:style w:type="table" w:customStyle="1" w:styleId="53">
    <w:name w:val="Сетка таблицы5"/>
    <w:basedOn w:val="a3"/>
    <w:next w:val="af"/>
    <w:uiPriority w:val="99"/>
    <w:rsid w:val="00144D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4"/>
    <w:uiPriority w:val="99"/>
    <w:semiHidden/>
    <w:unhideWhenUsed/>
    <w:rsid w:val="00144D07"/>
  </w:style>
  <w:style w:type="paragraph" w:customStyle="1" w:styleId="consnonformat0">
    <w:name w:val="consnonformat"/>
    <w:basedOn w:val="a1"/>
    <w:rsid w:val="00144D07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Гипертекстовая ссылка"/>
    <w:uiPriority w:val="99"/>
    <w:rsid w:val="00144D07"/>
    <w:rPr>
      <w:rFonts w:ascii="Verdana" w:hAnsi="Verdana" w:hint="default"/>
      <w:color w:val="008000"/>
      <w:sz w:val="20"/>
      <w:u w:val="single"/>
      <w:lang w:val="en-US" w:eastAsia="en-US"/>
    </w:rPr>
  </w:style>
  <w:style w:type="character" w:customStyle="1" w:styleId="afff">
    <w:name w:val="Не вступил в силу"/>
    <w:uiPriority w:val="99"/>
    <w:rsid w:val="00144D07"/>
    <w:rPr>
      <w:rFonts w:ascii="Verdana" w:hAnsi="Verdana" w:hint="default"/>
      <w:color w:val="008080"/>
      <w:sz w:val="20"/>
      <w:lang w:val="en-US" w:eastAsia="en-US"/>
    </w:rPr>
  </w:style>
  <w:style w:type="character" w:customStyle="1" w:styleId="afff0">
    <w:name w:val="Цветовое выделение"/>
    <w:uiPriority w:val="99"/>
    <w:rsid w:val="00144D07"/>
    <w:rPr>
      <w:b/>
      <w:bCs w:val="0"/>
      <w:color w:val="000080"/>
    </w:rPr>
  </w:style>
  <w:style w:type="table" w:customStyle="1" w:styleId="63">
    <w:name w:val="Сетка таблицы6"/>
    <w:basedOn w:val="a3"/>
    <w:next w:val="af"/>
    <w:uiPriority w:val="59"/>
    <w:rsid w:val="001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"/>
    <w:uiPriority w:val="59"/>
    <w:rsid w:val="001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4"/>
    <w:uiPriority w:val="99"/>
    <w:semiHidden/>
    <w:rsid w:val="00144D07"/>
  </w:style>
  <w:style w:type="paragraph" w:styleId="afff1">
    <w:name w:val="Block Text"/>
    <w:basedOn w:val="a1"/>
    <w:rsid w:val="00144D07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0">
    <w:name w:val="Нет списка10"/>
    <w:next w:val="a4"/>
    <w:semiHidden/>
    <w:rsid w:val="00144D07"/>
  </w:style>
  <w:style w:type="table" w:customStyle="1" w:styleId="81">
    <w:name w:val="Сетка таблицы8"/>
    <w:basedOn w:val="a3"/>
    <w:next w:val="af"/>
    <w:rsid w:val="0014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 Знак Знак Знак Знак Знак Знак"/>
    <w:basedOn w:val="a1"/>
    <w:rsid w:val="00144D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93">
    <w:name w:val="Сетка таблицы9"/>
    <w:basedOn w:val="a3"/>
    <w:next w:val="af"/>
    <w:uiPriority w:val="59"/>
    <w:rsid w:val="0014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144D07"/>
  </w:style>
  <w:style w:type="table" w:customStyle="1" w:styleId="101">
    <w:name w:val="Сетка таблицы10"/>
    <w:basedOn w:val="a3"/>
    <w:next w:val="af"/>
    <w:uiPriority w:val="99"/>
    <w:rsid w:val="00144D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144D07"/>
  </w:style>
  <w:style w:type="table" w:customStyle="1" w:styleId="122">
    <w:name w:val="Сетка таблицы12"/>
    <w:basedOn w:val="a3"/>
    <w:next w:val="af"/>
    <w:uiPriority w:val="99"/>
    <w:rsid w:val="00144D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1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A617614E627CEAAB9E621CECD1439C77C3127B3736F0F9CDCCF705FFB103507A4D51A7C069B31D60T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A617614E627CEAAB9E621CECD1439C77C3127B3736F0F9CDCCF705FFB103507A4D51A7C069B11260T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2015-02-09T00:40:00Z</dcterms:created>
  <dcterms:modified xsi:type="dcterms:W3CDTF">2015-02-09T00:42:00Z</dcterms:modified>
</cp:coreProperties>
</file>