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1C" w:rsidRDefault="00AC541C" w:rsidP="00AC541C">
      <w:pPr>
        <w:pStyle w:val="a0"/>
        <w:rPr>
          <w:rFonts w:eastAsiaTheme="minorHAnsi"/>
          <w:b/>
          <w:sz w:val="32"/>
          <w:szCs w:val="32"/>
          <w:lang w:eastAsia="en-US"/>
        </w:rPr>
      </w:pPr>
    </w:p>
    <w:p w:rsidR="005C3F38" w:rsidRPr="003D2563" w:rsidRDefault="005810AC" w:rsidP="005C3F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14.01.2020г. № 4</w:t>
      </w:r>
    </w:p>
    <w:p w:rsidR="005C3F38" w:rsidRPr="003D2563" w:rsidRDefault="005C3F38" w:rsidP="005C3F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256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3F38" w:rsidRPr="003D2563" w:rsidRDefault="005C3F38" w:rsidP="005C3F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256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3F38" w:rsidRPr="003D2563" w:rsidRDefault="005C3F38" w:rsidP="005C3F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2563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5C3F38" w:rsidRPr="003D2563" w:rsidRDefault="005C3F38" w:rsidP="005C3F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2563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5C3F38" w:rsidRPr="003D2563" w:rsidRDefault="005C3F38" w:rsidP="005C3F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256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C3F38" w:rsidRPr="003D2563" w:rsidRDefault="005C3F38" w:rsidP="005C3F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256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3F38" w:rsidRDefault="005C3F38" w:rsidP="00AC541C">
      <w:pPr>
        <w:pStyle w:val="a0"/>
        <w:rPr>
          <w:rFonts w:eastAsiaTheme="minorHAnsi"/>
          <w:b/>
          <w:sz w:val="32"/>
          <w:szCs w:val="32"/>
          <w:lang w:eastAsia="en-US"/>
        </w:rPr>
      </w:pPr>
    </w:p>
    <w:p w:rsidR="005C3F38" w:rsidRPr="00AC541C" w:rsidRDefault="005C3F38" w:rsidP="00AC541C">
      <w:pPr>
        <w:pStyle w:val="a0"/>
        <w:rPr>
          <w:rFonts w:eastAsiaTheme="minorHAnsi"/>
          <w:b/>
          <w:sz w:val="32"/>
          <w:szCs w:val="32"/>
          <w:lang w:eastAsia="en-US"/>
        </w:rPr>
      </w:pPr>
    </w:p>
    <w:p w:rsidR="007444D1" w:rsidRDefault="00AC541C" w:rsidP="00AC781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C541C">
        <w:rPr>
          <w:rFonts w:ascii="Arial" w:hAnsi="Arial" w:cs="Arial"/>
          <w:b/>
          <w:bCs/>
          <w:sz w:val="32"/>
          <w:szCs w:val="32"/>
        </w:rPr>
        <w:t xml:space="preserve">ОБ УСТАНОВЛЕНИИ ПОРЯДКА ВЫПЛАТЫ ЕДИНОВРЕМЕННЫХ ДЕНЕЖНЫХ КОМПЕНСАЦИЙ </w:t>
      </w:r>
      <w:r w:rsidRPr="00AC541C">
        <w:rPr>
          <w:rFonts w:ascii="Arial" w:hAnsi="Arial" w:cs="Arial"/>
          <w:b/>
          <w:sz w:val="32"/>
          <w:szCs w:val="32"/>
        </w:rPr>
        <w:t xml:space="preserve">НАРОДНЫМ </w:t>
      </w:r>
      <w:r w:rsidR="007444D1">
        <w:rPr>
          <w:rFonts w:ascii="Arial" w:hAnsi="Arial" w:cs="Arial"/>
          <w:b/>
          <w:sz w:val="32"/>
          <w:szCs w:val="32"/>
        </w:rPr>
        <w:t>ДРУЖИННИКАМ ИЛИ ЧЛЕНАМ ИХ СЕМЕЙ</w:t>
      </w:r>
    </w:p>
    <w:p w:rsidR="007444D1" w:rsidRDefault="00AC541C" w:rsidP="00AC781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C541C">
        <w:rPr>
          <w:rFonts w:ascii="Arial" w:hAnsi="Arial" w:cs="Arial"/>
          <w:b/>
          <w:sz w:val="32"/>
          <w:szCs w:val="32"/>
        </w:rPr>
        <w:t xml:space="preserve">В СВЯЗИ </w:t>
      </w:r>
      <w:r w:rsidR="007444D1">
        <w:rPr>
          <w:rFonts w:ascii="Arial" w:hAnsi="Arial" w:cs="Arial"/>
          <w:b/>
          <w:sz w:val="32"/>
          <w:szCs w:val="32"/>
        </w:rPr>
        <w:t>С УЧАСТИЕМ НАРОДНЫХ ДРУЖИННИКОВ</w:t>
      </w:r>
    </w:p>
    <w:p w:rsidR="00AC781E" w:rsidRPr="00AC541C" w:rsidRDefault="00AC541C" w:rsidP="00AC781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C541C">
        <w:rPr>
          <w:rFonts w:ascii="Arial" w:hAnsi="Arial" w:cs="Arial"/>
          <w:b/>
          <w:sz w:val="32"/>
          <w:szCs w:val="32"/>
        </w:rPr>
        <w:t xml:space="preserve">В МЕРОПРИЯТИЯХ ПО ОХРАНЕ ОБЩЕСТВЕННОГО ПОРЯДКА НА ТЕРРИТОРИИ </w:t>
      </w:r>
      <w:r w:rsidR="005C3F38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«МАЙСК</w:t>
      </w:r>
      <w:r w:rsidRPr="00AC541C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B07DE0" w:rsidRPr="00AC541C" w:rsidRDefault="00B07DE0" w:rsidP="00B07DE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AC541C" w:rsidRPr="00A20C3B" w:rsidRDefault="00B07DE0" w:rsidP="006F539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proofErr w:type="gramStart"/>
      <w:r w:rsidRPr="00A20C3B">
        <w:rPr>
          <w:rFonts w:ascii="Arial" w:hAnsi="Arial" w:cs="Arial"/>
          <w:sz w:val="24"/>
        </w:rPr>
        <w:t xml:space="preserve">Руководствуясь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D34F42" w:rsidRPr="00A20C3B">
          <w:rPr>
            <w:rFonts w:ascii="Arial" w:hAnsi="Arial" w:cs="Arial"/>
            <w:sz w:val="24"/>
          </w:rPr>
          <w:t>статьями 14</w:t>
        </w:r>
        <w:r w:rsidRPr="00A20C3B">
          <w:rPr>
            <w:rFonts w:ascii="Arial" w:hAnsi="Arial" w:cs="Arial"/>
            <w:sz w:val="24"/>
          </w:rPr>
          <w:t>, 36</w:t>
        </w:r>
      </w:hyperlink>
      <w:r w:rsidRPr="00A20C3B">
        <w:rPr>
          <w:rFonts w:ascii="Arial" w:hAnsi="Arial" w:cs="Arial"/>
          <w:sz w:val="24"/>
        </w:rPr>
        <w:t>, 37</w:t>
      </w:r>
      <w:r w:rsidR="00B4625A" w:rsidRPr="00A20C3B">
        <w:rPr>
          <w:rFonts w:ascii="Arial" w:hAnsi="Arial" w:cs="Arial"/>
          <w:sz w:val="24"/>
        </w:rPr>
        <w:t xml:space="preserve"> </w:t>
      </w:r>
      <w:r w:rsidRPr="00A20C3B">
        <w:rPr>
          <w:rFonts w:ascii="Arial" w:hAnsi="Arial" w:cs="Arial"/>
          <w:sz w:val="24"/>
        </w:rPr>
        <w:t>Федерального закона от</w:t>
      </w:r>
      <w:r w:rsidR="00550313" w:rsidRPr="00A20C3B">
        <w:rPr>
          <w:rFonts w:ascii="Arial" w:hAnsi="Arial" w:cs="Arial"/>
          <w:sz w:val="24"/>
        </w:rPr>
        <w:t xml:space="preserve"> </w:t>
      </w:r>
      <w:r w:rsidRPr="00A20C3B">
        <w:rPr>
          <w:rFonts w:ascii="Arial" w:hAnsi="Arial" w:cs="Arial"/>
          <w:sz w:val="24"/>
        </w:rPr>
        <w:t>6</w:t>
      </w:r>
      <w:r w:rsidR="00550313" w:rsidRPr="00A20C3B">
        <w:rPr>
          <w:rFonts w:ascii="Arial" w:hAnsi="Arial" w:cs="Arial"/>
          <w:sz w:val="24"/>
        </w:rPr>
        <w:t xml:space="preserve"> </w:t>
      </w:r>
      <w:r w:rsidRPr="00A20C3B">
        <w:rPr>
          <w:rFonts w:ascii="Arial" w:hAnsi="Arial" w:cs="Arial"/>
          <w:sz w:val="24"/>
        </w:rPr>
        <w:t xml:space="preserve">октября 2003 года №131-ФЗ «Об общих принципах организации местного самоуправления в Российской Федерации», </w:t>
      </w:r>
      <w:hyperlink r:id="rId10" w:history="1">
        <w:r w:rsidRPr="00A20C3B">
          <w:rPr>
            <w:rFonts w:ascii="Arial" w:hAnsi="Arial" w:cs="Arial"/>
            <w:sz w:val="24"/>
          </w:rPr>
          <w:t>статьей 26</w:t>
        </w:r>
      </w:hyperlink>
      <w:r w:rsidRPr="00A20C3B">
        <w:rPr>
          <w:rFonts w:ascii="Arial" w:hAnsi="Arial" w:cs="Arial"/>
          <w:sz w:val="24"/>
        </w:rPr>
        <w:t xml:space="preserve"> Федер</w:t>
      </w:r>
      <w:r w:rsidR="00550313" w:rsidRPr="00A20C3B">
        <w:rPr>
          <w:rFonts w:ascii="Arial" w:hAnsi="Arial" w:cs="Arial"/>
          <w:sz w:val="24"/>
        </w:rPr>
        <w:t xml:space="preserve">ального закона от 2 апреля 2014 </w:t>
      </w:r>
      <w:r w:rsidRPr="00A20C3B">
        <w:rPr>
          <w:rFonts w:ascii="Arial" w:hAnsi="Arial" w:cs="Arial"/>
          <w:sz w:val="24"/>
        </w:rPr>
        <w:t>года №44-ФЗ «Об участии граждан в охране общественного порядка», Законом Иркутской о</w:t>
      </w:r>
      <w:r w:rsidR="00550313" w:rsidRPr="00A20C3B">
        <w:rPr>
          <w:rFonts w:ascii="Arial" w:hAnsi="Arial" w:cs="Arial"/>
          <w:sz w:val="24"/>
        </w:rPr>
        <w:t>бласти от 21 ноября 2014 года №</w:t>
      </w:r>
      <w:r w:rsidRPr="00A20C3B">
        <w:rPr>
          <w:rFonts w:ascii="Arial" w:hAnsi="Arial" w:cs="Arial"/>
          <w:sz w:val="24"/>
        </w:rPr>
        <w:t>133-</w:t>
      </w:r>
      <w:r w:rsidR="006646A5" w:rsidRPr="00A20C3B">
        <w:rPr>
          <w:rFonts w:ascii="Arial" w:hAnsi="Arial" w:cs="Arial"/>
          <w:sz w:val="24"/>
        </w:rPr>
        <w:t>ОЗ</w:t>
      </w:r>
      <w:r w:rsidRPr="00A20C3B">
        <w:rPr>
          <w:rFonts w:ascii="Arial" w:hAnsi="Arial" w:cs="Arial"/>
          <w:sz w:val="24"/>
        </w:rPr>
        <w:t xml:space="preserve"> «Об отдельных вопросах, связанных с участием граждан в охране общественного порядка в</w:t>
      </w:r>
      <w:proofErr w:type="gramEnd"/>
      <w:r w:rsidRPr="00A20C3B">
        <w:rPr>
          <w:rFonts w:ascii="Arial" w:hAnsi="Arial" w:cs="Arial"/>
          <w:sz w:val="24"/>
        </w:rPr>
        <w:t xml:space="preserve"> </w:t>
      </w:r>
      <w:proofErr w:type="gramStart"/>
      <w:r w:rsidRPr="00A20C3B">
        <w:rPr>
          <w:rFonts w:ascii="Arial" w:hAnsi="Arial" w:cs="Arial"/>
          <w:sz w:val="24"/>
        </w:rPr>
        <w:t>Иркутской области»</w:t>
      </w:r>
      <w:r w:rsidR="00334529" w:rsidRPr="00A20C3B">
        <w:rPr>
          <w:rFonts w:ascii="Arial" w:hAnsi="Arial" w:cs="Arial"/>
          <w:sz w:val="24"/>
        </w:rPr>
        <w:t>,</w:t>
      </w:r>
      <w:r w:rsidR="006F5398" w:rsidRPr="00A20C3B">
        <w:rPr>
          <w:rFonts w:ascii="Arial" w:hAnsi="Arial" w:cs="Arial"/>
          <w:sz w:val="24"/>
        </w:rPr>
        <w:t xml:space="preserve"> в соответствии с </w:t>
      </w:r>
      <w:r w:rsidR="007E54DE" w:rsidRPr="00A20C3B">
        <w:rPr>
          <w:rFonts w:ascii="Arial" w:hAnsi="Arial" w:cs="Arial"/>
          <w:sz w:val="24"/>
        </w:rPr>
        <w:t>решением Думы</w:t>
      </w:r>
      <w:r w:rsidR="006F5398" w:rsidRPr="00A20C3B">
        <w:rPr>
          <w:rFonts w:ascii="Arial" w:hAnsi="Arial" w:cs="Arial"/>
          <w:sz w:val="24"/>
        </w:rPr>
        <w:t xml:space="preserve"> </w:t>
      </w:r>
      <w:r w:rsidR="006F5398" w:rsidRPr="00A20C3B">
        <w:rPr>
          <w:rFonts w:ascii="Arial" w:hAnsi="Arial" w:cs="Arial"/>
          <w:bCs/>
          <w:sz w:val="24"/>
        </w:rPr>
        <w:t>муниципального образования</w:t>
      </w:r>
      <w:r w:rsidR="00A20C3B">
        <w:rPr>
          <w:rFonts w:ascii="Arial" w:eastAsiaTheme="minorHAnsi" w:hAnsi="Arial" w:cs="Arial"/>
          <w:sz w:val="24"/>
          <w:lang w:eastAsia="en-US"/>
        </w:rPr>
        <w:t xml:space="preserve"> «</w:t>
      </w:r>
      <w:proofErr w:type="spellStart"/>
      <w:r w:rsidR="00A20C3B">
        <w:rPr>
          <w:rFonts w:ascii="Arial" w:eastAsiaTheme="minorHAnsi" w:hAnsi="Arial" w:cs="Arial"/>
          <w:sz w:val="24"/>
          <w:lang w:eastAsia="en-US"/>
        </w:rPr>
        <w:t>Майск</w:t>
      </w:r>
      <w:proofErr w:type="spellEnd"/>
      <w:r w:rsidR="00334529" w:rsidRPr="00A20C3B">
        <w:rPr>
          <w:rFonts w:ascii="Arial" w:eastAsiaTheme="minorHAnsi" w:hAnsi="Arial" w:cs="Arial"/>
          <w:sz w:val="24"/>
          <w:lang w:eastAsia="en-US"/>
        </w:rPr>
        <w:t>»</w:t>
      </w:r>
      <w:r w:rsidR="006F5398" w:rsidRPr="00A20C3B">
        <w:rPr>
          <w:rFonts w:ascii="Arial" w:hAnsi="Arial" w:cs="Arial"/>
          <w:sz w:val="24"/>
        </w:rPr>
        <w:t xml:space="preserve"> от</w:t>
      </w:r>
      <w:r w:rsidR="00E23102" w:rsidRPr="00A20C3B">
        <w:rPr>
          <w:rFonts w:ascii="Arial" w:hAnsi="Arial" w:cs="Arial"/>
          <w:sz w:val="24"/>
        </w:rPr>
        <w:t xml:space="preserve"> </w:t>
      </w:r>
      <w:r w:rsidR="002A2522" w:rsidRPr="00A20C3B">
        <w:rPr>
          <w:rFonts w:ascii="Arial" w:hAnsi="Arial" w:cs="Arial"/>
          <w:sz w:val="24"/>
        </w:rPr>
        <w:t>2</w:t>
      </w:r>
      <w:r w:rsidR="00A20C3B">
        <w:rPr>
          <w:rFonts w:ascii="Arial" w:hAnsi="Arial" w:cs="Arial"/>
          <w:sz w:val="24"/>
        </w:rPr>
        <w:t>8 но</w:t>
      </w:r>
      <w:r w:rsidR="00A20C3B" w:rsidRPr="00A20C3B">
        <w:rPr>
          <w:rFonts w:ascii="Arial" w:hAnsi="Arial" w:cs="Arial"/>
          <w:sz w:val="24"/>
        </w:rPr>
        <w:t>ябр</w:t>
      </w:r>
      <w:r w:rsidR="00E23102" w:rsidRPr="00A20C3B">
        <w:rPr>
          <w:rFonts w:ascii="Arial" w:hAnsi="Arial" w:cs="Arial"/>
          <w:sz w:val="24"/>
        </w:rPr>
        <w:t xml:space="preserve">я 2019 года </w:t>
      </w:r>
      <w:r w:rsidR="005810AC">
        <w:rPr>
          <w:rFonts w:ascii="Arial" w:hAnsi="Arial" w:cs="Arial"/>
          <w:sz w:val="24"/>
        </w:rPr>
        <w:t>№ 74</w:t>
      </w:r>
      <w:r w:rsidR="006F5398" w:rsidRPr="00A20C3B">
        <w:rPr>
          <w:rFonts w:ascii="Arial" w:hAnsi="Arial" w:cs="Arial"/>
          <w:sz w:val="24"/>
        </w:rPr>
        <w:t xml:space="preserve"> «Об утв</w:t>
      </w:r>
      <w:r w:rsidR="002A1457" w:rsidRPr="00A20C3B">
        <w:rPr>
          <w:rFonts w:ascii="Arial" w:hAnsi="Arial" w:cs="Arial"/>
          <w:sz w:val="24"/>
        </w:rPr>
        <w:t>е</w:t>
      </w:r>
      <w:r w:rsidR="006F5398" w:rsidRPr="00A20C3B">
        <w:rPr>
          <w:rFonts w:ascii="Arial" w:hAnsi="Arial" w:cs="Arial"/>
          <w:sz w:val="24"/>
        </w:rPr>
        <w:t xml:space="preserve">рждении </w:t>
      </w:r>
      <w:r w:rsidR="00022125" w:rsidRPr="00A20C3B">
        <w:rPr>
          <w:rFonts w:ascii="Arial" w:hAnsi="Arial" w:cs="Arial"/>
          <w:sz w:val="24"/>
        </w:rPr>
        <w:t>П</w:t>
      </w:r>
      <w:r w:rsidR="006F5398" w:rsidRPr="00A20C3B">
        <w:rPr>
          <w:rFonts w:ascii="Arial" w:hAnsi="Arial" w:cs="Arial"/>
          <w:sz w:val="24"/>
        </w:rPr>
        <w:t>оложения о мерах социальной защиты народных дружинников и членов их семей</w:t>
      </w:r>
      <w:r w:rsidR="002A1457" w:rsidRPr="00A20C3B">
        <w:rPr>
          <w:rFonts w:ascii="Arial" w:hAnsi="Arial" w:cs="Arial"/>
          <w:sz w:val="24"/>
        </w:rPr>
        <w:t xml:space="preserve"> </w:t>
      </w:r>
      <w:r w:rsidR="006F5398" w:rsidRPr="00A20C3B">
        <w:rPr>
          <w:rFonts w:ascii="Arial" w:hAnsi="Arial" w:cs="Arial"/>
          <w:sz w:val="24"/>
        </w:rPr>
        <w:t>в связи с участием народных дружинников в мероприятиях по охране общественного порядка на территории</w:t>
      </w:r>
      <w:r w:rsidR="00A20C3B">
        <w:rPr>
          <w:rFonts w:ascii="Arial" w:hAnsi="Arial" w:cs="Arial"/>
          <w:sz w:val="24"/>
        </w:rPr>
        <w:t xml:space="preserve"> муниципального образования </w:t>
      </w:r>
      <w:r w:rsidR="00A20C3B">
        <w:rPr>
          <w:rFonts w:ascii="Arial" w:eastAsiaTheme="minorHAnsi" w:hAnsi="Arial" w:cs="Arial"/>
          <w:sz w:val="24"/>
          <w:lang w:eastAsia="en-US"/>
        </w:rPr>
        <w:t>«</w:t>
      </w:r>
      <w:proofErr w:type="spellStart"/>
      <w:r w:rsidR="00A20C3B">
        <w:rPr>
          <w:rFonts w:ascii="Arial" w:eastAsiaTheme="minorHAnsi" w:hAnsi="Arial" w:cs="Arial"/>
          <w:sz w:val="24"/>
          <w:lang w:eastAsia="en-US"/>
        </w:rPr>
        <w:t>Майск</w:t>
      </w:r>
      <w:proofErr w:type="spellEnd"/>
      <w:r w:rsidR="00334529" w:rsidRPr="00A20C3B">
        <w:rPr>
          <w:rFonts w:ascii="Arial" w:eastAsiaTheme="minorHAnsi" w:hAnsi="Arial" w:cs="Arial"/>
          <w:sz w:val="24"/>
          <w:lang w:eastAsia="en-US"/>
        </w:rPr>
        <w:t>»,</w:t>
      </w:r>
      <w:r w:rsidR="002A1457" w:rsidRPr="00A20C3B">
        <w:rPr>
          <w:rFonts w:ascii="Arial" w:hAnsi="Arial" w:cs="Arial"/>
          <w:sz w:val="24"/>
        </w:rPr>
        <w:t xml:space="preserve"> </w:t>
      </w:r>
      <w:r w:rsidR="00856B9D" w:rsidRPr="00A20C3B">
        <w:rPr>
          <w:rFonts w:ascii="Arial" w:hAnsi="Arial" w:cs="Arial"/>
          <w:sz w:val="24"/>
        </w:rPr>
        <w:t xml:space="preserve">пунктом </w:t>
      </w:r>
      <w:r w:rsidR="00A20C3B" w:rsidRPr="00A20C3B">
        <w:rPr>
          <w:rFonts w:ascii="Arial" w:hAnsi="Arial" w:cs="Arial"/>
          <w:sz w:val="24"/>
        </w:rPr>
        <w:t>31</w:t>
      </w:r>
      <w:r w:rsidR="00856B9D" w:rsidRPr="00A20C3B">
        <w:rPr>
          <w:rFonts w:ascii="Arial" w:hAnsi="Arial" w:cs="Arial"/>
          <w:sz w:val="24"/>
        </w:rPr>
        <w:t xml:space="preserve"> части 1 статьи 6 </w:t>
      </w:r>
      <w:r w:rsidRPr="00A20C3B">
        <w:rPr>
          <w:rFonts w:ascii="Arial" w:hAnsi="Arial" w:cs="Arial"/>
          <w:bCs/>
          <w:sz w:val="24"/>
        </w:rPr>
        <w:t>Устава</w:t>
      </w:r>
      <w:r w:rsidR="00334529" w:rsidRPr="00A20C3B">
        <w:rPr>
          <w:rFonts w:ascii="Arial" w:hAnsi="Arial" w:cs="Arial"/>
          <w:bCs/>
          <w:sz w:val="24"/>
        </w:rPr>
        <w:t xml:space="preserve"> </w:t>
      </w:r>
      <w:r w:rsidR="00A20C3B" w:rsidRPr="00A20C3B">
        <w:rPr>
          <w:rFonts w:ascii="Arial" w:hAnsi="Arial" w:cs="Arial"/>
          <w:bCs/>
          <w:sz w:val="24"/>
        </w:rPr>
        <w:t xml:space="preserve">муниципального образования </w:t>
      </w:r>
      <w:r w:rsidR="00A20C3B" w:rsidRPr="00A20C3B">
        <w:rPr>
          <w:rFonts w:ascii="Arial" w:eastAsiaTheme="minorHAnsi" w:hAnsi="Arial" w:cs="Arial"/>
          <w:sz w:val="24"/>
          <w:lang w:eastAsia="en-US"/>
        </w:rPr>
        <w:t>«</w:t>
      </w:r>
      <w:proofErr w:type="spellStart"/>
      <w:r w:rsidR="00A20C3B" w:rsidRPr="00A20C3B">
        <w:rPr>
          <w:rFonts w:ascii="Arial" w:eastAsiaTheme="minorHAnsi" w:hAnsi="Arial" w:cs="Arial"/>
          <w:sz w:val="24"/>
          <w:lang w:eastAsia="en-US"/>
        </w:rPr>
        <w:t>Майск</w:t>
      </w:r>
      <w:proofErr w:type="spellEnd"/>
      <w:r w:rsidR="00334529" w:rsidRPr="00A20C3B">
        <w:rPr>
          <w:rFonts w:ascii="Arial" w:eastAsiaTheme="minorHAnsi" w:hAnsi="Arial" w:cs="Arial"/>
          <w:sz w:val="24"/>
          <w:lang w:eastAsia="en-US"/>
        </w:rPr>
        <w:t>»</w:t>
      </w:r>
      <w:r w:rsidRPr="00A20C3B">
        <w:rPr>
          <w:rFonts w:ascii="Arial" w:hAnsi="Arial" w:cs="Arial"/>
          <w:sz w:val="24"/>
        </w:rPr>
        <w:t>,</w:t>
      </w:r>
      <w:proofErr w:type="gramEnd"/>
    </w:p>
    <w:p w:rsidR="00AC541C" w:rsidRPr="00AC541C" w:rsidRDefault="00AC541C" w:rsidP="00AC541C">
      <w:pPr>
        <w:pStyle w:val="a0"/>
      </w:pPr>
    </w:p>
    <w:p w:rsidR="00835885" w:rsidRDefault="007E54DE" w:rsidP="00AC541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iCs/>
          <w:sz w:val="24"/>
        </w:rPr>
      </w:pPr>
      <w:r w:rsidRPr="00AC541C">
        <w:rPr>
          <w:rFonts w:ascii="Arial" w:hAnsi="Arial" w:cs="Arial"/>
          <w:b/>
          <w:bCs/>
          <w:iCs/>
          <w:sz w:val="30"/>
          <w:szCs w:val="30"/>
        </w:rPr>
        <w:t>ПОСТАНОВЛЯ</w:t>
      </w:r>
      <w:r w:rsidR="005C3F38">
        <w:rPr>
          <w:rFonts w:ascii="Arial" w:hAnsi="Arial" w:cs="Arial"/>
          <w:b/>
          <w:bCs/>
          <w:iCs/>
          <w:sz w:val="30"/>
          <w:szCs w:val="30"/>
        </w:rPr>
        <w:t>Ю:</w:t>
      </w:r>
    </w:p>
    <w:p w:rsidR="00AC541C" w:rsidRPr="00AC541C" w:rsidRDefault="00AC541C" w:rsidP="00AC541C">
      <w:pPr>
        <w:pStyle w:val="a0"/>
      </w:pPr>
    </w:p>
    <w:p w:rsidR="000C2BFD" w:rsidRPr="007E54DE" w:rsidRDefault="00835885" w:rsidP="000C2BFD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1. У</w:t>
      </w:r>
      <w:r w:rsidR="00A108D9" w:rsidRPr="007E54DE">
        <w:rPr>
          <w:rFonts w:ascii="Arial" w:hAnsi="Arial" w:cs="Arial"/>
          <w:sz w:val="24"/>
        </w:rPr>
        <w:t>становить</w:t>
      </w:r>
      <w:r w:rsidRPr="007E54DE">
        <w:rPr>
          <w:rFonts w:ascii="Arial" w:hAnsi="Arial" w:cs="Arial"/>
          <w:sz w:val="24"/>
        </w:rPr>
        <w:t xml:space="preserve"> </w:t>
      </w:r>
      <w:r w:rsidR="00FF0C81" w:rsidRPr="007E54DE">
        <w:rPr>
          <w:rFonts w:ascii="Arial" w:hAnsi="Arial" w:cs="Arial"/>
          <w:sz w:val="24"/>
        </w:rPr>
        <w:t>Порядок выплаты единовременных денежных компенсаций народным дружинникам и</w:t>
      </w:r>
      <w:r w:rsidR="000C2BFD" w:rsidRPr="007E54DE">
        <w:rPr>
          <w:rFonts w:ascii="Arial" w:hAnsi="Arial" w:cs="Arial"/>
          <w:sz w:val="24"/>
        </w:rPr>
        <w:t>ли</w:t>
      </w:r>
      <w:r w:rsidR="00FF0C81" w:rsidRPr="007E54DE">
        <w:rPr>
          <w:rFonts w:ascii="Arial" w:hAnsi="Arial" w:cs="Arial"/>
          <w:sz w:val="24"/>
        </w:rPr>
        <w:t xml:space="preserve"> членам их семей</w:t>
      </w:r>
      <w:r w:rsidR="00550313" w:rsidRPr="007E54DE">
        <w:rPr>
          <w:rFonts w:ascii="Arial" w:hAnsi="Arial" w:cs="Arial"/>
          <w:sz w:val="24"/>
        </w:rPr>
        <w:t>,</w:t>
      </w:r>
      <w:r w:rsidR="00FF0C81" w:rsidRPr="007E54DE">
        <w:rPr>
          <w:rFonts w:ascii="Arial" w:hAnsi="Arial" w:cs="Arial"/>
          <w:sz w:val="24"/>
        </w:rPr>
        <w:t xml:space="preserve"> </w:t>
      </w:r>
      <w:r w:rsidR="000C2BFD" w:rsidRPr="007E54DE">
        <w:rPr>
          <w:rFonts w:ascii="Arial" w:hAnsi="Arial" w:cs="Arial"/>
          <w:sz w:val="24"/>
        </w:rPr>
        <w:t xml:space="preserve">в связи с участием народных дружинников в мероприятиях по охране общественного порядка на территории </w:t>
      </w:r>
      <w:r w:rsidR="005C3F38">
        <w:rPr>
          <w:rFonts w:ascii="Arial" w:hAnsi="Arial" w:cs="Arial"/>
          <w:sz w:val="24"/>
        </w:rPr>
        <w:t xml:space="preserve"> муниципального образования </w:t>
      </w:r>
      <w:r w:rsidR="005C3F38">
        <w:rPr>
          <w:rFonts w:ascii="Arial" w:eastAsiaTheme="minorHAnsi" w:hAnsi="Arial" w:cs="Arial"/>
          <w:sz w:val="24"/>
          <w:lang w:eastAsia="en-US"/>
        </w:rPr>
        <w:t>«</w:t>
      </w:r>
      <w:proofErr w:type="spellStart"/>
      <w:r w:rsidR="005C3F38">
        <w:rPr>
          <w:rFonts w:ascii="Arial" w:eastAsiaTheme="minorHAnsi" w:hAnsi="Arial" w:cs="Arial"/>
          <w:sz w:val="24"/>
          <w:lang w:eastAsia="en-US"/>
        </w:rPr>
        <w:t>Майск</w:t>
      </w:r>
      <w:proofErr w:type="spellEnd"/>
      <w:r w:rsidR="00334529" w:rsidRPr="007E54DE">
        <w:rPr>
          <w:rFonts w:ascii="Arial" w:eastAsiaTheme="minorHAnsi" w:hAnsi="Arial" w:cs="Arial"/>
          <w:sz w:val="24"/>
          <w:lang w:eastAsia="en-US"/>
        </w:rPr>
        <w:t>»</w:t>
      </w:r>
      <w:r w:rsidR="00334529" w:rsidRPr="007E54DE">
        <w:rPr>
          <w:rFonts w:ascii="Arial" w:hAnsi="Arial" w:cs="Arial"/>
          <w:sz w:val="24"/>
        </w:rPr>
        <w:t xml:space="preserve"> </w:t>
      </w:r>
      <w:r w:rsidR="00597F9E" w:rsidRPr="007E54DE">
        <w:rPr>
          <w:rFonts w:ascii="Arial" w:hAnsi="Arial" w:cs="Arial"/>
          <w:sz w:val="24"/>
        </w:rPr>
        <w:t>(прилагается)</w:t>
      </w:r>
      <w:r w:rsidR="000C2BFD" w:rsidRPr="007E54DE">
        <w:rPr>
          <w:rFonts w:ascii="Arial" w:hAnsi="Arial" w:cs="Arial"/>
          <w:sz w:val="24"/>
        </w:rPr>
        <w:t>.</w:t>
      </w:r>
    </w:p>
    <w:p w:rsidR="00951BB1" w:rsidRPr="00F630B7" w:rsidRDefault="00835885" w:rsidP="00F630B7">
      <w:pPr>
        <w:autoSpaceDE w:val="0"/>
        <w:autoSpaceDN w:val="0"/>
        <w:adjustRightInd w:val="0"/>
        <w:ind w:firstLine="709"/>
        <w:rPr>
          <w:rFonts w:ascii="Arial" w:hAnsi="Arial" w:cs="Arial"/>
          <w:color w:val="0000FF"/>
          <w:sz w:val="24"/>
          <w:u w:val="single"/>
        </w:rPr>
      </w:pPr>
      <w:r w:rsidRPr="007E54DE">
        <w:rPr>
          <w:rFonts w:ascii="Arial" w:hAnsi="Arial" w:cs="Arial"/>
          <w:sz w:val="24"/>
        </w:rPr>
        <w:t>2.</w:t>
      </w:r>
      <w:r w:rsidR="00F630B7">
        <w:rPr>
          <w:rFonts w:ascii="Arial" w:hAnsi="Arial" w:cs="Arial"/>
          <w:sz w:val="24"/>
        </w:rPr>
        <w:t xml:space="preserve"> </w:t>
      </w:r>
      <w:r w:rsidR="001B050B">
        <w:rPr>
          <w:rFonts w:ascii="Arial" w:hAnsi="Arial" w:cs="Arial"/>
          <w:sz w:val="24"/>
        </w:rPr>
        <w:t>Настоящее П</w:t>
      </w:r>
      <w:r w:rsidR="00F630B7" w:rsidRPr="00433884">
        <w:rPr>
          <w:rFonts w:ascii="Arial" w:hAnsi="Arial" w:cs="Arial"/>
          <w:sz w:val="24"/>
        </w:rPr>
        <w:t>остановление опубликовать в «Вестнике» и разместить на официальном сайте администрации МО «</w:t>
      </w:r>
      <w:proofErr w:type="spellStart"/>
      <w:r w:rsidR="00F630B7" w:rsidRPr="00433884">
        <w:rPr>
          <w:rFonts w:ascii="Arial" w:hAnsi="Arial" w:cs="Arial"/>
          <w:sz w:val="24"/>
        </w:rPr>
        <w:t>Майск</w:t>
      </w:r>
      <w:proofErr w:type="spellEnd"/>
      <w:r w:rsidR="00F630B7" w:rsidRPr="00433884">
        <w:rPr>
          <w:rFonts w:ascii="Arial" w:hAnsi="Arial" w:cs="Arial"/>
          <w:sz w:val="24"/>
        </w:rPr>
        <w:t xml:space="preserve">» </w:t>
      </w:r>
      <w:hyperlink r:id="rId11" w:history="1">
        <w:proofErr w:type="spellStart"/>
        <w:r w:rsidR="00F630B7" w:rsidRPr="00F630B7">
          <w:rPr>
            <w:rFonts w:ascii="Arial" w:hAnsi="Arial" w:cs="Arial"/>
            <w:sz w:val="24"/>
            <w:u w:val="single"/>
          </w:rPr>
          <w:t>www</w:t>
        </w:r>
        <w:proofErr w:type="spellEnd"/>
        <w:r w:rsidR="00F630B7" w:rsidRPr="00F630B7">
          <w:rPr>
            <w:rFonts w:ascii="Arial" w:hAnsi="Arial" w:cs="Arial"/>
            <w:sz w:val="24"/>
            <w:u w:val="single"/>
          </w:rPr>
          <w:t xml:space="preserve">. </w:t>
        </w:r>
        <w:r w:rsidR="00F630B7" w:rsidRPr="00F630B7">
          <w:rPr>
            <w:rFonts w:ascii="Arial" w:hAnsi="Arial" w:cs="Arial"/>
            <w:sz w:val="24"/>
            <w:u w:val="single"/>
            <w:lang w:val="en-US"/>
          </w:rPr>
          <w:t>m</w:t>
        </w:r>
        <w:proofErr w:type="spellStart"/>
        <w:r w:rsidR="00F630B7" w:rsidRPr="00F630B7">
          <w:rPr>
            <w:rFonts w:ascii="Arial" w:hAnsi="Arial" w:cs="Arial"/>
            <w:sz w:val="24"/>
            <w:u w:val="single"/>
          </w:rPr>
          <w:t>aisk</w:t>
        </w:r>
        <w:proofErr w:type="spellEnd"/>
        <w:r w:rsidR="00F630B7" w:rsidRPr="00F630B7">
          <w:rPr>
            <w:rFonts w:ascii="Arial" w:hAnsi="Arial" w:cs="Arial"/>
            <w:sz w:val="24"/>
            <w:u w:val="single"/>
          </w:rPr>
          <w:t>-</w:t>
        </w:r>
        <w:proofErr w:type="spellStart"/>
        <w:r w:rsidR="00F630B7" w:rsidRPr="00F630B7">
          <w:rPr>
            <w:rFonts w:ascii="Arial" w:hAnsi="Arial" w:cs="Arial"/>
            <w:sz w:val="24"/>
            <w:u w:val="single"/>
            <w:lang w:val="en-US"/>
          </w:rPr>
          <w:t>adm</w:t>
        </w:r>
        <w:proofErr w:type="spellEnd"/>
        <w:r w:rsidR="00F630B7" w:rsidRPr="00F630B7">
          <w:rPr>
            <w:rFonts w:ascii="Arial" w:hAnsi="Arial" w:cs="Arial"/>
            <w:sz w:val="24"/>
            <w:u w:val="single"/>
          </w:rPr>
          <w:t>.</w:t>
        </w:r>
        <w:proofErr w:type="spellStart"/>
        <w:r w:rsidR="00F630B7" w:rsidRPr="00F630B7">
          <w:rPr>
            <w:rFonts w:ascii="Arial" w:hAnsi="Arial" w:cs="Arial"/>
            <w:sz w:val="24"/>
            <w:u w:val="single"/>
          </w:rPr>
          <w:t>ru</w:t>
        </w:r>
        <w:proofErr w:type="spellEnd"/>
      </w:hyperlink>
    </w:p>
    <w:p w:rsidR="00550313" w:rsidRPr="007E54DE" w:rsidRDefault="00835885" w:rsidP="00550313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7E54DE">
        <w:rPr>
          <w:rFonts w:ascii="Arial" w:hAnsi="Arial" w:cs="Arial"/>
          <w:bCs/>
          <w:iCs/>
          <w:sz w:val="24"/>
        </w:rPr>
        <w:t>3.</w:t>
      </w:r>
      <w:r w:rsidR="001B050B">
        <w:rPr>
          <w:rFonts w:ascii="Arial" w:eastAsia="Calibri" w:hAnsi="Arial" w:cs="Arial"/>
          <w:sz w:val="24"/>
          <w:lang w:eastAsia="en-US"/>
        </w:rPr>
        <w:t xml:space="preserve"> Настоящее П</w:t>
      </w:r>
      <w:r w:rsidR="00550313" w:rsidRPr="007E54DE">
        <w:rPr>
          <w:rFonts w:ascii="Arial" w:eastAsia="Calibri" w:hAnsi="Arial" w:cs="Arial"/>
          <w:sz w:val="24"/>
          <w:lang w:eastAsia="en-US"/>
        </w:rPr>
        <w:t>остановление вступает в силу со дня подписания.</w:t>
      </w:r>
    </w:p>
    <w:p w:rsidR="00951BB1" w:rsidRPr="007E54DE" w:rsidRDefault="00951BB1" w:rsidP="00550313">
      <w:pPr>
        <w:pStyle w:val="a0"/>
        <w:ind w:firstLine="709"/>
        <w:rPr>
          <w:rFonts w:ascii="Arial" w:hAnsi="Arial" w:cs="Arial"/>
          <w:sz w:val="24"/>
          <w:szCs w:val="24"/>
        </w:rPr>
      </w:pPr>
    </w:p>
    <w:p w:rsidR="00550313" w:rsidRPr="007E54DE" w:rsidRDefault="00550313" w:rsidP="00550313">
      <w:pPr>
        <w:pStyle w:val="a0"/>
        <w:ind w:firstLine="709"/>
        <w:rPr>
          <w:rFonts w:ascii="Arial" w:hAnsi="Arial" w:cs="Arial"/>
          <w:sz w:val="24"/>
          <w:szCs w:val="24"/>
        </w:rPr>
      </w:pPr>
    </w:p>
    <w:p w:rsidR="00AC541C" w:rsidRDefault="00951BB1" w:rsidP="00951BB1">
      <w:pPr>
        <w:ind w:firstLine="709"/>
        <w:jc w:val="left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Г</w:t>
      </w:r>
      <w:r w:rsidR="005C3F38">
        <w:rPr>
          <w:rFonts w:ascii="Arial" w:hAnsi="Arial" w:cs="Arial"/>
          <w:sz w:val="24"/>
        </w:rPr>
        <w:t>лава</w:t>
      </w:r>
      <w:r w:rsidR="00AC541C">
        <w:rPr>
          <w:rFonts w:ascii="Arial" w:hAnsi="Arial" w:cs="Arial"/>
          <w:sz w:val="24"/>
        </w:rPr>
        <w:t xml:space="preserve"> муниципального образования</w:t>
      </w:r>
      <w:r w:rsidR="005C3F38">
        <w:rPr>
          <w:rFonts w:ascii="Arial" w:hAnsi="Arial" w:cs="Arial"/>
          <w:sz w:val="24"/>
        </w:rPr>
        <w:t xml:space="preserve"> «</w:t>
      </w:r>
      <w:proofErr w:type="spellStart"/>
      <w:r w:rsidR="005C3F38">
        <w:rPr>
          <w:rFonts w:ascii="Arial" w:hAnsi="Arial" w:cs="Arial"/>
          <w:sz w:val="24"/>
        </w:rPr>
        <w:t>Майск</w:t>
      </w:r>
      <w:proofErr w:type="spellEnd"/>
      <w:r w:rsidR="005C3F38">
        <w:rPr>
          <w:rFonts w:ascii="Arial" w:hAnsi="Arial" w:cs="Arial"/>
          <w:sz w:val="24"/>
        </w:rPr>
        <w:t>»</w:t>
      </w:r>
    </w:p>
    <w:p w:rsidR="00951BB1" w:rsidRPr="007E54DE" w:rsidRDefault="005C3F38" w:rsidP="00951BB1">
      <w:pPr>
        <w:ind w:firstLine="709"/>
        <w:jc w:val="lef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А.И.Серебренников</w:t>
      </w:r>
      <w:proofErr w:type="spellEnd"/>
    </w:p>
    <w:p w:rsidR="00951BB1" w:rsidRPr="007E54DE" w:rsidRDefault="00951BB1" w:rsidP="00951BB1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951BB1" w:rsidRPr="007E54DE" w:rsidRDefault="00951BB1" w:rsidP="00550313">
      <w:pPr>
        <w:pStyle w:val="a0"/>
        <w:ind w:firstLine="709"/>
        <w:jc w:val="left"/>
        <w:rPr>
          <w:rFonts w:ascii="Arial" w:hAnsi="Arial" w:cs="Arial"/>
          <w:sz w:val="24"/>
          <w:szCs w:val="24"/>
        </w:rPr>
      </w:pPr>
    </w:p>
    <w:p w:rsidR="00C3118B" w:rsidRPr="007E54DE" w:rsidRDefault="00C3118B" w:rsidP="00550313">
      <w:pPr>
        <w:widowControl w:val="0"/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</w:rPr>
      </w:pPr>
    </w:p>
    <w:p w:rsidR="00951BB1" w:rsidRPr="007E54DE" w:rsidRDefault="00951BB1" w:rsidP="00550313">
      <w:pPr>
        <w:pStyle w:val="a0"/>
        <w:ind w:firstLine="709"/>
        <w:jc w:val="left"/>
        <w:rPr>
          <w:rFonts w:ascii="Arial" w:hAnsi="Arial" w:cs="Arial"/>
          <w:sz w:val="24"/>
          <w:szCs w:val="24"/>
        </w:rPr>
      </w:pPr>
    </w:p>
    <w:p w:rsidR="00550313" w:rsidRPr="00AC541C" w:rsidRDefault="00DF74E3" w:rsidP="00DF74E3">
      <w:pPr>
        <w:ind w:right="55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     </w:t>
      </w:r>
      <w:r w:rsidR="00AC541C">
        <w:rPr>
          <w:rFonts w:ascii="Courier New" w:eastAsia="Calibri" w:hAnsi="Courier New" w:cs="Courier New"/>
          <w:sz w:val="22"/>
          <w:szCs w:val="22"/>
          <w:lang w:eastAsia="en-US"/>
        </w:rPr>
        <w:t>Приложение №1</w:t>
      </w:r>
    </w:p>
    <w:p w:rsidR="00550313" w:rsidRPr="00AC541C" w:rsidRDefault="00DF74E3" w:rsidP="00DF74E3">
      <w:pPr>
        <w:ind w:right="55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       к постановлению </w:t>
      </w:r>
    </w:p>
    <w:p w:rsidR="00550313" w:rsidRPr="00AC541C" w:rsidRDefault="00DF74E3" w:rsidP="00DF74E3">
      <w:pPr>
        <w:ind w:right="55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               </w:t>
      </w:r>
      <w:r w:rsidR="00550313" w:rsidRPr="005810AC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5810AC" w:rsidRPr="005810AC">
        <w:rPr>
          <w:rFonts w:ascii="Courier New" w:eastAsia="Calibri" w:hAnsi="Courier New" w:cs="Courier New"/>
          <w:sz w:val="22"/>
          <w:szCs w:val="22"/>
          <w:lang w:eastAsia="en-US"/>
        </w:rPr>
        <w:t>14.01.2020</w:t>
      </w:r>
      <w:r w:rsidRPr="005810AC">
        <w:rPr>
          <w:rFonts w:ascii="Courier New" w:eastAsia="Calibri" w:hAnsi="Courier New" w:cs="Courier New"/>
          <w:sz w:val="22"/>
          <w:szCs w:val="22"/>
          <w:lang w:eastAsia="en-US"/>
        </w:rPr>
        <w:t>г.</w:t>
      </w:r>
      <w:r w:rsidR="00550313" w:rsidRPr="005810AC">
        <w:rPr>
          <w:rFonts w:ascii="Courier New" w:eastAsia="Calibri" w:hAnsi="Courier New" w:cs="Courier New"/>
          <w:sz w:val="22"/>
          <w:szCs w:val="22"/>
          <w:lang w:eastAsia="en-US"/>
        </w:rPr>
        <w:t xml:space="preserve"> №</w:t>
      </w:r>
      <w:r w:rsidR="005810AC" w:rsidRPr="005810AC">
        <w:rPr>
          <w:rFonts w:ascii="Courier New" w:eastAsia="Calibri" w:hAnsi="Courier New" w:cs="Courier New"/>
          <w:sz w:val="22"/>
          <w:szCs w:val="22"/>
          <w:lang w:eastAsia="en-US"/>
        </w:rPr>
        <w:t xml:space="preserve"> 4</w:t>
      </w:r>
    </w:p>
    <w:p w:rsidR="00550313" w:rsidRPr="00AC541C" w:rsidRDefault="00550313" w:rsidP="00550313">
      <w:pPr>
        <w:ind w:right="55"/>
        <w:jc w:val="center"/>
        <w:rPr>
          <w:rFonts w:ascii="Courier New" w:eastAsia="Calibri" w:hAnsi="Courier New" w:cs="Courier New"/>
          <w:b/>
          <w:sz w:val="30"/>
          <w:szCs w:val="30"/>
          <w:lang w:eastAsia="en-US"/>
        </w:rPr>
      </w:pPr>
    </w:p>
    <w:p w:rsidR="00550313" w:rsidRPr="00AC541C" w:rsidRDefault="00AC541C" w:rsidP="00951B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AC541C">
        <w:rPr>
          <w:rFonts w:ascii="Arial" w:hAnsi="Arial" w:cs="Arial"/>
          <w:b/>
          <w:bCs/>
          <w:sz w:val="30"/>
          <w:szCs w:val="30"/>
        </w:rPr>
        <w:t>ПОРЯДОК</w:t>
      </w:r>
    </w:p>
    <w:p w:rsidR="00951BB1" w:rsidRPr="00AC541C" w:rsidRDefault="00AC541C" w:rsidP="00951B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AC541C">
        <w:rPr>
          <w:rFonts w:ascii="Arial" w:hAnsi="Arial" w:cs="Arial"/>
          <w:b/>
          <w:sz w:val="30"/>
          <w:szCs w:val="30"/>
        </w:rPr>
        <w:t xml:space="preserve">ВЫПЛАТЫ ЕДИНОВРЕМЕННЫХ ДЕНЕЖНЫХ КОМПЕНСАЦИЙ НАРОДНЫМ </w:t>
      </w:r>
      <w:r w:rsidR="00DF74E3">
        <w:rPr>
          <w:rFonts w:ascii="Arial" w:hAnsi="Arial" w:cs="Arial"/>
          <w:b/>
          <w:sz w:val="30"/>
          <w:szCs w:val="30"/>
        </w:rPr>
        <w:t xml:space="preserve">ДРУЖИННИКАМ ИЛИ ЧЛЕНАМ ИХ СЕМЕЙ </w:t>
      </w:r>
      <w:r w:rsidRPr="00AC541C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AC541C">
        <w:rPr>
          <w:rFonts w:ascii="Arial" w:hAnsi="Arial" w:cs="Arial"/>
          <w:b/>
          <w:sz w:val="30"/>
          <w:szCs w:val="30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AC541C">
        <w:rPr>
          <w:rFonts w:ascii="Arial" w:hAnsi="Arial" w:cs="Arial"/>
          <w:b/>
          <w:sz w:val="30"/>
          <w:szCs w:val="30"/>
        </w:rPr>
        <w:t xml:space="preserve"> </w:t>
      </w:r>
      <w:r w:rsidR="00DF74E3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МУНИЦИПАЛЬНОГО ОБРАЗОВАНИЯ «МАЙСК</w:t>
      </w:r>
      <w:r w:rsidRPr="00AC541C">
        <w:rPr>
          <w:rFonts w:ascii="Arial" w:eastAsiaTheme="minorHAnsi" w:hAnsi="Arial" w:cs="Arial"/>
          <w:b/>
          <w:sz w:val="30"/>
          <w:szCs w:val="30"/>
          <w:lang w:eastAsia="en-US"/>
        </w:rPr>
        <w:t>»</w:t>
      </w:r>
    </w:p>
    <w:p w:rsidR="006349D2" w:rsidRPr="00AC541C" w:rsidRDefault="006349D2" w:rsidP="00951B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6349D2" w:rsidRPr="00AC541C" w:rsidRDefault="00AC541C" w:rsidP="006349D2">
      <w:pPr>
        <w:pStyle w:val="a0"/>
        <w:jc w:val="center"/>
        <w:rPr>
          <w:rFonts w:ascii="Arial" w:hAnsi="Arial" w:cs="Arial"/>
          <w:sz w:val="24"/>
          <w:szCs w:val="24"/>
        </w:rPr>
      </w:pPr>
      <w:r w:rsidRPr="00AC541C">
        <w:rPr>
          <w:rFonts w:ascii="Arial" w:hAnsi="Arial" w:cs="Arial"/>
          <w:sz w:val="24"/>
          <w:szCs w:val="24"/>
        </w:rPr>
        <w:t>ГЛАВА 1. ОБЩИЕ ПОЛОЖЕНИЯ</w:t>
      </w:r>
    </w:p>
    <w:p w:rsidR="006349D2" w:rsidRPr="00AC541C" w:rsidRDefault="006349D2" w:rsidP="006349D2">
      <w:pPr>
        <w:pStyle w:val="a0"/>
        <w:jc w:val="center"/>
        <w:rPr>
          <w:rFonts w:ascii="Arial" w:hAnsi="Arial" w:cs="Arial"/>
          <w:b/>
          <w:sz w:val="30"/>
          <w:szCs w:val="30"/>
        </w:rPr>
      </w:pPr>
    </w:p>
    <w:p w:rsidR="006349D2" w:rsidRPr="00B539F4" w:rsidRDefault="006349D2" w:rsidP="007E54DE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B539F4">
        <w:rPr>
          <w:rFonts w:ascii="Arial" w:hAnsi="Arial" w:cs="Arial"/>
          <w:sz w:val="24"/>
        </w:rPr>
        <w:t xml:space="preserve">1. </w:t>
      </w:r>
      <w:proofErr w:type="gramStart"/>
      <w:r w:rsidRPr="00B539F4">
        <w:rPr>
          <w:rFonts w:ascii="Arial" w:hAnsi="Arial" w:cs="Arial"/>
          <w:sz w:val="24"/>
        </w:rPr>
        <w:t>Настоящий Порядок в соответствии с П</w:t>
      </w:r>
      <w:r w:rsidRPr="00B539F4">
        <w:rPr>
          <w:rFonts w:ascii="Arial" w:hAnsi="Arial" w:cs="Arial"/>
          <w:bCs/>
          <w:iCs/>
          <w:sz w:val="24"/>
        </w:rPr>
        <w:t xml:space="preserve">оложением </w:t>
      </w:r>
      <w:r w:rsidRPr="00B539F4">
        <w:rPr>
          <w:rFonts w:ascii="Arial" w:hAnsi="Arial" w:cs="Arial"/>
          <w:sz w:val="24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1B050B" w:rsidRPr="00B539F4">
        <w:rPr>
          <w:rFonts w:ascii="Arial" w:eastAsiaTheme="minorHAnsi" w:hAnsi="Arial" w:cs="Arial"/>
          <w:sz w:val="24"/>
          <w:lang w:eastAsia="en-US"/>
        </w:rPr>
        <w:t>муниципального образования «</w:t>
      </w:r>
      <w:proofErr w:type="spellStart"/>
      <w:r w:rsidR="001B050B" w:rsidRPr="00B539F4">
        <w:rPr>
          <w:rFonts w:ascii="Arial" w:eastAsiaTheme="minorHAnsi" w:hAnsi="Arial" w:cs="Arial"/>
          <w:sz w:val="24"/>
          <w:lang w:eastAsia="en-US"/>
        </w:rPr>
        <w:t>Майск</w:t>
      </w:r>
      <w:proofErr w:type="spellEnd"/>
      <w:r w:rsidR="002B4F89" w:rsidRPr="00B539F4">
        <w:rPr>
          <w:rFonts w:ascii="Arial" w:eastAsiaTheme="minorHAnsi" w:hAnsi="Arial" w:cs="Arial"/>
          <w:sz w:val="24"/>
          <w:lang w:eastAsia="en-US"/>
        </w:rPr>
        <w:t>»</w:t>
      </w:r>
      <w:r w:rsidRPr="00B539F4">
        <w:rPr>
          <w:rFonts w:ascii="Arial" w:hAnsi="Arial" w:cs="Arial"/>
          <w:sz w:val="24"/>
        </w:rPr>
        <w:t xml:space="preserve">, </w:t>
      </w:r>
      <w:r w:rsidRPr="005810AC">
        <w:rPr>
          <w:rFonts w:ascii="Arial" w:hAnsi="Arial" w:cs="Arial"/>
          <w:sz w:val="24"/>
        </w:rPr>
        <w:t>утвержденным Решением</w:t>
      </w:r>
      <w:r w:rsidR="0079689D" w:rsidRPr="005810AC">
        <w:rPr>
          <w:rFonts w:ascii="Arial" w:hAnsi="Arial" w:cs="Arial"/>
          <w:sz w:val="24"/>
        </w:rPr>
        <w:t xml:space="preserve"> Думы</w:t>
      </w:r>
      <w:r w:rsidR="007E54DE" w:rsidRPr="005810AC">
        <w:rPr>
          <w:rFonts w:ascii="Arial" w:hAnsi="Arial" w:cs="Arial"/>
          <w:sz w:val="24"/>
        </w:rPr>
        <w:t xml:space="preserve"> </w:t>
      </w:r>
      <w:r w:rsidR="007E54DE" w:rsidRPr="005810AC">
        <w:rPr>
          <w:rFonts w:ascii="Arial" w:eastAsiaTheme="minorHAnsi" w:hAnsi="Arial" w:cs="Arial"/>
          <w:sz w:val="24"/>
          <w:lang w:eastAsia="en-US"/>
        </w:rPr>
        <w:t>муниципально</w:t>
      </w:r>
      <w:r w:rsidR="0079689D" w:rsidRPr="005810AC">
        <w:rPr>
          <w:rFonts w:ascii="Arial" w:eastAsiaTheme="minorHAnsi" w:hAnsi="Arial" w:cs="Arial"/>
          <w:sz w:val="24"/>
          <w:lang w:eastAsia="en-US"/>
        </w:rPr>
        <w:t>го образования</w:t>
      </w:r>
      <w:r w:rsidR="001B050B" w:rsidRPr="005810AC">
        <w:rPr>
          <w:rFonts w:ascii="Arial" w:eastAsiaTheme="minorHAnsi" w:hAnsi="Arial" w:cs="Arial"/>
          <w:sz w:val="24"/>
          <w:lang w:eastAsia="en-US"/>
        </w:rPr>
        <w:t xml:space="preserve"> «</w:t>
      </w:r>
      <w:proofErr w:type="spellStart"/>
      <w:r w:rsidR="001B050B" w:rsidRPr="005810AC">
        <w:rPr>
          <w:rFonts w:ascii="Arial" w:eastAsiaTheme="minorHAnsi" w:hAnsi="Arial" w:cs="Arial"/>
          <w:sz w:val="24"/>
          <w:lang w:eastAsia="en-US"/>
        </w:rPr>
        <w:t>Майск</w:t>
      </w:r>
      <w:proofErr w:type="spellEnd"/>
      <w:r w:rsidR="007E54DE" w:rsidRPr="005810AC">
        <w:rPr>
          <w:rFonts w:ascii="Arial" w:eastAsiaTheme="minorHAnsi" w:hAnsi="Arial" w:cs="Arial"/>
          <w:sz w:val="24"/>
          <w:lang w:eastAsia="en-US"/>
        </w:rPr>
        <w:t xml:space="preserve">» </w:t>
      </w:r>
      <w:r w:rsidR="005810AC" w:rsidRPr="005810AC">
        <w:rPr>
          <w:rFonts w:ascii="Arial" w:hAnsi="Arial" w:cs="Arial"/>
          <w:bCs/>
          <w:sz w:val="24"/>
        </w:rPr>
        <w:t>от 28.11.2019г. №74</w:t>
      </w:r>
      <w:r w:rsidRPr="005810AC">
        <w:rPr>
          <w:rFonts w:ascii="Arial" w:hAnsi="Arial" w:cs="Arial"/>
          <w:bCs/>
          <w:sz w:val="24"/>
        </w:rPr>
        <w:t xml:space="preserve"> (далее – Решение), </w:t>
      </w:r>
      <w:r w:rsidRPr="00B539F4">
        <w:rPr>
          <w:rFonts w:ascii="Arial" w:hAnsi="Arial" w:cs="Arial"/>
          <w:sz w:val="24"/>
        </w:rPr>
        <w:t xml:space="preserve">устанавливает порядок </w:t>
      </w:r>
      <w:r w:rsidRPr="00B539F4">
        <w:rPr>
          <w:rFonts w:ascii="Arial" w:hAnsi="Arial" w:cs="Arial"/>
          <w:bCs/>
          <w:sz w:val="24"/>
        </w:rPr>
        <w:t xml:space="preserve">выплаты единовременных денежных компенсаций </w:t>
      </w:r>
      <w:r w:rsidRPr="00B539F4">
        <w:rPr>
          <w:rFonts w:ascii="Arial" w:hAnsi="Arial" w:cs="Arial"/>
          <w:sz w:val="24"/>
        </w:rPr>
        <w:t>народным дружинникам в случае причинения вреда здоровью в период</w:t>
      </w:r>
      <w:proofErr w:type="gramEnd"/>
      <w:r w:rsidRPr="00B539F4">
        <w:rPr>
          <w:rFonts w:ascii="Arial" w:hAnsi="Arial" w:cs="Arial"/>
          <w:sz w:val="24"/>
        </w:rPr>
        <w:t xml:space="preserve"> </w:t>
      </w:r>
      <w:proofErr w:type="gramStart"/>
      <w:r w:rsidRPr="00B539F4">
        <w:rPr>
          <w:rFonts w:ascii="Arial" w:hAnsi="Arial" w:cs="Arial"/>
          <w:sz w:val="24"/>
        </w:rPr>
        <w:t xml:space="preserve">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1B050B" w:rsidRPr="00B539F4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1B050B" w:rsidRPr="00B539F4">
        <w:rPr>
          <w:rFonts w:ascii="Arial" w:hAnsi="Arial" w:cs="Arial"/>
          <w:sz w:val="24"/>
        </w:rPr>
        <w:t>Майск</w:t>
      </w:r>
      <w:proofErr w:type="spellEnd"/>
      <w:r w:rsidR="003F76A9" w:rsidRPr="00B539F4">
        <w:rPr>
          <w:rFonts w:ascii="Arial" w:hAnsi="Arial" w:cs="Arial"/>
          <w:sz w:val="24"/>
        </w:rPr>
        <w:t xml:space="preserve">», </w:t>
      </w:r>
      <w:r w:rsidRPr="00B539F4">
        <w:rPr>
          <w:rFonts w:ascii="Arial" w:hAnsi="Arial" w:cs="Arial"/>
          <w:sz w:val="24"/>
        </w:rPr>
        <w:t>далее – участие в мероприятиях по охране общественного пор</w:t>
      </w:r>
      <w:r w:rsidR="00B539F4" w:rsidRPr="00B539F4">
        <w:rPr>
          <w:rFonts w:ascii="Arial" w:hAnsi="Arial" w:cs="Arial"/>
          <w:sz w:val="24"/>
        </w:rPr>
        <w:t>ядка</w:t>
      </w:r>
      <w:r w:rsidRPr="00B539F4">
        <w:rPr>
          <w:rFonts w:ascii="Arial" w:hAnsi="Arial" w:cs="Arial"/>
          <w:sz w:val="24"/>
        </w:rPr>
        <w:t>, а также членам семей погибших народных дружинников в период участия в мероприятиях по охране общественного порядка.</w:t>
      </w:r>
      <w:proofErr w:type="gramEnd"/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bCs/>
          <w:sz w:val="24"/>
        </w:rPr>
        <w:t>Выплата единовременных денежных компенсаций является мерой социальной защиты народных дружинников и членов их семей.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i/>
          <w:sz w:val="24"/>
        </w:rPr>
      </w:pPr>
      <w:r w:rsidRPr="007E54DE">
        <w:rPr>
          <w:rFonts w:ascii="Arial" w:hAnsi="Arial" w:cs="Arial"/>
          <w:bCs/>
          <w:sz w:val="24"/>
        </w:rPr>
        <w:t>2. Уполномоченным органом, осуществляющим выплату единовременных денежных компенсаций, является</w:t>
      </w:r>
      <w:r w:rsidR="00F935DD" w:rsidRPr="007E54DE">
        <w:rPr>
          <w:rFonts w:ascii="Arial" w:hAnsi="Arial" w:cs="Arial"/>
          <w:bCs/>
          <w:sz w:val="24"/>
        </w:rPr>
        <w:t xml:space="preserve"> финансовый отдел администрации муницип</w:t>
      </w:r>
      <w:r w:rsidR="00EA311C">
        <w:rPr>
          <w:rFonts w:ascii="Arial" w:hAnsi="Arial" w:cs="Arial"/>
          <w:bCs/>
          <w:sz w:val="24"/>
        </w:rPr>
        <w:t>ального образования «</w:t>
      </w:r>
      <w:proofErr w:type="spellStart"/>
      <w:r w:rsidR="00EA311C">
        <w:rPr>
          <w:rFonts w:ascii="Arial" w:hAnsi="Arial" w:cs="Arial"/>
          <w:bCs/>
          <w:sz w:val="24"/>
        </w:rPr>
        <w:t>Майск</w:t>
      </w:r>
      <w:proofErr w:type="spellEnd"/>
      <w:r w:rsidR="003F76A9">
        <w:rPr>
          <w:rFonts w:ascii="Arial" w:hAnsi="Arial" w:cs="Arial"/>
          <w:bCs/>
          <w:sz w:val="24"/>
        </w:rPr>
        <w:t>».</w:t>
      </w:r>
    </w:p>
    <w:p w:rsidR="003F76A9" w:rsidRPr="007E54DE" w:rsidRDefault="003F76A9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sz w:val="24"/>
        </w:rPr>
      </w:pPr>
    </w:p>
    <w:p w:rsidR="006349D2" w:rsidRPr="007E54DE" w:rsidRDefault="006349D2" w:rsidP="006349D2">
      <w:pPr>
        <w:pStyle w:val="a0"/>
        <w:jc w:val="center"/>
        <w:rPr>
          <w:rFonts w:ascii="Arial" w:hAnsi="Arial" w:cs="Arial"/>
          <w:sz w:val="24"/>
          <w:szCs w:val="24"/>
        </w:rPr>
      </w:pPr>
      <w:r w:rsidRPr="007E54DE">
        <w:rPr>
          <w:rFonts w:ascii="Arial" w:hAnsi="Arial" w:cs="Arial"/>
          <w:sz w:val="24"/>
          <w:szCs w:val="24"/>
        </w:rPr>
        <w:t>Глава 2. ПОРЯДОК ВЫПЛАТЫ ЕДИНОВРЕМЕННОЙ ДЕНЕЖНОЙ КОМПЕНСАЦИИ НАРОДНОМУ ДРУЖИННИКУ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sz w:val="24"/>
        </w:rPr>
      </w:pP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</w:t>
      </w:r>
      <w:r w:rsidR="00F935DD" w:rsidRPr="007E54DE">
        <w:rPr>
          <w:rFonts w:ascii="Arial" w:hAnsi="Arial" w:cs="Arial"/>
          <w:bCs/>
          <w:sz w:val="24"/>
        </w:rPr>
        <w:t xml:space="preserve"> </w:t>
      </w:r>
      <w:r w:rsidR="00F935DD" w:rsidRPr="003F76A9">
        <w:rPr>
          <w:rFonts w:ascii="Arial" w:hAnsi="Arial" w:cs="Arial"/>
          <w:bCs/>
          <w:sz w:val="24"/>
        </w:rPr>
        <w:t>администраци</w:t>
      </w:r>
      <w:r w:rsidR="003F76A9" w:rsidRPr="003F76A9">
        <w:rPr>
          <w:rFonts w:ascii="Arial" w:hAnsi="Arial" w:cs="Arial"/>
          <w:bCs/>
          <w:sz w:val="24"/>
        </w:rPr>
        <w:t>ю</w:t>
      </w:r>
      <w:r w:rsidR="00F935DD" w:rsidRPr="003F76A9">
        <w:rPr>
          <w:rFonts w:ascii="Arial" w:hAnsi="Arial" w:cs="Arial"/>
          <w:bCs/>
          <w:sz w:val="24"/>
        </w:rPr>
        <w:t xml:space="preserve"> муницип</w:t>
      </w:r>
      <w:r w:rsidR="00EA311C">
        <w:rPr>
          <w:rFonts w:ascii="Arial" w:hAnsi="Arial" w:cs="Arial"/>
          <w:bCs/>
          <w:sz w:val="24"/>
        </w:rPr>
        <w:t>ального образования «</w:t>
      </w:r>
      <w:proofErr w:type="spellStart"/>
      <w:r w:rsidR="00EA311C">
        <w:rPr>
          <w:rFonts w:ascii="Arial" w:hAnsi="Arial" w:cs="Arial"/>
          <w:bCs/>
          <w:sz w:val="24"/>
        </w:rPr>
        <w:t>Майск</w:t>
      </w:r>
      <w:proofErr w:type="spellEnd"/>
      <w:r w:rsidR="00F935DD" w:rsidRPr="003F76A9">
        <w:rPr>
          <w:rFonts w:ascii="Arial" w:hAnsi="Arial" w:cs="Arial"/>
          <w:bCs/>
          <w:sz w:val="24"/>
        </w:rPr>
        <w:t xml:space="preserve">» </w:t>
      </w:r>
      <w:r w:rsidRPr="003F76A9">
        <w:rPr>
          <w:rFonts w:ascii="Arial" w:hAnsi="Arial" w:cs="Arial"/>
          <w:bCs/>
          <w:sz w:val="24"/>
        </w:rPr>
        <w:t>с</w:t>
      </w:r>
      <w:r w:rsidRPr="007E54DE">
        <w:rPr>
          <w:rFonts w:ascii="Arial" w:hAnsi="Arial" w:cs="Arial"/>
          <w:bCs/>
          <w:sz w:val="24"/>
        </w:rPr>
        <w:t xml:space="preserve"> заявлением о выплате </w:t>
      </w:r>
      <w:r w:rsidRPr="007E54DE">
        <w:rPr>
          <w:rFonts w:ascii="Arial" w:hAnsi="Arial" w:cs="Arial"/>
          <w:sz w:val="24"/>
        </w:rPr>
        <w:t>единовременной денежной компенсации, в котором указываются: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i/>
          <w:sz w:val="24"/>
        </w:rPr>
      </w:pPr>
      <w:r w:rsidRPr="007E54DE">
        <w:rPr>
          <w:rFonts w:ascii="Arial" w:hAnsi="Arial" w:cs="Arial"/>
          <w:sz w:val="24"/>
        </w:rPr>
        <w:t>1) 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2) сведения о реквизитах счета, открытого в кредитной организации, для </w:t>
      </w:r>
      <w:r w:rsidRPr="007E54DE">
        <w:rPr>
          <w:rFonts w:ascii="Arial" w:hAnsi="Arial" w:cs="Arial"/>
          <w:sz w:val="24"/>
        </w:rPr>
        <w:lastRenderedPageBreak/>
        <w:t>перечисления единовременной денежной компенсации;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4. К заявлению о выплате единовременной денежной компенсации прилагаются следующие документы: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1) паспорт или иной документ, удостоверяющий личность народного дружинника, а также документы, удостоверяющие личность и подтверждающие полномочия представителя народного дружинника (в случае обращения представителя народного дружинника);</w:t>
      </w:r>
    </w:p>
    <w:p w:rsidR="006349D2" w:rsidRPr="007E54DE" w:rsidRDefault="006349D2" w:rsidP="006349D2">
      <w:pPr>
        <w:pStyle w:val="a6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proofErr w:type="gramStart"/>
      <w:r w:rsidRPr="007E54DE">
        <w:rPr>
          <w:rFonts w:ascii="Arial" w:hAnsi="Arial" w:cs="Arial"/>
          <w:sz w:val="24"/>
        </w:rPr>
        <w:t>2) документы, подтверждающие причинение вреда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</w:t>
      </w:r>
      <w:proofErr w:type="gramEnd"/>
      <w:r w:rsidRPr="007E54DE">
        <w:rPr>
          <w:rFonts w:ascii="Arial" w:hAnsi="Arial" w:cs="Arial"/>
          <w:sz w:val="24"/>
        </w:rPr>
        <w:t xml:space="preserve"> общей трудос</w:t>
      </w:r>
      <w:r w:rsidR="002A2522" w:rsidRPr="007E54DE">
        <w:rPr>
          <w:rFonts w:ascii="Arial" w:hAnsi="Arial" w:cs="Arial"/>
          <w:sz w:val="24"/>
        </w:rPr>
        <w:t>пособности, либо решение суда);</w:t>
      </w:r>
    </w:p>
    <w:p w:rsidR="006349D2" w:rsidRPr="007E54DE" w:rsidRDefault="006349D2" w:rsidP="006349D2">
      <w:pPr>
        <w:pStyle w:val="a6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3) удостоверение народного дружинника;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4) документ органа внутренних дел (полиции) или иного правоохранительного органа, подтверждающий причинение вреда здоровью народного дружинника в период его участия в мероприятиях по охране общественного порядка.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5. Народный дружинник или его представитель вправе не представлять документ, предусмотренный подпунктом 4 пункта 4 настоящего Порядка. В этом случае</w:t>
      </w:r>
      <w:r w:rsidR="00F935DD" w:rsidRPr="007E54DE">
        <w:rPr>
          <w:rFonts w:ascii="Arial" w:hAnsi="Arial" w:cs="Arial"/>
          <w:bCs/>
          <w:sz w:val="24"/>
        </w:rPr>
        <w:t xml:space="preserve"> </w:t>
      </w:r>
      <w:r w:rsidR="00F935DD" w:rsidRPr="003F76A9">
        <w:rPr>
          <w:rFonts w:ascii="Arial" w:hAnsi="Arial" w:cs="Arial"/>
          <w:bCs/>
          <w:color w:val="000000" w:themeColor="text1"/>
          <w:sz w:val="24"/>
        </w:rPr>
        <w:t>финансовый отдел администрации муницип</w:t>
      </w:r>
      <w:r w:rsidR="00EA311C">
        <w:rPr>
          <w:rFonts w:ascii="Arial" w:hAnsi="Arial" w:cs="Arial"/>
          <w:bCs/>
          <w:color w:val="000000" w:themeColor="text1"/>
          <w:sz w:val="24"/>
        </w:rPr>
        <w:t>ального образования «</w:t>
      </w:r>
      <w:proofErr w:type="spellStart"/>
      <w:r w:rsidR="00EA311C">
        <w:rPr>
          <w:rFonts w:ascii="Arial" w:hAnsi="Arial" w:cs="Arial"/>
          <w:bCs/>
          <w:color w:val="000000" w:themeColor="text1"/>
          <w:sz w:val="24"/>
        </w:rPr>
        <w:t>Майск</w:t>
      </w:r>
      <w:proofErr w:type="spellEnd"/>
      <w:r w:rsidR="00F935DD" w:rsidRPr="003F76A9">
        <w:rPr>
          <w:rFonts w:ascii="Arial" w:hAnsi="Arial" w:cs="Arial"/>
          <w:bCs/>
          <w:color w:val="000000" w:themeColor="text1"/>
          <w:sz w:val="24"/>
        </w:rPr>
        <w:t>»</w:t>
      </w:r>
      <w:r w:rsidRPr="003F76A9">
        <w:rPr>
          <w:rFonts w:ascii="Arial" w:hAnsi="Arial" w:cs="Arial"/>
          <w:bCs/>
          <w:i/>
          <w:color w:val="000000" w:themeColor="text1"/>
          <w:sz w:val="24"/>
        </w:rPr>
        <w:t xml:space="preserve"> </w:t>
      </w:r>
      <w:r w:rsidRPr="007E54DE">
        <w:rPr>
          <w:rFonts w:ascii="Arial" w:hAnsi="Arial" w:cs="Arial"/>
          <w:sz w:val="24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 w:rsidR="006349D2" w:rsidRPr="005810A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6. Заявление о выплате единовременной денежной компенсации и документы, указанные в </w:t>
      </w:r>
      <w:hyperlink r:id="rId12" w:history="1">
        <w:r w:rsidRPr="007E54DE">
          <w:rPr>
            <w:rFonts w:ascii="Arial" w:hAnsi="Arial" w:cs="Arial"/>
            <w:sz w:val="24"/>
          </w:rPr>
          <w:t>пункте 4</w:t>
        </w:r>
      </w:hyperlink>
      <w:r w:rsidRPr="007E54DE">
        <w:rPr>
          <w:rFonts w:ascii="Arial" w:hAnsi="Arial" w:cs="Arial"/>
          <w:sz w:val="24"/>
        </w:rPr>
        <w:t xml:space="preserve"> настоящего Порядка, подаются </w:t>
      </w:r>
      <w:r w:rsidRPr="003F76A9">
        <w:rPr>
          <w:rFonts w:ascii="Arial" w:hAnsi="Arial" w:cs="Arial"/>
          <w:sz w:val="24"/>
        </w:rPr>
        <w:t>в</w:t>
      </w:r>
      <w:r w:rsidR="00F935DD" w:rsidRPr="003F76A9">
        <w:rPr>
          <w:rFonts w:ascii="Arial" w:hAnsi="Arial" w:cs="Arial"/>
          <w:bCs/>
          <w:sz w:val="24"/>
        </w:rPr>
        <w:t xml:space="preserve"> финансовый отдел администрации муницип</w:t>
      </w:r>
      <w:r w:rsidR="00EA311C">
        <w:rPr>
          <w:rFonts w:ascii="Arial" w:hAnsi="Arial" w:cs="Arial"/>
          <w:bCs/>
          <w:sz w:val="24"/>
        </w:rPr>
        <w:t>ального образования «</w:t>
      </w:r>
      <w:proofErr w:type="spellStart"/>
      <w:r w:rsidR="00EA311C">
        <w:rPr>
          <w:rFonts w:ascii="Arial" w:hAnsi="Arial" w:cs="Arial"/>
          <w:bCs/>
          <w:sz w:val="24"/>
        </w:rPr>
        <w:t>Майск</w:t>
      </w:r>
      <w:proofErr w:type="spellEnd"/>
      <w:r w:rsidR="00F935DD" w:rsidRPr="003F76A9">
        <w:rPr>
          <w:rFonts w:ascii="Arial" w:hAnsi="Arial" w:cs="Arial"/>
          <w:bCs/>
          <w:sz w:val="24"/>
        </w:rPr>
        <w:t>»</w:t>
      </w:r>
      <w:r w:rsidRPr="003F76A9">
        <w:rPr>
          <w:rFonts w:ascii="Arial" w:hAnsi="Arial" w:cs="Arial"/>
          <w:bCs/>
          <w:i/>
          <w:color w:val="FF0000"/>
          <w:sz w:val="24"/>
        </w:rPr>
        <w:t xml:space="preserve"> </w:t>
      </w:r>
      <w:r w:rsidR="00EA311C">
        <w:rPr>
          <w:rFonts w:ascii="Arial" w:hAnsi="Arial" w:cs="Arial"/>
          <w:sz w:val="24"/>
        </w:rPr>
        <w:t>в течени</w:t>
      </w:r>
      <w:proofErr w:type="gramStart"/>
      <w:r w:rsidR="00EA311C">
        <w:rPr>
          <w:rFonts w:ascii="Arial" w:hAnsi="Arial" w:cs="Arial"/>
          <w:sz w:val="24"/>
        </w:rPr>
        <w:t>и</w:t>
      </w:r>
      <w:proofErr w:type="gramEnd"/>
      <w:r w:rsidRPr="003F76A9">
        <w:rPr>
          <w:rFonts w:ascii="Arial" w:hAnsi="Arial" w:cs="Arial"/>
          <w:sz w:val="24"/>
        </w:rPr>
        <w:t xml:space="preserve"> шести месяцев со дня наступления одного из случаев, </w:t>
      </w:r>
      <w:r w:rsidRPr="005810AC">
        <w:rPr>
          <w:rFonts w:ascii="Arial" w:hAnsi="Arial" w:cs="Arial"/>
          <w:sz w:val="24"/>
        </w:rPr>
        <w:t>указанных в абзацах втором – четвертом подпункта 2 пункта 3 Решения</w:t>
      </w:r>
      <w:r w:rsidR="00B539F4" w:rsidRPr="005810AC">
        <w:rPr>
          <w:rFonts w:ascii="Arial" w:hAnsi="Arial" w:cs="Arial"/>
          <w:sz w:val="24"/>
        </w:rPr>
        <w:t xml:space="preserve"> Думы муниципального образов</w:t>
      </w:r>
      <w:r w:rsidR="005810AC" w:rsidRPr="005810AC">
        <w:rPr>
          <w:rFonts w:ascii="Arial" w:hAnsi="Arial" w:cs="Arial"/>
          <w:sz w:val="24"/>
        </w:rPr>
        <w:t>ания «</w:t>
      </w:r>
      <w:proofErr w:type="spellStart"/>
      <w:r w:rsidR="005810AC" w:rsidRPr="005810AC">
        <w:rPr>
          <w:rFonts w:ascii="Arial" w:hAnsi="Arial" w:cs="Arial"/>
          <w:sz w:val="24"/>
        </w:rPr>
        <w:t>Майск</w:t>
      </w:r>
      <w:proofErr w:type="spellEnd"/>
      <w:r w:rsidR="005810AC" w:rsidRPr="005810AC">
        <w:rPr>
          <w:rFonts w:ascii="Arial" w:hAnsi="Arial" w:cs="Arial"/>
          <w:sz w:val="24"/>
        </w:rPr>
        <w:t>» от 28.11.2019г. №74</w:t>
      </w:r>
      <w:r w:rsidRPr="005810AC">
        <w:rPr>
          <w:rFonts w:ascii="Arial" w:hAnsi="Arial" w:cs="Arial"/>
          <w:sz w:val="24"/>
        </w:rPr>
        <w:t>, одним из следующих способов:</w:t>
      </w:r>
    </w:p>
    <w:p w:rsidR="006349D2" w:rsidRPr="003F76A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3F76A9">
        <w:rPr>
          <w:rFonts w:ascii="Arial" w:hAnsi="Arial" w:cs="Arial"/>
          <w:sz w:val="24"/>
        </w:rPr>
        <w:t>1) путем личного обращения. В этом случае копии с подлинников документов снимает лицо, ответственное за прием документов в</w:t>
      </w:r>
      <w:r w:rsidR="00EA311C">
        <w:rPr>
          <w:rFonts w:ascii="Arial" w:hAnsi="Arial" w:cs="Arial"/>
          <w:bCs/>
          <w:sz w:val="24"/>
        </w:rPr>
        <w:t xml:space="preserve"> финансовом</w:t>
      </w:r>
      <w:r w:rsidR="00F935DD" w:rsidRPr="003F76A9">
        <w:rPr>
          <w:rFonts w:ascii="Arial" w:hAnsi="Arial" w:cs="Arial"/>
          <w:bCs/>
          <w:sz w:val="24"/>
        </w:rPr>
        <w:t xml:space="preserve"> отдел</w:t>
      </w:r>
      <w:r w:rsidR="00EA311C">
        <w:rPr>
          <w:rFonts w:ascii="Arial" w:hAnsi="Arial" w:cs="Arial"/>
          <w:bCs/>
          <w:sz w:val="24"/>
        </w:rPr>
        <w:t>е</w:t>
      </w:r>
      <w:r w:rsidR="00F935DD" w:rsidRPr="003F76A9">
        <w:rPr>
          <w:rFonts w:ascii="Arial" w:hAnsi="Arial" w:cs="Arial"/>
          <w:bCs/>
          <w:sz w:val="24"/>
        </w:rPr>
        <w:t xml:space="preserve"> администрации муницип</w:t>
      </w:r>
      <w:r w:rsidR="00EA311C">
        <w:rPr>
          <w:rFonts w:ascii="Arial" w:hAnsi="Arial" w:cs="Arial"/>
          <w:bCs/>
          <w:sz w:val="24"/>
        </w:rPr>
        <w:t>ального образования «</w:t>
      </w:r>
      <w:proofErr w:type="spellStart"/>
      <w:proofErr w:type="gramStart"/>
      <w:r w:rsidR="00EA311C">
        <w:rPr>
          <w:rFonts w:ascii="Arial" w:hAnsi="Arial" w:cs="Arial"/>
          <w:bCs/>
          <w:sz w:val="24"/>
        </w:rPr>
        <w:t>Майск</w:t>
      </w:r>
      <w:proofErr w:type="spellEnd"/>
      <w:r w:rsidR="00F935DD" w:rsidRPr="003F76A9">
        <w:rPr>
          <w:rFonts w:ascii="Arial" w:hAnsi="Arial" w:cs="Arial"/>
          <w:bCs/>
          <w:sz w:val="24"/>
        </w:rPr>
        <w:t xml:space="preserve">» </w:t>
      </w:r>
      <w:r w:rsidRPr="003F76A9">
        <w:rPr>
          <w:rFonts w:ascii="Arial" w:hAnsi="Arial" w:cs="Arial"/>
          <w:sz w:val="24"/>
        </w:rPr>
        <w:t>и</w:t>
      </w:r>
      <w:proofErr w:type="gramEnd"/>
      <w:r w:rsidRPr="003F76A9">
        <w:rPr>
          <w:rFonts w:ascii="Arial" w:hAnsi="Arial" w:cs="Arial"/>
          <w:sz w:val="24"/>
        </w:rPr>
        <w:t xml:space="preserve"> удостоверяет их при сверке с подлинниками. Подлинники документов возвращаются представившему их лицу в день его обращения;</w:t>
      </w:r>
    </w:p>
    <w:p w:rsidR="006349D2" w:rsidRPr="003F76A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3F76A9">
        <w:rPr>
          <w:rFonts w:ascii="Arial" w:hAnsi="Arial" w:cs="Arial"/>
          <w:sz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A7602" w:rsidRPr="003F76A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3F76A9">
        <w:rPr>
          <w:rFonts w:ascii="Arial" w:hAnsi="Arial" w:cs="Arial"/>
          <w:sz w:val="24"/>
        </w:rPr>
        <w:t>7. Днем обращения народного дружинника или его представителя считается дата регистрации в</w:t>
      </w:r>
      <w:r w:rsidR="0079712C">
        <w:rPr>
          <w:rFonts w:ascii="Arial" w:hAnsi="Arial" w:cs="Arial"/>
          <w:bCs/>
          <w:sz w:val="24"/>
        </w:rPr>
        <w:t xml:space="preserve"> финансовом</w:t>
      </w:r>
      <w:r w:rsidR="00F935DD" w:rsidRPr="003F76A9">
        <w:rPr>
          <w:rFonts w:ascii="Arial" w:hAnsi="Arial" w:cs="Arial"/>
          <w:bCs/>
          <w:sz w:val="24"/>
        </w:rPr>
        <w:t xml:space="preserve"> отдел</w:t>
      </w:r>
      <w:r w:rsidR="0079712C">
        <w:rPr>
          <w:rFonts w:ascii="Arial" w:hAnsi="Arial" w:cs="Arial"/>
          <w:bCs/>
          <w:sz w:val="24"/>
        </w:rPr>
        <w:t>е</w:t>
      </w:r>
      <w:r w:rsidR="00F935DD" w:rsidRPr="003F76A9">
        <w:rPr>
          <w:rFonts w:ascii="Arial" w:hAnsi="Arial" w:cs="Arial"/>
          <w:bCs/>
          <w:sz w:val="24"/>
        </w:rPr>
        <w:t xml:space="preserve"> администрации муницип</w:t>
      </w:r>
      <w:r w:rsidR="0079712C">
        <w:rPr>
          <w:rFonts w:ascii="Arial" w:hAnsi="Arial" w:cs="Arial"/>
          <w:bCs/>
          <w:sz w:val="24"/>
        </w:rPr>
        <w:t>ального образования «</w:t>
      </w:r>
      <w:proofErr w:type="spellStart"/>
      <w:r w:rsidR="0079712C">
        <w:rPr>
          <w:rFonts w:ascii="Arial" w:hAnsi="Arial" w:cs="Arial"/>
          <w:bCs/>
          <w:sz w:val="24"/>
        </w:rPr>
        <w:t>Майск</w:t>
      </w:r>
      <w:proofErr w:type="spellEnd"/>
      <w:r w:rsidR="00F935DD" w:rsidRPr="003F76A9">
        <w:rPr>
          <w:rFonts w:ascii="Arial" w:hAnsi="Arial" w:cs="Arial"/>
          <w:bCs/>
          <w:sz w:val="24"/>
        </w:rPr>
        <w:t xml:space="preserve">» </w:t>
      </w:r>
      <w:r w:rsidRPr="003F76A9">
        <w:rPr>
          <w:rFonts w:ascii="Arial" w:hAnsi="Arial" w:cs="Arial"/>
          <w:sz w:val="24"/>
        </w:rPr>
        <w:t xml:space="preserve">заявления о выплате единовременной денежной компенсации и документов, указанных в </w:t>
      </w:r>
      <w:hyperlink r:id="rId13" w:history="1">
        <w:r w:rsidRPr="003F76A9">
          <w:rPr>
            <w:rFonts w:ascii="Arial" w:hAnsi="Arial" w:cs="Arial"/>
            <w:sz w:val="24"/>
          </w:rPr>
          <w:t>пункте 4</w:t>
        </w:r>
      </w:hyperlink>
      <w:r w:rsidRPr="003F76A9">
        <w:rPr>
          <w:rFonts w:ascii="Arial" w:hAnsi="Arial" w:cs="Arial"/>
          <w:sz w:val="24"/>
        </w:rPr>
        <w:t xml:space="preserve"> настоящего Порядка. Заявление и документы регистрируются в день их поступления в </w:t>
      </w:r>
      <w:r w:rsidR="00BA7602" w:rsidRPr="003F76A9">
        <w:rPr>
          <w:rFonts w:ascii="Arial" w:hAnsi="Arial" w:cs="Arial"/>
          <w:bCs/>
          <w:sz w:val="24"/>
        </w:rPr>
        <w:t xml:space="preserve">финансовый отдел </w:t>
      </w:r>
      <w:r w:rsidR="00BA7602" w:rsidRPr="003F76A9">
        <w:rPr>
          <w:rFonts w:ascii="Arial" w:hAnsi="Arial" w:cs="Arial"/>
          <w:bCs/>
          <w:sz w:val="24"/>
        </w:rPr>
        <w:lastRenderedPageBreak/>
        <w:t>администрации муницип</w:t>
      </w:r>
      <w:r w:rsidR="0079712C">
        <w:rPr>
          <w:rFonts w:ascii="Arial" w:hAnsi="Arial" w:cs="Arial"/>
          <w:bCs/>
          <w:sz w:val="24"/>
        </w:rPr>
        <w:t>ального образования «</w:t>
      </w:r>
      <w:proofErr w:type="spellStart"/>
      <w:r w:rsidR="0079712C">
        <w:rPr>
          <w:rFonts w:ascii="Arial" w:hAnsi="Arial" w:cs="Arial"/>
          <w:bCs/>
          <w:sz w:val="24"/>
        </w:rPr>
        <w:t>Майск</w:t>
      </w:r>
      <w:proofErr w:type="spellEnd"/>
      <w:r w:rsidR="00BA7602" w:rsidRPr="003F76A9">
        <w:rPr>
          <w:rFonts w:ascii="Arial" w:hAnsi="Arial" w:cs="Arial"/>
          <w:bCs/>
          <w:sz w:val="24"/>
        </w:rPr>
        <w:t>»</w:t>
      </w:r>
      <w:r w:rsidR="0079712C">
        <w:rPr>
          <w:rFonts w:ascii="Arial" w:hAnsi="Arial" w:cs="Arial"/>
          <w:bCs/>
          <w:sz w:val="24"/>
        </w:rPr>
        <w:t>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3F76A9">
        <w:rPr>
          <w:rFonts w:ascii="Arial" w:hAnsi="Arial" w:cs="Arial"/>
          <w:sz w:val="24"/>
        </w:rPr>
        <w:t xml:space="preserve">8. Заявление о выплате единовременной денежной компенсации и документы, указанные в </w:t>
      </w:r>
      <w:hyperlink r:id="rId14" w:history="1">
        <w:r w:rsidRPr="003F76A9">
          <w:rPr>
            <w:rFonts w:ascii="Arial" w:hAnsi="Arial" w:cs="Arial"/>
            <w:sz w:val="24"/>
          </w:rPr>
          <w:t>пункте 4</w:t>
        </w:r>
      </w:hyperlink>
      <w:r w:rsidRPr="003F76A9">
        <w:rPr>
          <w:rFonts w:ascii="Arial" w:hAnsi="Arial" w:cs="Arial"/>
          <w:sz w:val="24"/>
        </w:rPr>
        <w:t xml:space="preserve"> настоящего Порядка, рассматриваются</w:t>
      </w:r>
      <w:r w:rsidR="00BA7602" w:rsidRPr="003F76A9">
        <w:rPr>
          <w:rFonts w:ascii="Arial" w:hAnsi="Arial" w:cs="Arial"/>
          <w:bCs/>
          <w:sz w:val="24"/>
        </w:rPr>
        <w:t xml:space="preserve"> финансовым отделом администрации муницип</w:t>
      </w:r>
      <w:r w:rsidR="0079712C">
        <w:rPr>
          <w:rFonts w:ascii="Arial" w:hAnsi="Arial" w:cs="Arial"/>
          <w:bCs/>
          <w:sz w:val="24"/>
        </w:rPr>
        <w:t>ального образования «</w:t>
      </w:r>
      <w:proofErr w:type="spellStart"/>
      <w:r w:rsidR="0079712C">
        <w:rPr>
          <w:rFonts w:ascii="Arial" w:hAnsi="Arial" w:cs="Arial"/>
          <w:bCs/>
          <w:sz w:val="24"/>
        </w:rPr>
        <w:t>Майск</w:t>
      </w:r>
      <w:proofErr w:type="spellEnd"/>
      <w:r w:rsidR="00BA7602" w:rsidRPr="003F76A9">
        <w:rPr>
          <w:rFonts w:ascii="Arial" w:hAnsi="Arial" w:cs="Arial"/>
          <w:bCs/>
          <w:sz w:val="24"/>
        </w:rPr>
        <w:t>».</w:t>
      </w:r>
      <w:r w:rsidRPr="003F76A9">
        <w:rPr>
          <w:rFonts w:ascii="Arial" w:hAnsi="Arial" w:cs="Arial"/>
          <w:sz w:val="24"/>
        </w:rPr>
        <w:t xml:space="preserve"> По результатам их рассмотрения в срок не более </w:t>
      </w:r>
      <w:r w:rsidR="002A2522" w:rsidRPr="003F76A9">
        <w:rPr>
          <w:rFonts w:ascii="Arial" w:hAnsi="Arial" w:cs="Arial"/>
          <w:color w:val="000000" w:themeColor="text1"/>
          <w:sz w:val="24"/>
        </w:rPr>
        <w:t>30</w:t>
      </w:r>
      <w:r w:rsidRPr="003F76A9">
        <w:rPr>
          <w:rFonts w:ascii="Arial" w:hAnsi="Arial" w:cs="Arial"/>
          <w:color w:val="000000" w:themeColor="text1"/>
          <w:sz w:val="24"/>
        </w:rPr>
        <w:t xml:space="preserve"> </w:t>
      </w:r>
      <w:r w:rsidRPr="003F76A9">
        <w:rPr>
          <w:rFonts w:ascii="Arial" w:hAnsi="Arial" w:cs="Arial"/>
          <w:sz w:val="24"/>
        </w:rPr>
        <w:t>календарных</w:t>
      </w:r>
      <w:r w:rsidRPr="007E54DE">
        <w:rPr>
          <w:rFonts w:ascii="Arial" w:hAnsi="Arial" w:cs="Arial"/>
          <w:sz w:val="24"/>
        </w:rPr>
        <w:t xml:space="preserve"> дней со дня обращения народного дружинника или его представителя принимается одно из следующих решений в форме распоряжения </w:t>
      </w:r>
      <w:r w:rsidR="0079712C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79712C">
        <w:rPr>
          <w:rFonts w:ascii="Arial" w:hAnsi="Arial" w:cs="Arial"/>
          <w:sz w:val="24"/>
        </w:rPr>
        <w:t>Майск</w:t>
      </w:r>
      <w:proofErr w:type="spellEnd"/>
      <w:r w:rsidR="00244F24" w:rsidRPr="00244F24">
        <w:rPr>
          <w:rFonts w:ascii="Arial" w:hAnsi="Arial" w:cs="Arial"/>
          <w:sz w:val="24"/>
        </w:rPr>
        <w:t>»</w:t>
      </w:r>
      <w:r w:rsidRPr="007E54DE">
        <w:rPr>
          <w:rFonts w:ascii="Arial" w:hAnsi="Arial" w:cs="Arial"/>
          <w:sz w:val="24"/>
        </w:rPr>
        <w:t>: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1) о выплате единовременной денежной компенсации;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2) об отказе в выплате единовременной денежной компенсации.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9. Основаниями отказа в выплате единовременной денежной компенсации являются:</w:t>
      </w:r>
    </w:p>
    <w:p w:rsidR="006349D2" w:rsidRPr="00F423C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1) отсутствие права народного дружинника на выплату единовременной денежной компенсации </w:t>
      </w:r>
      <w:r w:rsidRPr="00B539F4">
        <w:rPr>
          <w:rFonts w:ascii="Arial" w:hAnsi="Arial" w:cs="Arial"/>
          <w:sz w:val="24"/>
        </w:rPr>
        <w:t>в соответствии с абзацами</w:t>
      </w:r>
      <w:r w:rsidR="00970006" w:rsidRPr="00B539F4">
        <w:rPr>
          <w:rFonts w:ascii="Arial" w:hAnsi="Arial" w:cs="Arial"/>
          <w:sz w:val="24"/>
        </w:rPr>
        <w:t xml:space="preserve"> </w:t>
      </w:r>
      <w:r w:rsidRPr="00B539F4">
        <w:rPr>
          <w:rFonts w:ascii="Arial" w:hAnsi="Arial" w:cs="Arial"/>
          <w:sz w:val="24"/>
        </w:rPr>
        <w:t>вторым – четвертым подпункта 2 пункта 3</w:t>
      </w:r>
      <w:r w:rsidRPr="0079712C">
        <w:rPr>
          <w:rFonts w:ascii="Arial" w:hAnsi="Arial" w:cs="Arial"/>
          <w:color w:val="FF0000"/>
          <w:sz w:val="24"/>
        </w:rPr>
        <w:t xml:space="preserve"> </w:t>
      </w:r>
      <w:r w:rsidRPr="00F423CC">
        <w:rPr>
          <w:rFonts w:ascii="Arial" w:hAnsi="Arial" w:cs="Arial"/>
          <w:sz w:val="24"/>
        </w:rPr>
        <w:t>Решения</w:t>
      </w:r>
      <w:r w:rsidR="00B539F4" w:rsidRPr="00F423CC">
        <w:rPr>
          <w:rFonts w:ascii="Arial" w:hAnsi="Arial" w:cs="Arial"/>
          <w:sz w:val="24"/>
        </w:rPr>
        <w:t xml:space="preserve"> Думы муниципального образов</w:t>
      </w:r>
      <w:r w:rsidR="00F423CC" w:rsidRPr="00F423CC">
        <w:rPr>
          <w:rFonts w:ascii="Arial" w:hAnsi="Arial" w:cs="Arial"/>
          <w:sz w:val="24"/>
        </w:rPr>
        <w:t>ания «</w:t>
      </w:r>
      <w:proofErr w:type="spellStart"/>
      <w:r w:rsidR="00F423CC" w:rsidRPr="00F423CC">
        <w:rPr>
          <w:rFonts w:ascii="Arial" w:hAnsi="Arial" w:cs="Arial"/>
          <w:sz w:val="24"/>
        </w:rPr>
        <w:t>Майск</w:t>
      </w:r>
      <w:proofErr w:type="spellEnd"/>
      <w:r w:rsidR="00F423CC" w:rsidRPr="00F423CC">
        <w:rPr>
          <w:rFonts w:ascii="Arial" w:hAnsi="Arial" w:cs="Arial"/>
          <w:sz w:val="24"/>
        </w:rPr>
        <w:t>» от 28.11.2019г. №74</w:t>
      </w:r>
      <w:r w:rsidRPr="00F423CC">
        <w:rPr>
          <w:rFonts w:ascii="Arial" w:hAnsi="Arial" w:cs="Arial"/>
          <w:sz w:val="24"/>
        </w:rPr>
        <w:t>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2) представление неполного пакета документов, указанных в подпунктах 1 – 3 </w:t>
      </w:r>
      <w:hyperlink r:id="rId15" w:history="1">
        <w:r w:rsidRPr="007E54DE">
          <w:rPr>
            <w:rFonts w:ascii="Arial" w:hAnsi="Arial" w:cs="Arial"/>
            <w:sz w:val="24"/>
          </w:rPr>
          <w:t>пункта 4</w:t>
        </w:r>
      </w:hyperlink>
      <w:r w:rsidRPr="007E54DE">
        <w:rPr>
          <w:rFonts w:ascii="Arial" w:hAnsi="Arial" w:cs="Arial"/>
          <w:sz w:val="24"/>
        </w:rPr>
        <w:t xml:space="preserve"> настоящего Порядка;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6" w:history="1">
        <w:r w:rsidRPr="007E54DE">
          <w:rPr>
            <w:rFonts w:ascii="Arial" w:hAnsi="Arial" w:cs="Arial"/>
            <w:sz w:val="24"/>
          </w:rPr>
          <w:t>пункте 4</w:t>
        </w:r>
      </w:hyperlink>
      <w:r w:rsidRPr="007E54DE">
        <w:rPr>
          <w:rFonts w:ascii="Arial" w:hAnsi="Arial" w:cs="Arial"/>
          <w:sz w:val="24"/>
        </w:rPr>
        <w:t xml:space="preserve"> настоящего Порядка, позже срока, установленного </w:t>
      </w:r>
      <w:hyperlink r:id="rId17" w:history="1">
        <w:r w:rsidRPr="007E54DE">
          <w:rPr>
            <w:rFonts w:ascii="Arial" w:hAnsi="Arial" w:cs="Arial"/>
            <w:sz w:val="24"/>
          </w:rPr>
          <w:t xml:space="preserve">пунктом </w:t>
        </w:r>
      </w:hyperlink>
      <w:r w:rsidRPr="007E54DE">
        <w:rPr>
          <w:rFonts w:ascii="Arial" w:hAnsi="Arial" w:cs="Arial"/>
          <w:sz w:val="24"/>
        </w:rPr>
        <w:t>6 настоящего Порядка.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10.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11. </w:t>
      </w:r>
      <w:proofErr w:type="gramStart"/>
      <w:r w:rsidRPr="007E54DE">
        <w:rPr>
          <w:rFonts w:ascii="Arial" w:hAnsi="Arial" w:cs="Arial"/>
          <w:sz w:val="24"/>
        </w:rPr>
        <w:t>Выплата единовременной денежной компенсации осуществляется в с</w:t>
      </w:r>
      <w:r w:rsidR="00BA7602" w:rsidRPr="007E54DE">
        <w:rPr>
          <w:rFonts w:ascii="Arial" w:hAnsi="Arial" w:cs="Arial"/>
          <w:sz w:val="24"/>
        </w:rPr>
        <w:t xml:space="preserve">рок не позднее </w:t>
      </w:r>
      <w:r w:rsidR="00BA7602" w:rsidRPr="00244F24">
        <w:rPr>
          <w:rFonts w:ascii="Arial" w:hAnsi="Arial" w:cs="Arial"/>
          <w:color w:val="000000" w:themeColor="text1"/>
          <w:sz w:val="24"/>
        </w:rPr>
        <w:t>30</w:t>
      </w:r>
      <w:r w:rsidR="0079712C">
        <w:rPr>
          <w:rFonts w:ascii="Arial" w:hAnsi="Arial" w:cs="Arial"/>
          <w:color w:val="000000" w:themeColor="text1"/>
          <w:sz w:val="24"/>
        </w:rPr>
        <w:t xml:space="preserve"> дней</w:t>
      </w:r>
      <w:r w:rsidRPr="00244F24">
        <w:rPr>
          <w:rFonts w:ascii="Arial" w:hAnsi="Arial" w:cs="Arial"/>
          <w:color w:val="000000" w:themeColor="text1"/>
          <w:sz w:val="24"/>
        </w:rPr>
        <w:t xml:space="preserve"> </w:t>
      </w:r>
      <w:r w:rsidRPr="007E54DE">
        <w:rPr>
          <w:rFonts w:ascii="Arial" w:hAnsi="Arial" w:cs="Arial"/>
          <w:sz w:val="24"/>
        </w:rPr>
        <w:t>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</w:p>
    <w:p w:rsidR="006349D2" w:rsidRPr="007E54DE" w:rsidRDefault="006349D2" w:rsidP="006349D2">
      <w:pPr>
        <w:pStyle w:val="a0"/>
        <w:jc w:val="center"/>
        <w:rPr>
          <w:rFonts w:ascii="Arial" w:hAnsi="Arial" w:cs="Arial"/>
          <w:sz w:val="24"/>
          <w:szCs w:val="24"/>
        </w:rPr>
      </w:pPr>
      <w:r w:rsidRPr="007E54DE">
        <w:rPr>
          <w:rFonts w:ascii="Arial" w:hAnsi="Arial" w:cs="Arial"/>
          <w:sz w:val="24"/>
          <w:szCs w:val="24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12. </w:t>
      </w:r>
      <w:proofErr w:type="gramStart"/>
      <w:r w:rsidRPr="007E54DE">
        <w:rPr>
          <w:rFonts w:ascii="Arial" w:hAnsi="Arial" w:cs="Arial"/>
          <w:sz w:val="24"/>
        </w:rPr>
        <w:t xml:space="preserve">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</w:t>
      </w:r>
      <w:r w:rsidRPr="00B539F4">
        <w:rPr>
          <w:rFonts w:ascii="Arial" w:hAnsi="Arial" w:cs="Arial"/>
          <w:sz w:val="24"/>
        </w:rPr>
        <w:t>установленных пунктом 6</w:t>
      </w:r>
      <w:r w:rsidRPr="00453F4C">
        <w:rPr>
          <w:rFonts w:ascii="Arial" w:hAnsi="Arial" w:cs="Arial"/>
          <w:color w:val="FF0000"/>
          <w:sz w:val="24"/>
        </w:rPr>
        <w:t xml:space="preserve"> </w:t>
      </w:r>
      <w:r w:rsidRPr="00F423CC">
        <w:rPr>
          <w:rFonts w:ascii="Arial" w:hAnsi="Arial" w:cs="Arial"/>
          <w:sz w:val="24"/>
        </w:rPr>
        <w:t>Решения</w:t>
      </w:r>
      <w:r w:rsidR="00B539F4" w:rsidRPr="00F423CC">
        <w:rPr>
          <w:rFonts w:ascii="Arial" w:hAnsi="Arial" w:cs="Arial"/>
          <w:sz w:val="24"/>
        </w:rPr>
        <w:t xml:space="preserve"> Думы муниципального образов</w:t>
      </w:r>
      <w:r w:rsidR="00F423CC" w:rsidRPr="00F423CC">
        <w:rPr>
          <w:rFonts w:ascii="Arial" w:hAnsi="Arial" w:cs="Arial"/>
          <w:sz w:val="24"/>
        </w:rPr>
        <w:t>ания «</w:t>
      </w:r>
      <w:proofErr w:type="spellStart"/>
      <w:r w:rsidR="00F423CC" w:rsidRPr="00F423CC">
        <w:rPr>
          <w:rFonts w:ascii="Arial" w:hAnsi="Arial" w:cs="Arial"/>
          <w:sz w:val="24"/>
        </w:rPr>
        <w:t>Майск</w:t>
      </w:r>
      <w:proofErr w:type="spellEnd"/>
      <w:r w:rsidR="00F423CC" w:rsidRPr="00F423CC">
        <w:rPr>
          <w:rFonts w:ascii="Arial" w:hAnsi="Arial" w:cs="Arial"/>
          <w:sz w:val="24"/>
        </w:rPr>
        <w:t>» от 28.11.2019г. №74</w:t>
      </w:r>
      <w:r w:rsidRPr="00F423CC">
        <w:rPr>
          <w:rFonts w:ascii="Arial" w:hAnsi="Arial" w:cs="Arial"/>
          <w:sz w:val="24"/>
        </w:rPr>
        <w:t xml:space="preserve">, или его </w:t>
      </w:r>
      <w:r w:rsidRPr="0079689D">
        <w:rPr>
          <w:rFonts w:ascii="Arial" w:hAnsi="Arial" w:cs="Arial"/>
          <w:sz w:val="24"/>
        </w:rPr>
        <w:t>представитель обращается в</w:t>
      </w:r>
      <w:r w:rsidR="00CE6876" w:rsidRPr="0079689D">
        <w:rPr>
          <w:rFonts w:ascii="Arial" w:hAnsi="Arial" w:cs="Arial"/>
          <w:sz w:val="24"/>
        </w:rPr>
        <w:t xml:space="preserve"> финансовый отдел администрации муницип</w:t>
      </w:r>
      <w:r w:rsidR="00453F4C">
        <w:rPr>
          <w:rFonts w:ascii="Arial" w:hAnsi="Arial" w:cs="Arial"/>
          <w:sz w:val="24"/>
        </w:rPr>
        <w:t>ального образования «</w:t>
      </w:r>
      <w:proofErr w:type="spellStart"/>
      <w:r w:rsidR="00453F4C">
        <w:rPr>
          <w:rFonts w:ascii="Arial" w:hAnsi="Arial" w:cs="Arial"/>
          <w:sz w:val="24"/>
        </w:rPr>
        <w:t>Майск</w:t>
      </w:r>
      <w:proofErr w:type="spellEnd"/>
      <w:r w:rsidR="00CE6876" w:rsidRPr="0079689D">
        <w:rPr>
          <w:rFonts w:ascii="Arial" w:hAnsi="Arial" w:cs="Arial"/>
          <w:sz w:val="24"/>
        </w:rPr>
        <w:t xml:space="preserve">» </w:t>
      </w:r>
      <w:r w:rsidRPr="007E54DE">
        <w:rPr>
          <w:rFonts w:ascii="Arial" w:hAnsi="Arial" w:cs="Arial"/>
          <w:bCs/>
          <w:sz w:val="24"/>
        </w:rPr>
        <w:t xml:space="preserve">с заявлением о выплате </w:t>
      </w:r>
      <w:r w:rsidRPr="007E54DE">
        <w:rPr>
          <w:rFonts w:ascii="Arial" w:hAnsi="Arial" w:cs="Arial"/>
          <w:sz w:val="24"/>
        </w:rPr>
        <w:t>единовременной денежной компенсации, в котором указываются:</w:t>
      </w:r>
      <w:proofErr w:type="gramEnd"/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i/>
          <w:sz w:val="24"/>
        </w:rPr>
      </w:pPr>
      <w:r w:rsidRPr="007E54DE">
        <w:rPr>
          <w:rFonts w:ascii="Arial" w:hAnsi="Arial" w:cs="Arial"/>
          <w:sz w:val="24"/>
        </w:rPr>
        <w:t xml:space="preserve"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</w:t>
      </w:r>
      <w:proofErr w:type="gramStart"/>
      <w:r w:rsidRPr="007E54DE">
        <w:rPr>
          <w:rFonts w:ascii="Arial" w:hAnsi="Arial" w:cs="Arial"/>
          <w:sz w:val="24"/>
        </w:rPr>
        <w:t>рождения представителя члена семьи погибшего народного дружинника</w:t>
      </w:r>
      <w:proofErr w:type="gramEnd"/>
      <w:r w:rsidRPr="007E54DE">
        <w:rPr>
          <w:rFonts w:ascii="Arial" w:hAnsi="Arial" w:cs="Arial"/>
          <w:sz w:val="24"/>
        </w:rPr>
        <w:t>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13. К заявлению о выплате единовременной денежной компенсации </w:t>
      </w:r>
      <w:r w:rsidRPr="007E54DE">
        <w:rPr>
          <w:rFonts w:ascii="Arial" w:hAnsi="Arial" w:cs="Arial"/>
          <w:sz w:val="24"/>
        </w:rPr>
        <w:lastRenderedPageBreak/>
        <w:t>прилагаются следующие документы: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</w:t>
      </w:r>
      <w:proofErr w:type="gramStart"/>
      <w:r w:rsidRPr="007E54DE">
        <w:rPr>
          <w:rFonts w:ascii="Arial" w:hAnsi="Arial" w:cs="Arial"/>
          <w:sz w:val="24"/>
        </w:rPr>
        <w:t>обращения представителя члена семьи погибшего народного дружинника</w:t>
      </w:r>
      <w:proofErr w:type="gramEnd"/>
      <w:r w:rsidRPr="007E54DE">
        <w:rPr>
          <w:rFonts w:ascii="Arial" w:hAnsi="Arial" w:cs="Arial"/>
          <w:sz w:val="24"/>
        </w:rPr>
        <w:t>);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свидетельство о заключении брака – для супруги (супруга) погибшего народного дружинника;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4) справка федерального государственного учреждения </w:t>
      </w:r>
      <w:proofErr w:type="gramStart"/>
      <w:r w:rsidRPr="007E54DE">
        <w:rPr>
          <w:rFonts w:ascii="Arial" w:hAnsi="Arial" w:cs="Arial"/>
          <w:sz w:val="24"/>
        </w:rPr>
        <w:t>медико-социальной</w:t>
      </w:r>
      <w:proofErr w:type="gramEnd"/>
      <w:r w:rsidRPr="007E54DE">
        <w:rPr>
          <w:rFonts w:ascii="Arial" w:hAnsi="Arial" w:cs="Arial"/>
          <w:sz w:val="24"/>
        </w:rPr>
        <w:t xml:space="preserve"> экспертизы об установлении инвалидности до достижения ребенком возраста 18 лет – для ребенка погибшего народного дружинника, достигшего возраста 18 лет, ставшего инвалидом до достижения возраста 18 лет;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5) свидетельство о смерти народного дружинника;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6) документ, подтверждающий членство погибшего народного дружинника в народной дружине в период участия в мероприятиях по охране общественного порядка;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7) документ органа внутренних дел (полиции) или иного правоохранительного органа, подтверждающий гибель народного дружинника в период участия в мероприятиях по охране общественного порядка.</w:t>
      </w:r>
    </w:p>
    <w:p w:rsidR="006349D2" w:rsidRPr="007E54DE" w:rsidRDefault="006349D2" w:rsidP="006349D2">
      <w:pPr>
        <w:autoSpaceDE w:val="0"/>
        <w:autoSpaceDN w:val="0"/>
        <w:adjustRightInd w:val="0"/>
        <w:ind w:firstLine="720"/>
        <w:rPr>
          <w:rFonts w:ascii="Arial" w:hAnsi="Arial" w:cs="Arial"/>
          <w:bCs/>
          <w:kern w:val="2"/>
          <w:sz w:val="24"/>
        </w:rPr>
      </w:pPr>
      <w:r w:rsidRPr="007E54DE">
        <w:rPr>
          <w:rFonts w:ascii="Arial" w:hAnsi="Arial" w:cs="Arial"/>
          <w:sz w:val="24"/>
        </w:rPr>
        <w:t>14. Член семьи погибшего народного дружинника или его представитель вправе не представлять документ, предусмотренный подпунктом 7 пункта 13 настоящего Порядка. В этом случае</w:t>
      </w:r>
      <w:r w:rsidR="003F2FCD" w:rsidRPr="007E54DE">
        <w:rPr>
          <w:rFonts w:ascii="Arial" w:hAnsi="Arial" w:cs="Arial"/>
          <w:sz w:val="24"/>
        </w:rPr>
        <w:t xml:space="preserve"> финансовый отдел администрации муницип</w:t>
      </w:r>
      <w:r w:rsidR="00453F4C">
        <w:rPr>
          <w:rFonts w:ascii="Arial" w:hAnsi="Arial" w:cs="Arial"/>
          <w:sz w:val="24"/>
        </w:rPr>
        <w:t>ального образования «</w:t>
      </w:r>
      <w:proofErr w:type="spellStart"/>
      <w:r w:rsidR="00453F4C">
        <w:rPr>
          <w:rFonts w:ascii="Arial" w:hAnsi="Arial" w:cs="Arial"/>
          <w:sz w:val="24"/>
        </w:rPr>
        <w:t>Майск</w:t>
      </w:r>
      <w:proofErr w:type="spellEnd"/>
      <w:r w:rsidR="003F2FCD" w:rsidRPr="007E54DE">
        <w:rPr>
          <w:rFonts w:ascii="Arial" w:hAnsi="Arial" w:cs="Arial"/>
          <w:sz w:val="24"/>
        </w:rPr>
        <w:t xml:space="preserve">» </w:t>
      </w:r>
      <w:r w:rsidRPr="007E54DE">
        <w:rPr>
          <w:rFonts w:ascii="Arial" w:hAnsi="Arial" w:cs="Arial"/>
          <w:sz w:val="24"/>
        </w:rPr>
        <w:t>в срок не позднее пяти рабочих дней со дня обращения народного дружинника или его представителя запраш</w:t>
      </w:r>
      <w:r w:rsidR="003F2FCD" w:rsidRPr="007E54DE">
        <w:rPr>
          <w:rFonts w:ascii="Arial" w:hAnsi="Arial" w:cs="Arial"/>
          <w:sz w:val="24"/>
        </w:rPr>
        <w:t xml:space="preserve">ивает соответствующий документ </w:t>
      </w:r>
      <w:r w:rsidRPr="007E54DE">
        <w:rPr>
          <w:rFonts w:ascii="Arial" w:hAnsi="Arial" w:cs="Arial"/>
          <w:sz w:val="24"/>
        </w:rPr>
        <w:t>в порядке межведомственного информационного взаимодействия в соответствии с</w:t>
      </w:r>
      <w:r w:rsidRPr="007E54DE">
        <w:rPr>
          <w:rFonts w:ascii="Arial" w:hAnsi="Arial" w:cs="Arial"/>
          <w:bCs/>
          <w:kern w:val="2"/>
          <w:sz w:val="24"/>
        </w:rPr>
        <w:t xml:space="preserve"> законодательством</w:t>
      </w:r>
      <w:r w:rsidR="0079689D">
        <w:rPr>
          <w:rFonts w:ascii="Arial" w:hAnsi="Arial" w:cs="Arial"/>
          <w:bCs/>
          <w:kern w:val="2"/>
          <w:sz w:val="24"/>
        </w:rPr>
        <w:t>.</w:t>
      </w:r>
    </w:p>
    <w:p w:rsidR="006349D2" w:rsidRPr="0079689D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15. Заявление о выплате единовременной денежной компенсации и документы, указанные в </w:t>
      </w:r>
      <w:hyperlink r:id="rId18" w:history="1">
        <w:r w:rsidRPr="007E54DE">
          <w:rPr>
            <w:rFonts w:ascii="Arial" w:hAnsi="Arial" w:cs="Arial"/>
            <w:sz w:val="24"/>
          </w:rPr>
          <w:t>пункте 13</w:t>
        </w:r>
      </w:hyperlink>
      <w:r w:rsidRPr="007E54DE">
        <w:rPr>
          <w:rFonts w:ascii="Arial" w:hAnsi="Arial" w:cs="Arial"/>
          <w:sz w:val="24"/>
        </w:rPr>
        <w:t xml:space="preserve"> настоящего Порядка, подаются </w:t>
      </w:r>
      <w:r w:rsidRPr="0079689D">
        <w:rPr>
          <w:rFonts w:ascii="Arial" w:hAnsi="Arial" w:cs="Arial"/>
          <w:sz w:val="24"/>
        </w:rPr>
        <w:t>в</w:t>
      </w:r>
      <w:r w:rsidR="003F2FCD" w:rsidRPr="0079689D">
        <w:rPr>
          <w:rFonts w:ascii="Arial" w:hAnsi="Arial" w:cs="Arial"/>
          <w:sz w:val="24"/>
        </w:rPr>
        <w:t xml:space="preserve"> финансовый отдел администрации муниципального образования «</w:t>
      </w:r>
      <w:proofErr w:type="spellStart"/>
      <w:r w:rsidR="00453F4C">
        <w:rPr>
          <w:rFonts w:ascii="Arial" w:hAnsi="Arial" w:cs="Arial"/>
          <w:sz w:val="24"/>
        </w:rPr>
        <w:t>Майск</w:t>
      </w:r>
      <w:proofErr w:type="spellEnd"/>
      <w:r w:rsidR="00453F4C">
        <w:rPr>
          <w:rFonts w:ascii="Arial" w:hAnsi="Arial" w:cs="Arial"/>
          <w:sz w:val="24"/>
        </w:rPr>
        <w:t>»</w:t>
      </w:r>
      <w:r w:rsidRPr="0079689D">
        <w:rPr>
          <w:rFonts w:ascii="Arial" w:hAnsi="Arial" w:cs="Arial"/>
          <w:bCs/>
          <w:i/>
          <w:sz w:val="24"/>
        </w:rPr>
        <w:t xml:space="preserve"> </w:t>
      </w:r>
      <w:r w:rsidR="00453F4C">
        <w:rPr>
          <w:rFonts w:ascii="Arial" w:hAnsi="Arial" w:cs="Arial"/>
          <w:sz w:val="24"/>
        </w:rPr>
        <w:t>в течени</w:t>
      </w:r>
      <w:proofErr w:type="gramStart"/>
      <w:r w:rsidR="00453F4C">
        <w:rPr>
          <w:rFonts w:ascii="Arial" w:hAnsi="Arial" w:cs="Arial"/>
          <w:sz w:val="24"/>
        </w:rPr>
        <w:t>и</w:t>
      </w:r>
      <w:proofErr w:type="gramEnd"/>
      <w:r w:rsidRPr="0079689D">
        <w:rPr>
          <w:rFonts w:ascii="Arial" w:hAnsi="Arial" w:cs="Arial"/>
          <w:sz w:val="24"/>
        </w:rPr>
        <w:t xml:space="preserve"> шести месяцев со дня наступления случая, указанного </w:t>
      </w:r>
      <w:r w:rsidRPr="00B539F4">
        <w:rPr>
          <w:rFonts w:ascii="Arial" w:hAnsi="Arial" w:cs="Arial"/>
          <w:sz w:val="24"/>
        </w:rPr>
        <w:t xml:space="preserve">в абзаце пятом подпункта 2 пункта 3 </w:t>
      </w:r>
      <w:r w:rsidRPr="00F423CC">
        <w:rPr>
          <w:rFonts w:ascii="Arial" w:hAnsi="Arial" w:cs="Arial"/>
          <w:sz w:val="24"/>
        </w:rPr>
        <w:t>Решения</w:t>
      </w:r>
      <w:r w:rsidR="00B539F4" w:rsidRPr="00F423CC">
        <w:rPr>
          <w:rFonts w:ascii="Arial" w:hAnsi="Arial" w:cs="Arial"/>
          <w:sz w:val="24"/>
        </w:rPr>
        <w:t xml:space="preserve"> Думы муниципального образования «</w:t>
      </w:r>
      <w:proofErr w:type="spellStart"/>
      <w:r w:rsidR="00B539F4" w:rsidRPr="00F423CC">
        <w:rPr>
          <w:rFonts w:ascii="Arial" w:hAnsi="Arial" w:cs="Arial"/>
          <w:sz w:val="24"/>
        </w:rPr>
        <w:t>Майск</w:t>
      </w:r>
      <w:proofErr w:type="spellEnd"/>
      <w:r w:rsidR="00B539F4" w:rsidRPr="00F423CC">
        <w:rPr>
          <w:rFonts w:ascii="Arial" w:hAnsi="Arial" w:cs="Arial"/>
          <w:sz w:val="24"/>
        </w:rPr>
        <w:t>» от 28.11.2019г. №</w:t>
      </w:r>
      <w:r w:rsidR="00F423CC" w:rsidRPr="00F423CC">
        <w:rPr>
          <w:rFonts w:ascii="Arial" w:hAnsi="Arial" w:cs="Arial"/>
          <w:sz w:val="24"/>
        </w:rPr>
        <w:t>74</w:t>
      </w:r>
      <w:r w:rsidRPr="00F423CC">
        <w:rPr>
          <w:rFonts w:ascii="Arial" w:hAnsi="Arial" w:cs="Arial"/>
          <w:sz w:val="24"/>
        </w:rPr>
        <w:t>, одним из способов, предусмотренных пунктом 6 настоящего Порядка.</w:t>
      </w:r>
    </w:p>
    <w:p w:rsidR="006349D2" w:rsidRPr="0079689D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9689D">
        <w:rPr>
          <w:rFonts w:ascii="Arial" w:hAnsi="Arial" w:cs="Arial"/>
          <w:sz w:val="24"/>
        </w:rPr>
        <w:t>16. Днем обращения члена семьи погибшего народного дружинника или его представителя считается дата регистрации в</w:t>
      </w:r>
      <w:r w:rsidR="00453F4C">
        <w:rPr>
          <w:rFonts w:ascii="Arial" w:hAnsi="Arial" w:cs="Arial"/>
          <w:sz w:val="24"/>
        </w:rPr>
        <w:t xml:space="preserve"> финансовом</w:t>
      </w:r>
      <w:r w:rsidR="003F2FCD" w:rsidRPr="0079689D">
        <w:rPr>
          <w:rFonts w:ascii="Arial" w:hAnsi="Arial" w:cs="Arial"/>
          <w:sz w:val="24"/>
        </w:rPr>
        <w:t xml:space="preserve"> отдел</w:t>
      </w:r>
      <w:r w:rsidR="00453F4C">
        <w:rPr>
          <w:rFonts w:ascii="Arial" w:hAnsi="Arial" w:cs="Arial"/>
          <w:sz w:val="24"/>
        </w:rPr>
        <w:t>е</w:t>
      </w:r>
      <w:r w:rsidR="003F2FCD" w:rsidRPr="0079689D">
        <w:rPr>
          <w:rFonts w:ascii="Arial" w:hAnsi="Arial" w:cs="Arial"/>
          <w:sz w:val="24"/>
        </w:rPr>
        <w:t xml:space="preserve"> администрации муницип</w:t>
      </w:r>
      <w:r w:rsidR="00453F4C">
        <w:rPr>
          <w:rFonts w:ascii="Arial" w:hAnsi="Arial" w:cs="Arial"/>
          <w:sz w:val="24"/>
        </w:rPr>
        <w:t>ального образования «</w:t>
      </w:r>
      <w:proofErr w:type="spellStart"/>
      <w:r w:rsidR="00453F4C">
        <w:rPr>
          <w:rFonts w:ascii="Arial" w:hAnsi="Arial" w:cs="Arial"/>
          <w:sz w:val="24"/>
        </w:rPr>
        <w:t>Майск</w:t>
      </w:r>
      <w:proofErr w:type="spellEnd"/>
      <w:r w:rsidR="003F2FCD" w:rsidRPr="0079689D">
        <w:rPr>
          <w:rFonts w:ascii="Arial" w:hAnsi="Arial" w:cs="Arial"/>
          <w:sz w:val="24"/>
        </w:rPr>
        <w:t xml:space="preserve">» </w:t>
      </w:r>
      <w:r w:rsidRPr="0079689D">
        <w:rPr>
          <w:rFonts w:ascii="Arial" w:hAnsi="Arial" w:cs="Arial"/>
          <w:sz w:val="24"/>
        </w:rPr>
        <w:t xml:space="preserve">заявления о выплате единовременной денежной компенсации и документов, указанных в пункте </w:t>
      </w:r>
      <w:hyperlink r:id="rId19" w:history="1">
        <w:r w:rsidRPr="0079689D">
          <w:rPr>
            <w:rFonts w:ascii="Arial" w:hAnsi="Arial" w:cs="Arial"/>
            <w:sz w:val="24"/>
          </w:rPr>
          <w:t>13</w:t>
        </w:r>
      </w:hyperlink>
      <w:r w:rsidRPr="0079689D">
        <w:rPr>
          <w:rFonts w:ascii="Arial" w:hAnsi="Arial" w:cs="Arial"/>
          <w:sz w:val="24"/>
        </w:rPr>
        <w:t xml:space="preserve"> настоящего Порядка. Заявление и документы регистрируются в день их поступления в</w:t>
      </w:r>
      <w:r w:rsidR="003F2FCD" w:rsidRPr="0079689D">
        <w:rPr>
          <w:rFonts w:ascii="Arial" w:hAnsi="Arial" w:cs="Arial"/>
          <w:sz w:val="24"/>
        </w:rPr>
        <w:t xml:space="preserve"> финансовый отдел администрации муницип</w:t>
      </w:r>
      <w:r w:rsidR="00453F4C">
        <w:rPr>
          <w:rFonts w:ascii="Arial" w:hAnsi="Arial" w:cs="Arial"/>
          <w:sz w:val="24"/>
        </w:rPr>
        <w:t>ального образования «</w:t>
      </w:r>
      <w:proofErr w:type="spellStart"/>
      <w:r w:rsidR="00453F4C">
        <w:rPr>
          <w:rFonts w:ascii="Arial" w:hAnsi="Arial" w:cs="Arial"/>
          <w:sz w:val="24"/>
        </w:rPr>
        <w:t>Майск</w:t>
      </w:r>
      <w:proofErr w:type="spellEnd"/>
      <w:r w:rsidR="003F2FCD" w:rsidRPr="0079689D">
        <w:rPr>
          <w:rFonts w:ascii="Arial" w:hAnsi="Arial" w:cs="Arial"/>
          <w:sz w:val="24"/>
        </w:rPr>
        <w:t>».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9689D">
        <w:rPr>
          <w:rFonts w:ascii="Arial" w:hAnsi="Arial" w:cs="Arial"/>
          <w:sz w:val="24"/>
        </w:rPr>
        <w:t xml:space="preserve">17. Заявление о выплате единовременной денежной компенсации и </w:t>
      </w:r>
      <w:r w:rsidRPr="0079689D">
        <w:rPr>
          <w:rFonts w:ascii="Arial" w:hAnsi="Arial" w:cs="Arial"/>
          <w:sz w:val="24"/>
        </w:rPr>
        <w:lastRenderedPageBreak/>
        <w:t xml:space="preserve">документы, указанные в </w:t>
      </w:r>
      <w:hyperlink r:id="rId20" w:history="1">
        <w:r w:rsidRPr="0079689D">
          <w:rPr>
            <w:rFonts w:ascii="Arial" w:hAnsi="Arial" w:cs="Arial"/>
            <w:sz w:val="24"/>
          </w:rPr>
          <w:t xml:space="preserve">пункте </w:t>
        </w:r>
      </w:hyperlink>
      <w:r w:rsidRPr="0079689D">
        <w:rPr>
          <w:rFonts w:ascii="Arial" w:hAnsi="Arial" w:cs="Arial"/>
          <w:sz w:val="24"/>
        </w:rPr>
        <w:t>13 настоящего Порядка, рассматриваются</w:t>
      </w:r>
      <w:r w:rsidR="00D94CAC">
        <w:rPr>
          <w:rFonts w:ascii="Arial" w:hAnsi="Arial" w:cs="Arial"/>
          <w:sz w:val="24"/>
        </w:rPr>
        <w:t xml:space="preserve"> финансовым</w:t>
      </w:r>
      <w:r w:rsidR="003F2FCD" w:rsidRPr="0079689D">
        <w:rPr>
          <w:rFonts w:ascii="Arial" w:hAnsi="Arial" w:cs="Arial"/>
          <w:sz w:val="24"/>
        </w:rPr>
        <w:t xml:space="preserve"> отдел</w:t>
      </w:r>
      <w:r w:rsidR="00D94CAC">
        <w:rPr>
          <w:rFonts w:ascii="Arial" w:hAnsi="Arial" w:cs="Arial"/>
          <w:sz w:val="24"/>
        </w:rPr>
        <w:t>ом</w:t>
      </w:r>
      <w:r w:rsidR="003F2FCD" w:rsidRPr="0079689D">
        <w:rPr>
          <w:rFonts w:ascii="Arial" w:hAnsi="Arial" w:cs="Arial"/>
          <w:sz w:val="24"/>
        </w:rPr>
        <w:t xml:space="preserve"> администрации муницип</w:t>
      </w:r>
      <w:r w:rsidR="00D94CAC">
        <w:rPr>
          <w:rFonts w:ascii="Arial" w:hAnsi="Arial" w:cs="Arial"/>
          <w:sz w:val="24"/>
        </w:rPr>
        <w:t>ального образования «</w:t>
      </w:r>
      <w:proofErr w:type="spellStart"/>
      <w:r w:rsidR="00D94CAC">
        <w:rPr>
          <w:rFonts w:ascii="Arial" w:hAnsi="Arial" w:cs="Arial"/>
          <w:sz w:val="24"/>
        </w:rPr>
        <w:t>Майск</w:t>
      </w:r>
      <w:proofErr w:type="spellEnd"/>
      <w:r w:rsidR="00D94CAC">
        <w:rPr>
          <w:rFonts w:ascii="Arial" w:hAnsi="Arial" w:cs="Arial"/>
          <w:sz w:val="24"/>
        </w:rPr>
        <w:t>»</w:t>
      </w:r>
      <w:r w:rsidRPr="0079689D">
        <w:rPr>
          <w:rFonts w:ascii="Arial" w:hAnsi="Arial" w:cs="Arial"/>
          <w:sz w:val="24"/>
        </w:rPr>
        <w:t>. По результатам их</w:t>
      </w:r>
      <w:r w:rsidR="003F2FCD" w:rsidRPr="0079689D">
        <w:rPr>
          <w:rFonts w:ascii="Arial" w:hAnsi="Arial" w:cs="Arial"/>
          <w:sz w:val="24"/>
        </w:rPr>
        <w:t xml:space="preserve"> рассмотрения в срок не более 30</w:t>
      </w:r>
      <w:r w:rsidRPr="0079689D">
        <w:rPr>
          <w:rFonts w:ascii="Arial" w:hAnsi="Arial" w:cs="Arial"/>
          <w:sz w:val="24"/>
        </w:rPr>
        <w:t xml:space="preserve"> календарных дней со дня обращения члена семьи погибшего народного дружинника или</w:t>
      </w:r>
      <w:r w:rsidRPr="007E54DE">
        <w:rPr>
          <w:rFonts w:ascii="Arial" w:hAnsi="Arial" w:cs="Arial"/>
          <w:sz w:val="24"/>
        </w:rPr>
        <w:t xml:space="preserve"> его представителя принимается одно из следующих решений в форме распоряжения </w:t>
      </w:r>
      <w:r w:rsidR="003F2FCD" w:rsidRPr="0079689D">
        <w:rPr>
          <w:rFonts w:ascii="Arial" w:hAnsi="Arial" w:cs="Arial"/>
          <w:sz w:val="24"/>
        </w:rPr>
        <w:t>администрации муницип</w:t>
      </w:r>
      <w:r w:rsidR="00D94CAC">
        <w:rPr>
          <w:rFonts w:ascii="Arial" w:hAnsi="Arial" w:cs="Arial"/>
          <w:sz w:val="24"/>
        </w:rPr>
        <w:t>ального образования «</w:t>
      </w:r>
      <w:proofErr w:type="spellStart"/>
      <w:r w:rsidR="00D94CAC">
        <w:rPr>
          <w:rFonts w:ascii="Arial" w:hAnsi="Arial" w:cs="Arial"/>
          <w:sz w:val="24"/>
        </w:rPr>
        <w:t>Майск</w:t>
      </w:r>
      <w:proofErr w:type="spellEnd"/>
      <w:r w:rsidR="003F2FCD" w:rsidRPr="0079689D">
        <w:rPr>
          <w:rFonts w:ascii="Arial" w:hAnsi="Arial" w:cs="Arial"/>
          <w:sz w:val="24"/>
        </w:rPr>
        <w:t>»</w:t>
      </w:r>
      <w:r w:rsidRPr="007E54DE">
        <w:rPr>
          <w:rFonts w:ascii="Arial" w:hAnsi="Arial" w:cs="Arial"/>
          <w:sz w:val="24"/>
        </w:rPr>
        <w:t>: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1) о выплате единовременной денежной компенсации;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2) об отказе в выплате единовременной денежной компенсации.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18. Основаниями отказа в выплате единовременной денежной компенсации являются:</w:t>
      </w:r>
    </w:p>
    <w:p w:rsidR="006349D2" w:rsidRPr="00F423C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1) отсутствие права члена семьи погибшего народного дружинника на выплату единовременной денежной компенсации в </w:t>
      </w:r>
      <w:r w:rsidRPr="00B539F4">
        <w:rPr>
          <w:rFonts w:ascii="Arial" w:hAnsi="Arial" w:cs="Arial"/>
          <w:sz w:val="24"/>
        </w:rPr>
        <w:t xml:space="preserve">соответствии с абзацем пятым подпункта 2 пункта 3, пунктом 6 </w:t>
      </w:r>
      <w:bookmarkStart w:id="0" w:name="_GoBack"/>
      <w:r w:rsidRPr="00F423CC">
        <w:rPr>
          <w:rFonts w:ascii="Arial" w:hAnsi="Arial" w:cs="Arial"/>
          <w:sz w:val="24"/>
        </w:rPr>
        <w:t>Решения</w:t>
      </w:r>
      <w:r w:rsidR="00B539F4" w:rsidRPr="00F423CC">
        <w:rPr>
          <w:rFonts w:ascii="Arial" w:hAnsi="Arial" w:cs="Arial"/>
          <w:sz w:val="24"/>
        </w:rPr>
        <w:t xml:space="preserve"> Думы муниципального образования «</w:t>
      </w:r>
      <w:proofErr w:type="spellStart"/>
      <w:r w:rsidR="00B539F4" w:rsidRPr="00F423CC">
        <w:rPr>
          <w:rFonts w:ascii="Arial" w:hAnsi="Arial" w:cs="Arial"/>
          <w:sz w:val="24"/>
        </w:rPr>
        <w:t>М</w:t>
      </w:r>
      <w:r w:rsidR="00F423CC" w:rsidRPr="00F423CC">
        <w:rPr>
          <w:rFonts w:ascii="Arial" w:hAnsi="Arial" w:cs="Arial"/>
          <w:sz w:val="24"/>
        </w:rPr>
        <w:t>айск</w:t>
      </w:r>
      <w:proofErr w:type="spellEnd"/>
      <w:r w:rsidR="00F423CC" w:rsidRPr="00F423CC">
        <w:rPr>
          <w:rFonts w:ascii="Arial" w:hAnsi="Arial" w:cs="Arial"/>
          <w:sz w:val="24"/>
        </w:rPr>
        <w:t>» от 28.11.2019г. №74</w:t>
      </w:r>
      <w:r w:rsidRPr="00F423CC">
        <w:rPr>
          <w:rFonts w:ascii="Arial" w:hAnsi="Arial" w:cs="Arial"/>
          <w:sz w:val="24"/>
        </w:rPr>
        <w:t>;</w:t>
      </w:r>
    </w:p>
    <w:bookmarkEnd w:id="0"/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2) представление неполного пакета документов, указанных в подпунктах 1 – 6 </w:t>
      </w:r>
      <w:hyperlink r:id="rId21" w:history="1">
        <w:r w:rsidRPr="007E54DE">
          <w:rPr>
            <w:rFonts w:ascii="Arial" w:hAnsi="Arial" w:cs="Arial"/>
            <w:sz w:val="24"/>
          </w:rPr>
          <w:t xml:space="preserve">пункта </w:t>
        </w:r>
      </w:hyperlink>
      <w:r w:rsidRPr="007E54DE">
        <w:rPr>
          <w:rFonts w:ascii="Arial" w:hAnsi="Arial" w:cs="Arial"/>
          <w:sz w:val="24"/>
        </w:rPr>
        <w:t>13 настоящего Порядка;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22" w:history="1">
        <w:r w:rsidRPr="007E54DE">
          <w:rPr>
            <w:rFonts w:ascii="Arial" w:hAnsi="Arial" w:cs="Arial"/>
            <w:sz w:val="24"/>
          </w:rPr>
          <w:t xml:space="preserve">пункте </w:t>
        </w:r>
      </w:hyperlink>
      <w:r w:rsidRPr="007E54DE">
        <w:rPr>
          <w:rFonts w:ascii="Arial" w:hAnsi="Arial" w:cs="Arial"/>
          <w:sz w:val="24"/>
        </w:rPr>
        <w:t xml:space="preserve">13 настоящего Порядка, позже срока, установленного </w:t>
      </w:r>
      <w:hyperlink r:id="rId23" w:history="1">
        <w:r w:rsidRPr="007E54DE">
          <w:rPr>
            <w:rFonts w:ascii="Arial" w:hAnsi="Arial" w:cs="Arial"/>
            <w:sz w:val="24"/>
          </w:rPr>
          <w:t xml:space="preserve">пунктом </w:t>
        </w:r>
      </w:hyperlink>
      <w:r w:rsidRPr="007E54DE">
        <w:rPr>
          <w:rFonts w:ascii="Arial" w:hAnsi="Arial" w:cs="Arial"/>
          <w:sz w:val="24"/>
        </w:rPr>
        <w:t>15 настоящего Порядка.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>19.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6349D2" w:rsidRPr="007E54DE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7E54DE">
        <w:rPr>
          <w:rFonts w:ascii="Arial" w:hAnsi="Arial" w:cs="Arial"/>
          <w:sz w:val="24"/>
        </w:rPr>
        <w:t xml:space="preserve">20. </w:t>
      </w:r>
      <w:proofErr w:type="gramStart"/>
      <w:r w:rsidRPr="007E54DE">
        <w:rPr>
          <w:rFonts w:ascii="Arial" w:hAnsi="Arial" w:cs="Arial"/>
          <w:sz w:val="24"/>
        </w:rPr>
        <w:t>Выплата единовременной денежной компенсации осущ</w:t>
      </w:r>
      <w:r w:rsidR="003F2FCD" w:rsidRPr="007E54DE">
        <w:rPr>
          <w:rFonts w:ascii="Arial" w:hAnsi="Arial" w:cs="Arial"/>
          <w:sz w:val="24"/>
        </w:rPr>
        <w:t xml:space="preserve">ествляется в срок не позднее </w:t>
      </w:r>
      <w:r w:rsidR="003F2FCD" w:rsidRPr="0079689D">
        <w:rPr>
          <w:rFonts w:ascii="Arial" w:hAnsi="Arial" w:cs="Arial"/>
          <w:sz w:val="24"/>
        </w:rPr>
        <w:t>30</w:t>
      </w:r>
      <w:r w:rsidR="001D0E8F">
        <w:rPr>
          <w:rFonts w:ascii="Arial" w:hAnsi="Arial" w:cs="Arial"/>
          <w:sz w:val="24"/>
        </w:rPr>
        <w:t xml:space="preserve"> дней</w:t>
      </w:r>
      <w:r w:rsidRPr="007E54DE">
        <w:rPr>
          <w:rFonts w:ascii="Arial" w:hAnsi="Arial" w:cs="Arial"/>
          <w:sz w:val="24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sectPr w:rsidR="006349D2" w:rsidRPr="007E54DE" w:rsidSect="0097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39" w:rsidRDefault="004B3A39" w:rsidP="00835885">
      <w:r>
        <w:separator/>
      </w:r>
    </w:p>
  </w:endnote>
  <w:endnote w:type="continuationSeparator" w:id="0">
    <w:p w:rsidR="004B3A39" w:rsidRDefault="004B3A39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39" w:rsidRDefault="004B3A39" w:rsidP="00835885">
      <w:r>
        <w:separator/>
      </w:r>
    </w:p>
  </w:footnote>
  <w:footnote w:type="continuationSeparator" w:id="0">
    <w:p w:rsidR="004B3A39" w:rsidRDefault="004B3A39" w:rsidP="0083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441"/>
    <w:multiLevelType w:val="hybridMultilevel"/>
    <w:tmpl w:val="9056D8C8"/>
    <w:lvl w:ilvl="0" w:tplc="79A8A3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13140"/>
    <w:multiLevelType w:val="hybridMultilevel"/>
    <w:tmpl w:val="FBE4F22E"/>
    <w:lvl w:ilvl="0" w:tplc="EA1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54409"/>
    <w:multiLevelType w:val="hybridMultilevel"/>
    <w:tmpl w:val="DF148326"/>
    <w:lvl w:ilvl="0" w:tplc="AB8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D4BB3"/>
    <w:multiLevelType w:val="hybridMultilevel"/>
    <w:tmpl w:val="D3E0CCAC"/>
    <w:lvl w:ilvl="0" w:tplc="5BB6D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74AF6"/>
    <w:multiLevelType w:val="hybridMultilevel"/>
    <w:tmpl w:val="B56A37E4"/>
    <w:lvl w:ilvl="0" w:tplc="7018B8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63464"/>
    <w:multiLevelType w:val="hybridMultilevel"/>
    <w:tmpl w:val="618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675D"/>
    <w:multiLevelType w:val="hybridMultilevel"/>
    <w:tmpl w:val="71B22316"/>
    <w:lvl w:ilvl="0" w:tplc="BDBEC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1D2FE8"/>
    <w:multiLevelType w:val="hybridMultilevel"/>
    <w:tmpl w:val="6D2A4010"/>
    <w:lvl w:ilvl="0" w:tplc="DFA2E59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91A527A"/>
    <w:multiLevelType w:val="hybridMultilevel"/>
    <w:tmpl w:val="B76E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3C3D"/>
    <w:multiLevelType w:val="hybridMultilevel"/>
    <w:tmpl w:val="A41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63D8"/>
    <w:multiLevelType w:val="hybridMultilevel"/>
    <w:tmpl w:val="DC16D47A"/>
    <w:lvl w:ilvl="0" w:tplc="E1E25D4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921056"/>
    <w:multiLevelType w:val="hybridMultilevel"/>
    <w:tmpl w:val="D8943752"/>
    <w:lvl w:ilvl="0" w:tplc="9C1C8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894C7C"/>
    <w:multiLevelType w:val="hybridMultilevel"/>
    <w:tmpl w:val="471E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7A28"/>
    <w:multiLevelType w:val="hybridMultilevel"/>
    <w:tmpl w:val="9D8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85"/>
    <w:rsid w:val="00002E67"/>
    <w:rsid w:val="00022125"/>
    <w:rsid w:val="00035167"/>
    <w:rsid w:val="00053674"/>
    <w:rsid w:val="00064E32"/>
    <w:rsid w:val="000A7E9E"/>
    <w:rsid w:val="000C0F15"/>
    <w:rsid w:val="000C2BFD"/>
    <w:rsid w:val="00123593"/>
    <w:rsid w:val="00153288"/>
    <w:rsid w:val="00181068"/>
    <w:rsid w:val="00195563"/>
    <w:rsid w:val="001A14C1"/>
    <w:rsid w:val="001B050B"/>
    <w:rsid w:val="001C07EA"/>
    <w:rsid w:val="001C5FBC"/>
    <w:rsid w:val="001D0E8F"/>
    <w:rsid w:val="001F36F5"/>
    <w:rsid w:val="001F7462"/>
    <w:rsid w:val="002047C3"/>
    <w:rsid w:val="00220CFC"/>
    <w:rsid w:val="00244152"/>
    <w:rsid w:val="00244F24"/>
    <w:rsid w:val="002508C8"/>
    <w:rsid w:val="00296208"/>
    <w:rsid w:val="002A1457"/>
    <w:rsid w:val="002A2522"/>
    <w:rsid w:val="002B4F89"/>
    <w:rsid w:val="002C0066"/>
    <w:rsid w:val="002C28B1"/>
    <w:rsid w:val="002D077A"/>
    <w:rsid w:val="002F29EB"/>
    <w:rsid w:val="00321C88"/>
    <w:rsid w:val="00323FD1"/>
    <w:rsid w:val="00334529"/>
    <w:rsid w:val="003764E4"/>
    <w:rsid w:val="003778E3"/>
    <w:rsid w:val="003F2FCD"/>
    <w:rsid w:val="003F76A9"/>
    <w:rsid w:val="00453F4C"/>
    <w:rsid w:val="00462FC2"/>
    <w:rsid w:val="00491B97"/>
    <w:rsid w:val="004B3A39"/>
    <w:rsid w:val="004D2438"/>
    <w:rsid w:val="004F757C"/>
    <w:rsid w:val="0050334F"/>
    <w:rsid w:val="00550313"/>
    <w:rsid w:val="00554ADD"/>
    <w:rsid w:val="00555C58"/>
    <w:rsid w:val="00566A3F"/>
    <w:rsid w:val="005810AC"/>
    <w:rsid w:val="00581986"/>
    <w:rsid w:val="00592307"/>
    <w:rsid w:val="00597F9E"/>
    <w:rsid w:val="005A544A"/>
    <w:rsid w:val="005A57B8"/>
    <w:rsid w:val="005C3F38"/>
    <w:rsid w:val="00601A48"/>
    <w:rsid w:val="006046CC"/>
    <w:rsid w:val="00610D54"/>
    <w:rsid w:val="00633A4B"/>
    <w:rsid w:val="006349D2"/>
    <w:rsid w:val="00657E09"/>
    <w:rsid w:val="006646A5"/>
    <w:rsid w:val="006764EB"/>
    <w:rsid w:val="006834E2"/>
    <w:rsid w:val="006939AA"/>
    <w:rsid w:val="006D56C7"/>
    <w:rsid w:val="006D66B3"/>
    <w:rsid w:val="006F28F7"/>
    <w:rsid w:val="006F5398"/>
    <w:rsid w:val="007021CF"/>
    <w:rsid w:val="007077A2"/>
    <w:rsid w:val="007444D1"/>
    <w:rsid w:val="007811CF"/>
    <w:rsid w:val="0079689D"/>
    <w:rsid w:val="0079712C"/>
    <w:rsid w:val="007B0401"/>
    <w:rsid w:val="007B7E19"/>
    <w:rsid w:val="007E3A35"/>
    <w:rsid w:val="007E54DE"/>
    <w:rsid w:val="007F497E"/>
    <w:rsid w:val="007F705B"/>
    <w:rsid w:val="00814711"/>
    <w:rsid w:val="00831947"/>
    <w:rsid w:val="00835885"/>
    <w:rsid w:val="00856B9D"/>
    <w:rsid w:val="00866367"/>
    <w:rsid w:val="008766BD"/>
    <w:rsid w:val="008C2518"/>
    <w:rsid w:val="008D33CD"/>
    <w:rsid w:val="00912A98"/>
    <w:rsid w:val="00951BB1"/>
    <w:rsid w:val="00962CDB"/>
    <w:rsid w:val="00970006"/>
    <w:rsid w:val="009733D2"/>
    <w:rsid w:val="009B21AE"/>
    <w:rsid w:val="009C7EA6"/>
    <w:rsid w:val="009D7727"/>
    <w:rsid w:val="009E5E17"/>
    <w:rsid w:val="009F0F7C"/>
    <w:rsid w:val="009F71CA"/>
    <w:rsid w:val="00A108D9"/>
    <w:rsid w:val="00A1116C"/>
    <w:rsid w:val="00A11D32"/>
    <w:rsid w:val="00A20C3B"/>
    <w:rsid w:val="00A328E5"/>
    <w:rsid w:val="00A7571D"/>
    <w:rsid w:val="00A85D2E"/>
    <w:rsid w:val="00A91529"/>
    <w:rsid w:val="00A93910"/>
    <w:rsid w:val="00A95B83"/>
    <w:rsid w:val="00AA6CDC"/>
    <w:rsid w:val="00AB3B4F"/>
    <w:rsid w:val="00AC541C"/>
    <w:rsid w:val="00AC781E"/>
    <w:rsid w:val="00AE0816"/>
    <w:rsid w:val="00AE5620"/>
    <w:rsid w:val="00B07DE0"/>
    <w:rsid w:val="00B44ABF"/>
    <w:rsid w:val="00B4625A"/>
    <w:rsid w:val="00B539F4"/>
    <w:rsid w:val="00B7411E"/>
    <w:rsid w:val="00B8374A"/>
    <w:rsid w:val="00BA0375"/>
    <w:rsid w:val="00BA4558"/>
    <w:rsid w:val="00BA7602"/>
    <w:rsid w:val="00BB6FB2"/>
    <w:rsid w:val="00BF2355"/>
    <w:rsid w:val="00BF6D08"/>
    <w:rsid w:val="00C1594B"/>
    <w:rsid w:val="00C3118B"/>
    <w:rsid w:val="00C53721"/>
    <w:rsid w:val="00C854E3"/>
    <w:rsid w:val="00CB7CD0"/>
    <w:rsid w:val="00CE6876"/>
    <w:rsid w:val="00D331BC"/>
    <w:rsid w:val="00D34F42"/>
    <w:rsid w:val="00D50FAC"/>
    <w:rsid w:val="00D6333F"/>
    <w:rsid w:val="00D6567D"/>
    <w:rsid w:val="00D80D52"/>
    <w:rsid w:val="00D9042B"/>
    <w:rsid w:val="00D93CCE"/>
    <w:rsid w:val="00D94CAC"/>
    <w:rsid w:val="00DE54B9"/>
    <w:rsid w:val="00DF74E3"/>
    <w:rsid w:val="00E0656C"/>
    <w:rsid w:val="00E11252"/>
    <w:rsid w:val="00E171D4"/>
    <w:rsid w:val="00E17E78"/>
    <w:rsid w:val="00E2022D"/>
    <w:rsid w:val="00E23102"/>
    <w:rsid w:val="00E31170"/>
    <w:rsid w:val="00E41EC1"/>
    <w:rsid w:val="00E46B4D"/>
    <w:rsid w:val="00E73A86"/>
    <w:rsid w:val="00E74074"/>
    <w:rsid w:val="00E76585"/>
    <w:rsid w:val="00E84762"/>
    <w:rsid w:val="00E85A6A"/>
    <w:rsid w:val="00EA311C"/>
    <w:rsid w:val="00EB2867"/>
    <w:rsid w:val="00ED58AE"/>
    <w:rsid w:val="00EF4CF7"/>
    <w:rsid w:val="00EF5151"/>
    <w:rsid w:val="00F06011"/>
    <w:rsid w:val="00F423CC"/>
    <w:rsid w:val="00F57EA6"/>
    <w:rsid w:val="00F630B7"/>
    <w:rsid w:val="00F74C1A"/>
    <w:rsid w:val="00F87B1D"/>
    <w:rsid w:val="00F935DD"/>
    <w:rsid w:val="00FC0D89"/>
    <w:rsid w:val="00FC2B1B"/>
    <w:rsid w:val="00FD6435"/>
    <w:rsid w:val="00FD70C8"/>
    <w:rsid w:val="00FD7B89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54DE"/>
    <w:pPr>
      <w:jc w:val="both"/>
    </w:pPr>
    <w:rPr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05367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List Paragraph"/>
    <w:basedOn w:val="a"/>
    <w:uiPriority w:val="34"/>
    <w:qFormat/>
    <w:rsid w:val="00B07DE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053674"/>
    <w:rPr>
      <w:rFonts w:ascii="Arial" w:hAnsi="Arial" w:cs="Arial"/>
      <w:b/>
      <w:bCs/>
      <w:iCs/>
      <w:sz w:val="30"/>
      <w:szCs w:val="28"/>
    </w:rPr>
  </w:style>
  <w:style w:type="paragraph" w:styleId="a7">
    <w:name w:val="header"/>
    <w:basedOn w:val="a"/>
    <w:link w:val="a8"/>
    <w:unhideWhenUsed/>
    <w:rsid w:val="00951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51BB1"/>
    <w:rPr>
      <w:szCs w:val="24"/>
    </w:rPr>
  </w:style>
  <w:style w:type="paragraph" w:styleId="a9">
    <w:name w:val="footer"/>
    <w:basedOn w:val="a"/>
    <w:link w:val="aa"/>
    <w:unhideWhenUsed/>
    <w:rsid w:val="00951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1BB1"/>
    <w:rPr>
      <w:szCs w:val="24"/>
    </w:rPr>
  </w:style>
  <w:style w:type="paragraph" w:styleId="ab">
    <w:name w:val="Balloon Text"/>
    <w:basedOn w:val="a"/>
    <w:link w:val="ac"/>
    <w:semiHidden/>
    <w:unhideWhenUsed/>
    <w:rsid w:val="00F42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F4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54DE"/>
    <w:pPr>
      <w:jc w:val="both"/>
    </w:pPr>
    <w:rPr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05367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List Paragraph"/>
    <w:basedOn w:val="a"/>
    <w:uiPriority w:val="34"/>
    <w:qFormat/>
    <w:rsid w:val="00B07DE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053674"/>
    <w:rPr>
      <w:rFonts w:ascii="Arial" w:hAnsi="Arial" w:cs="Arial"/>
      <w:b/>
      <w:bCs/>
      <w:iCs/>
      <w:sz w:val="30"/>
      <w:szCs w:val="28"/>
    </w:rPr>
  </w:style>
  <w:style w:type="paragraph" w:styleId="a7">
    <w:name w:val="header"/>
    <w:basedOn w:val="a"/>
    <w:link w:val="a8"/>
    <w:unhideWhenUsed/>
    <w:rsid w:val="00951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51BB1"/>
    <w:rPr>
      <w:szCs w:val="24"/>
    </w:rPr>
  </w:style>
  <w:style w:type="paragraph" w:styleId="a9">
    <w:name w:val="footer"/>
    <w:basedOn w:val="a"/>
    <w:link w:val="aa"/>
    <w:unhideWhenUsed/>
    <w:rsid w:val="00951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1BB1"/>
    <w:rPr>
      <w:szCs w:val="24"/>
    </w:rPr>
  </w:style>
  <w:style w:type="paragraph" w:styleId="ab">
    <w:name w:val="Balloon Text"/>
    <w:basedOn w:val="a"/>
    <w:link w:val="ac"/>
    <w:semiHidden/>
    <w:unhideWhenUsed/>
    <w:rsid w:val="00F42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F4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02FB1321ED922570EEDD43C4664B8BE8B0DB86BE7457926CDA40DEA93BC701481A2EADCB51AC2FA8BDE265v136E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02FB1321ED922570EEDD43C4664B8BE8B0DB86BE7457926CDA40DEA93BC701481A2EADCB51AC2FA8BDE265v13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19F2DF9AD249979D7BF707907D8B5BB4EA8AFE6FACEC1D0A7C054147E9BAE3F335883CCE336D66D8942949727CX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02FB1321ED922570EEDD43C4664B8BE8B0DB86BE7457926CDA40DEA93BC701481A2EADCB51AC2FA8BDE265v136E" TargetMode="External"/><Relationship Id="rId20" Type="http://schemas.openxmlformats.org/officeDocument/2006/relationships/hyperlink" Target="consultantplus://offline/ref=0602FB1321ED922570EEDD43C4664B8BE8B0DB86BE7457926CDA40DEA93BC701481A2EADCB51AC2FA8BDE265v13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aisk.cksp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02FB1321ED922570EEDD43C4664B8BE8B0DB86BE7457926CDA40DEA93BC701481A2EADCB51AC2FA8BDE265v136E" TargetMode="External"/><Relationship Id="rId23" Type="http://schemas.openxmlformats.org/officeDocument/2006/relationships/hyperlink" Target="consultantplus://offline/ref=19F2DF9AD249979D7BF707907D8B5BB4EA8AFE6FACEC1D0A7C054147E9BAE3F335883CCE336D66D8942949727CX7F" TargetMode="External"/><Relationship Id="rId10" Type="http://schemas.openxmlformats.org/officeDocument/2006/relationships/hyperlink" Target="consultantplus://offline/ref=060DE08A6EA1920A20979F8146FEE7E5DEB0F9EECADD420462CAE49FD20E162D345988BD97EF3298v4BED" TargetMode="External"/><Relationship Id="rId19" Type="http://schemas.openxmlformats.org/officeDocument/2006/relationships/hyperlink" Target="consultantplus://offline/ref=0602FB1321ED922570EEDD43C4664B8BE8B0DB86BE7457926CDA40DEA93BC701481A2EADCB51AC2FA8BDE265v13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BEDDD2BDAD203FF499703498E26FB49C49803E1E0B9B8959B74A0F3FF6D92E2D5094881DU6w2C" TargetMode="External"/><Relationship Id="rId14" Type="http://schemas.openxmlformats.org/officeDocument/2006/relationships/hyperlink" Target="consultantplus://offline/ref=0602FB1321ED922570EEDD43C4664B8BE8B0DB86BE7457926CDA40DEA93BC701481A2EADCB51AC2FA8BDE265v136E" TargetMode="External"/><Relationship Id="rId22" Type="http://schemas.openxmlformats.org/officeDocument/2006/relationships/hyperlink" Target="consultantplus://offline/ref=0602FB1321ED922570EEDD43C4664B8BE8B0DB86BE7457926CDA40DEA93BC701481A2EADCB51AC2FA8BDE265v1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5928-51C2-45DA-A783-A0F3F823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Алена</cp:lastModifiedBy>
  <cp:revision>20</cp:revision>
  <cp:lastPrinted>2020-01-14T01:17:00Z</cp:lastPrinted>
  <dcterms:created xsi:type="dcterms:W3CDTF">2019-07-25T03:31:00Z</dcterms:created>
  <dcterms:modified xsi:type="dcterms:W3CDTF">2020-01-14T01:18:00Z</dcterms:modified>
</cp:coreProperties>
</file>